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801E7A" w:rsidRDefault="005A4553" w:rsidP="00C73A8D">
      <w:pPr>
        <w:spacing w:before="0" w:after="0" w:line="20" w:lineRule="atLeast"/>
        <w:ind w:firstLine="20"/>
        <w:jc w:val="center"/>
        <w:rPr>
          <w:rFonts w:ascii="Times New Roman" w:hAnsi="Times New Roman"/>
          <w:b/>
          <w:color w:val="339966"/>
          <w:sz w:val="32"/>
          <w:szCs w:val="32"/>
          <w:u w:val="single"/>
        </w:rPr>
      </w:pPr>
      <w:proofErr w:type="spellStart"/>
      <w:r w:rsidRPr="00801E7A">
        <w:rPr>
          <w:rFonts w:ascii="Times New Roman" w:hAnsi="Times New Roman"/>
          <w:b/>
          <w:color w:val="339966"/>
          <w:sz w:val="32"/>
          <w:szCs w:val="32"/>
          <w:u w:val="single"/>
        </w:rPr>
        <w:t>Пресклипинг</w:t>
      </w:r>
      <w:proofErr w:type="spellEnd"/>
      <w:r w:rsidR="00853817" w:rsidRPr="00801E7A">
        <w:rPr>
          <w:rFonts w:ascii="Times New Roman" w:hAnsi="Times New Roman"/>
          <w:b/>
          <w:color w:val="339966"/>
          <w:sz w:val="32"/>
          <w:szCs w:val="32"/>
          <w:u w:val="single"/>
        </w:rPr>
        <w:t xml:space="preserve"> на тема: „Здравеопазване”</w:t>
      </w:r>
    </w:p>
    <w:p w14:paraId="67D7887C" w14:textId="77777777" w:rsidR="00A9232D" w:rsidRPr="00C73A8D" w:rsidRDefault="00A9232D" w:rsidP="00C73A8D">
      <w:pPr>
        <w:spacing w:before="0" w:after="0" w:line="20" w:lineRule="atLeast"/>
        <w:ind w:firstLine="20"/>
        <w:jc w:val="center"/>
        <w:rPr>
          <w:b/>
          <w:color w:val="333399"/>
          <w:sz w:val="24"/>
          <w:u w:val="single"/>
        </w:rPr>
      </w:pPr>
    </w:p>
    <w:p w14:paraId="4155BFB4" w14:textId="77777777" w:rsidR="00D9076F" w:rsidRPr="00C73A8D" w:rsidRDefault="00D9076F" w:rsidP="00C73A8D">
      <w:pPr>
        <w:spacing w:before="0" w:after="0" w:line="20" w:lineRule="atLeast"/>
        <w:ind w:firstLine="20"/>
        <w:jc w:val="both"/>
        <w:rPr>
          <w:b/>
          <w:bCs/>
          <w:sz w:val="24"/>
        </w:rPr>
      </w:pPr>
    </w:p>
    <w:sdt>
      <w:sdtPr>
        <w:rPr>
          <w:rFonts w:ascii="Arial Narrow" w:hAnsi="Arial Narrow"/>
          <w:sz w:val="24"/>
          <w:szCs w:val="24"/>
        </w:rPr>
        <w:id w:val="-943464223"/>
        <w:docPartObj>
          <w:docPartGallery w:val="Table of Contents"/>
          <w:docPartUnique/>
        </w:docPartObj>
      </w:sdtPr>
      <w:sdtEndPr>
        <w:rPr>
          <w:rFonts w:eastAsia="Times New Roman" w:cs="Times New Roman"/>
          <w:b/>
          <w:bCs/>
          <w:color w:val="auto"/>
        </w:rPr>
      </w:sdtEndPr>
      <w:sdtContent>
        <w:p w14:paraId="3DE34945" w14:textId="67A2995A" w:rsidR="00C73A8D" w:rsidRPr="00801E7A" w:rsidRDefault="00C73A8D" w:rsidP="00801E7A">
          <w:pPr>
            <w:pStyle w:val="af0"/>
            <w:spacing w:before="120" w:after="120"/>
            <w:rPr>
              <w:rFonts w:ascii="Arial Narrow" w:hAnsi="Arial Narrow"/>
              <w:b/>
              <w:bCs/>
              <w:color w:val="00B050"/>
              <w:sz w:val="24"/>
              <w:szCs w:val="24"/>
            </w:rPr>
          </w:pPr>
          <w:r w:rsidRPr="00801E7A">
            <w:rPr>
              <w:rFonts w:ascii="Arial Narrow" w:hAnsi="Arial Narrow"/>
              <w:b/>
              <w:bCs/>
              <w:color w:val="00B050"/>
              <w:sz w:val="24"/>
              <w:szCs w:val="24"/>
            </w:rPr>
            <w:t>Съдържание</w:t>
          </w:r>
        </w:p>
        <w:p w14:paraId="02D11DE9" w14:textId="77777777" w:rsidR="00801E7A" w:rsidRPr="00C73A8D" w:rsidRDefault="00801E7A" w:rsidP="00801E7A">
          <w:pPr>
            <w:spacing w:line="20" w:lineRule="atLeast"/>
            <w:ind w:firstLine="20"/>
            <w:jc w:val="center"/>
            <w:rPr>
              <w:b/>
              <w:color w:val="339966"/>
              <w:sz w:val="24"/>
            </w:rPr>
          </w:pPr>
          <w:r w:rsidRPr="00C73A8D">
            <w:rPr>
              <w:b/>
              <w:color w:val="339966"/>
              <w:sz w:val="24"/>
            </w:rPr>
            <w:t>07.10.2026</w:t>
          </w:r>
        </w:p>
        <w:p w14:paraId="0F2F5A4F" w14:textId="4BC63E01" w:rsidR="00C73A8D" w:rsidRPr="00C73A8D" w:rsidRDefault="00C73A8D" w:rsidP="00801E7A">
          <w:pPr>
            <w:pStyle w:val="10"/>
            <w:tabs>
              <w:tab w:val="right" w:leader="dot" w:pos="9062"/>
            </w:tabs>
            <w:spacing w:after="120"/>
            <w:rPr>
              <w:noProof/>
              <w:sz w:val="24"/>
            </w:rPr>
          </w:pPr>
          <w:r w:rsidRPr="00C73A8D">
            <w:rPr>
              <w:sz w:val="24"/>
            </w:rPr>
            <w:fldChar w:fldCharType="begin"/>
          </w:r>
          <w:r w:rsidRPr="00C73A8D">
            <w:rPr>
              <w:sz w:val="24"/>
            </w:rPr>
            <w:instrText xml:space="preserve"> TOC \o "1-3" \h \z \u </w:instrText>
          </w:r>
          <w:r w:rsidRPr="00C73A8D">
            <w:rPr>
              <w:sz w:val="24"/>
            </w:rPr>
            <w:fldChar w:fldCharType="separate"/>
          </w:r>
          <w:hyperlink w:anchor="_Toc242255338" w:history="1">
            <w:r w:rsidRPr="00C73A8D">
              <w:rPr>
                <w:rStyle w:val="a4"/>
                <w:noProof/>
                <w:sz w:val="24"/>
              </w:rPr>
              <w:t>Арестуваната в Пловдив проф. Мариела Генева давала по 6000-7000 евро на медиците в схемата с касата</w:t>
            </w:r>
            <w:r w:rsidRPr="00C73A8D">
              <w:rPr>
                <w:noProof/>
                <w:webHidden/>
                <w:sz w:val="24"/>
              </w:rPr>
              <w:tab/>
            </w:r>
            <w:r w:rsidRPr="00C73A8D">
              <w:rPr>
                <w:noProof/>
                <w:webHidden/>
                <w:sz w:val="24"/>
              </w:rPr>
              <w:fldChar w:fldCharType="begin"/>
            </w:r>
            <w:r w:rsidRPr="00C73A8D">
              <w:rPr>
                <w:noProof/>
                <w:webHidden/>
                <w:sz w:val="24"/>
              </w:rPr>
              <w:instrText xml:space="preserve"> PAGEREF _Toc242255338 \h </w:instrText>
            </w:r>
            <w:r w:rsidRPr="00C73A8D">
              <w:rPr>
                <w:noProof/>
                <w:webHidden/>
                <w:sz w:val="24"/>
              </w:rPr>
            </w:r>
            <w:r w:rsidRPr="00C73A8D">
              <w:rPr>
                <w:noProof/>
                <w:webHidden/>
                <w:sz w:val="24"/>
              </w:rPr>
              <w:fldChar w:fldCharType="separate"/>
            </w:r>
            <w:r w:rsidR="00801E7A">
              <w:rPr>
                <w:noProof/>
                <w:webHidden/>
                <w:sz w:val="24"/>
              </w:rPr>
              <w:t>2</w:t>
            </w:r>
            <w:r w:rsidRPr="00C73A8D">
              <w:rPr>
                <w:noProof/>
                <w:webHidden/>
                <w:sz w:val="24"/>
              </w:rPr>
              <w:fldChar w:fldCharType="end"/>
            </w:r>
          </w:hyperlink>
        </w:p>
        <w:p w14:paraId="26A82FD0" w14:textId="785FD463" w:rsidR="00C73A8D" w:rsidRPr="00C73A8D" w:rsidRDefault="00C73A8D" w:rsidP="00801E7A">
          <w:pPr>
            <w:pStyle w:val="10"/>
            <w:tabs>
              <w:tab w:val="right" w:leader="dot" w:pos="9062"/>
            </w:tabs>
            <w:spacing w:after="120"/>
            <w:rPr>
              <w:noProof/>
              <w:sz w:val="24"/>
            </w:rPr>
          </w:pPr>
          <w:hyperlink w:anchor="_Toc242255339" w:history="1">
            <w:r w:rsidRPr="00C73A8D">
              <w:rPr>
                <w:rStyle w:val="a4"/>
                <w:noProof/>
                <w:sz w:val="24"/>
              </w:rPr>
              <w:t>Втори смъртен случай засили опасенията за чума в Русия, Кремъл отрича</w:t>
            </w:r>
            <w:r w:rsidRPr="00C73A8D">
              <w:rPr>
                <w:noProof/>
                <w:webHidden/>
                <w:sz w:val="24"/>
              </w:rPr>
              <w:tab/>
            </w:r>
            <w:r w:rsidRPr="00C73A8D">
              <w:rPr>
                <w:noProof/>
                <w:webHidden/>
                <w:sz w:val="24"/>
              </w:rPr>
              <w:fldChar w:fldCharType="begin"/>
            </w:r>
            <w:r w:rsidRPr="00C73A8D">
              <w:rPr>
                <w:noProof/>
                <w:webHidden/>
                <w:sz w:val="24"/>
              </w:rPr>
              <w:instrText xml:space="preserve"> PAGEREF _Toc242255339 \h </w:instrText>
            </w:r>
            <w:r w:rsidRPr="00C73A8D">
              <w:rPr>
                <w:noProof/>
                <w:webHidden/>
                <w:sz w:val="24"/>
              </w:rPr>
            </w:r>
            <w:r w:rsidRPr="00C73A8D">
              <w:rPr>
                <w:noProof/>
                <w:webHidden/>
                <w:sz w:val="24"/>
              </w:rPr>
              <w:fldChar w:fldCharType="separate"/>
            </w:r>
            <w:r w:rsidR="00801E7A">
              <w:rPr>
                <w:noProof/>
                <w:webHidden/>
                <w:sz w:val="24"/>
              </w:rPr>
              <w:t>4</w:t>
            </w:r>
            <w:r w:rsidRPr="00C73A8D">
              <w:rPr>
                <w:noProof/>
                <w:webHidden/>
                <w:sz w:val="24"/>
              </w:rPr>
              <w:fldChar w:fldCharType="end"/>
            </w:r>
          </w:hyperlink>
        </w:p>
        <w:p w14:paraId="1D3F115C" w14:textId="0595AB49" w:rsidR="00C73A8D" w:rsidRPr="00C73A8D" w:rsidRDefault="00C73A8D" w:rsidP="00801E7A">
          <w:pPr>
            <w:pStyle w:val="10"/>
            <w:tabs>
              <w:tab w:val="right" w:leader="dot" w:pos="9062"/>
            </w:tabs>
            <w:spacing w:after="120"/>
            <w:rPr>
              <w:noProof/>
              <w:sz w:val="24"/>
            </w:rPr>
          </w:pPr>
          <w:hyperlink w:anchor="_Toc242255340" w:history="1">
            <w:r w:rsidRPr="00C73A8D">
              <w:rPr>
                <w:rStyle w:val="a4"/>
                <w:noProof/>
                <w:sz w:val="24"/>
              </w:rPr>
              <w:t>3 060 000 евро източени с фалшиви клинични пътеки</w:t>
            </w:r>
            <w:r w:rsidRPr="00C73A8D">
              <w:rPr>
                <w:noProof/>
                <w:webHidden/>
                <w:sz w:val="24"/>
              </w:rPr>
              <w:tab/>
            </w:r>
            <w:r w:rsidRPr="00C73A8D">
              <w:rPr>
                <w:noProof/>
                <w:webHidden/>
                <w:sz w:val="24"/>
              </w:rPr>
              <w:fldChar w:fldCharType="begin"/>
            </w:r>
            <w:r w:rsidRPr="00C73A8D">
              <w:rPr>
                <w:noProof/>
                <w:webHidden/>
                <w:sz w:val="24"/>
              </w:rPr>
              <w:instrText xml:space="preserve"> PAGEREF _Toc242255340 \h </w:instrText>
            </w:r>
            <w:r w:rsidRPr="00C73A8D">
              <w:rPr>
                <w:noProof/>
                <w:webHidden/>
                <w:sz w:val="24"/>
              </w:rPr>
            </w:r>
            <w:r w:rsidRPr="00C73A8D">
              <w:rPr>
                <w:noProof/>
                <w:webHidden/>
                <w:sz w:val="24"/>
              </w:rPr>
              <w:fldChar w:fldCharType="separate"/>
            </w:r>
            <w:r w:rsidR="00801E7A">
              <w:rPr>
                <w:noProof/>
                <w:webHidden/>
                <w:sz w:val="24"/>
              </w:rPr>
              <w:t>6</w:t>
            </w:r>
            <w:r w:rsidRPr="00C73A8D">
              <w:rPr>
                <w:noProof/>
                <w:webHidden/>
                <w:sz w:val="24"/>
              </w:rPr>
              <w:fldChar w:fldCharType="end"/>
            </w:r>
          </w:hyperlink>
        </w:p>
        <w:p w14:paraId="1789C540" w14:textId="6A89F025" w:rsidR="00C73A8D" w:rsidRPr="00C73A8D" w:rsidRDefault="00C73A8D" w:rsidP="00801E7A">
          <w:pPr>
            <w:pStyle w:val="10"/>
            <w:tabs>
              <w:tab w:val="right" w:leader="dot" w:pos="9062"/>
            </w:tabs>
            <w:spacing w:after="120"/>
            <w:rPr>
              <w:noProof/>
              <w:sz w:val="24"/>
            </w:rPr>
          </w:pPr>
          <w:hyperlink w:anchor="_Toc242255341" w:history="1">
            <w:r w:rsidRPr="00C73A8D">
              <w:rPr>
                <w:rStyle w:val="a4"/>
                <w:noProof/>
                <w:sz w:val="24"/>
              </w:rPr>
              <w:t>Ваксини против грип - чак през януари в аптеките</w:t>
            </w:r>
            <w:r w:rsidRPr="00C73A8D">
              <w:rPr>
                <w:noProof/>
                <w:webHidden/>
                <w:sz w:val="24"/>
              </w:rPr>
              <w:tab/>
            </w:r>
            <w:r w:rsidRPr="00C73A8D">
              <w:rPr>
                <w:noProof/>
                <w:webHidden/>
                <w:sz w:val="24"/>
              </w:rPr>
              <w:fldChar w:fldCharType="begin"/>
            </w:r>
            <w:r w:rsidRPr="00C73A8D">
              <w:rPr>
                <w:noProof/>
                <w:webHidden/>
                <w:sz w:val="24"/>
              </w:rPr>
              <w:instrText xml:space="preserve"> PAGEREF _Toc242255341 \h </w:instrText>
            </w:r>
            <w:r w:rsidRPr="00C73A8D">
              <w:rPr>
                <w:noProof/>
                <w:webHidden/>
                <w:sz w:val="24"/>
              </w:rPr>
            </w:r>
            <w:r w:rsidRPr="00C73A8D">
              <w:rPr>
                <w:noProof/>
                <w:webHidden/>
                <w:sz w:val="24"/>
              </w:rPr>
              <w:fldChar w:fldCharType="separate"/>
            </w:r>
            <w:r w:rsidR="00801E7A">
              <w:rPr>
                <w:noProof/>
                <w:webHidden/>
                <w:sz w:val="24"/>
              </w:rPr>
              <w:t>7</w:t>
            </w:r>
            <w:r w:rsidRPr="00C73A8D">
              <w:rPr>
                <w:noProof/>
                <w:webHidden/>
                <w:sz w:val="24"/>
              </w:rPr>
              <w:fldChar w:fldCharType="end"/>
            </w:r>
          </w:hyperlink>
        </w:p>
        <w:p w14:paraId="1B60DF06" w14:textId="3B07BCE3" w:rsidR="00C73A8D" w:rsidRPr="00C73A8D" w:rsidRDefault="00C73A8D" w:rsidP="00801E7A">
          <w:pPr>
            <w:pStyle w:val="10"/>
            <w:tabs>
              <w:tab w:val="right" w:leader="dot" w:pos="9062"/>
            </w:tabs>
            <w:spacing w:after="120"/>
            <w:rPr>
              <w:noProof/>
              <w:sz w:val="24"/>
            </w:rPr>
          </w:pPr>
          <w:hyperlink w:anchor="_Toc242255342" w:history="1">
            <w:r w:rsidRPr="00C73A8D">
              <w:rPr>
                <w:rStyle w:val="a4"/>
                <w:noProof/>
                <w:sz w:val="24"/>
              </w:rPr>
              <w:t>Родители на деца с увреждания с апел към социалния министър</w:t>
            </w:r>
            <w:r w:rsidRPr="00C73A8D">
              <w:rPr>
                <w:noProof/>
                <w:webHidden/>
                <w:sz w:val="24"/>
              </w:rPr>
              <w:tab/>
            </w:r>
            <w:r w:rsidRPr="00C73A8D">
              <w:rPr>
                <w:noProof/>
                <w:webHidden/>
                <w:sz w:val="24"/>
              </w:rPr>
              <w:fldChar w:fldCharType="begin"/>
            </w:r>
            <w:r w:rsidRPr="00C73A8D">
              <w:rPr>
                <w:noProof/>
                <w:webHidden/>
                <w:sz w:val="24"/>
              </w:rPr>
              <w:instrText xml:space="preserve"> PAGEREF _Toc242255342 \h </w:instrText>
            </w:r>
            <w:r w:rsidRPr="00C73A8D">
              <w:rPr>
                <w:noProof/>
                <w:webHidden/>
                <w:sz w:val="24"/>
              </w:rPr>
            </w:r>
            <w:r w:rsidRPr="00C73A8D">
              <w:rPr>
                <w:noProof/>
                <w:webHidden/>
                <w:sz w:val="24"/>
              </w:rPr>
              <w:fldChar w:fldCharType="separate"/>
            </w:r>
            <w:r w:rsidR="00801E7A">
              <w:rPr>
                <w:noProof/>
                <w:webHidden/>
                <w:sz w:val="24"/>
              </w:rPr>
              <w:t>8</w:t>
            </w:r>
            <w:r w:rsidRPr="00C73A8D">
              <w:rPr>
                <w:noProof/>
                <w:webHidden/>
                <w:sz w:val="24"/>
              </w:rPr>
              <w:fldChar w:fldCharType="end"/>
            </w:r>
          </w:hyperlink>
        </w:p>
        <w:p w14:paraId="6E58BA8D" w14:textId="3FCFC817" w:rsidR="00C73A8D" w:rsidRPr="00C73A8D" w:rsidRDefault="00C73A8D" w:rsidP="00801E7A">
          <w:pPr>
            <w:pStyle w:val="10"/>
            <w:tabs>
              <w:tab w:val="right" w:leader="dot" w:pos="9062"/>
            </w:tabs>
            <w:spacing w:after="120"/>
            <w:rPr>
              <w:noProof/>
              <w:sz w:val="24"/>
            </w:rPr>
          </w:pPr>
          <w:hyperlink w:anchor="_Toc242255343" w:history="1">
            <w:r w:rsidRPr="00C73A8D">
              <w:rPr>
                <w:rStyle w:val="a4"/>
                <w:noProof/>
                <w:sz w:val="24"/>
              </w:rPr>
              <w:t>Прокуратурата в Пловдив: Взели кръв от здрав, за да изпишат болен</w:t>
            </w:r>
            <w:r w:rsidRPr="00C73A8D">
              <w:rPr>
                <w:noProof/>
                <w:webHidden/>
                <w:sz w:val="24"/>
              </w:rPr>
              <w:tab/>
            </w:r>
            <w:r w:rsidRPr="00C73A8D">
              <w:rPr>
                <w:noProof/>
                <w:webHidden/>
                <w:sz w:val="24"/>
              </w:rPr>
              <w:fldChar w:fldCharType="begin"/>
            </w:r>
            <w:r w:rsidRPr="00C73A8D">
              <w:rPr>
                <w:noProof/>
                <w:webHidden/>
                <w:sz w:val="24"/>
              </w:rPr>
              <w:instrText xml:space="preserve"> PAGEREF _Toc242255343 \h </w:instrText>
            </w:r>
            <w:r w:rsidRPr="00C73A8D">
              <w:rPr>
                <w:noProof/>
                <w:webHidden/>
                <w:sz w:val="24"/>
              </w:rPr>
            </w:r>
            <w:r w:rsidRPr="00C73A8D">
              <w:rPr>
                <w:noProof/>
                <w:webHidden/>
                <w:sz w:val="24"/>
              </w:rPr>
              <w:fldChar w:fldCharType="separate"/>
            </w:r>
            <w:r w:rsidR="00801E7A">
              <w:rPr>
                <w:noProof/>
                <w:webHidden/>
                <w:sz w:val="24"/>
              </w:rPr>
              <w:t>8</w:t>
            </w:r>
            <w:r w:rsidRPr="00C73A8D">
              <w:rPr>
                <w:noProof/>
                <w:webHidden/>
                <w:sz w:val="24"/>
              </w:rPr>
              <w:fldChar w:fldCharType="end"/>
            </w:r>
          </w:hyperlink>
        </w:p>
        <w:p w14:paraId="5CF9971A" w14:textId="13D7968E" w:rsidR="00C73A8D" w:rsidRPr="00C73A8D" w:rsidRDefault="00C73A8D" w:rsidP="00801E7A">
          <w:pPr>
            <w:pStyle w:val="10"/>
            <w:tabs>
              <w:tab w:val="right" w:leader="dot" w:pos="9062"/>
            </w:tabs>
            <w:spacing w:after="120"/>
            <w:rPr>
              <w:noProof/>
              <w:sz w:val="24"/>
            </w:rPr>
          </w:pPr>
          <w:hyperlink w:anchor="_Toc242255344" w:history="1">
            <w:r w:rsidRPr="00C73A8D">
              <w:rPr>
                <w:rStyle w:val="a4"/>
                <w:noProof/>
                <w:sz w:val="24"/>
              </w:rPr>
              <w:t>Паника заради чумата в Сибир</w:t>
            </w:r>
            <w:r w:rsidRPr="00C73A8D">
              <w:rPr>
                <w:noProof/>
                <w:webHidden/>
                <w:sz w:val="24"/>
              </w:rPr>
              <w:tab/>
            </w:r>
            <w:r w:rsidRPr="00C73A8D">
              <w:rPr>
                <w:noProof/>
                <w:webHidden/>
                <w:sz w:val="24"/>
              </w:rPr>
              <w:fldChar w:fldCharType="begin"/>
            </w:r>
            <w:r w:rsidRPr="00C73A8D">
              <w:rPr>
                <w:noProof/>
                <w:webHidden/>
                <w:sz w:val="24"/>
              </w:rPr>
              <w:instrText xml:space="preserve"> PAGEREF _Toc242255344 \h </w:instrText>
            </w:r>
            <w:r w:rsidRPr="00C73A8D">
              <w:rPr>
                <w:noProof/>
                <w:webHidden/>
                <w:sz w:val="24"/>
              </w:rPr>
            </w:r>
            <w:r w:rsidRPr="00C73A8D">
              <w:rPr>
                <w:noProof/>
                <w:webHidden/>
                <w:sz w:val="24"/>
              </w:rPr>
              <w:fldChar w:fldCharType="separate"/>
            </w:r>
            <w:r w:rsidR="00801E7A">
              <w:rPr>
                <w:noProof/>
                <w:webHidden/>
                <w:sz w:val="24"/>
              </w:rPr>
              <w:t>9</w:t>
            </w:r>
            <w:r w:rsidRPr="00C73A8D">
              <w:rPr>
                <w:noProof/>
                <w:webHidden/>
                <w:sz w:val="24"/>
              </w:rPr>
              <w:fldChar w:fldCharType="end"/>
            </w:r>
          </w:hyperlink>
        </w:p>
        <w:p w14:paraId="6E269F3A" w14:textId="2B137C52" w:rsidR="00C73A8D" w:rsidRPr="00C73A8D" w:rsidRDefault="00C73A8D" w:rsidP="00801E7A">
          <w:pPr>
            <w:pStyle w:val="10"/>
            <w:tabs>
              <w:tab w:val="right" w:leader="dot" w:pos="9062"/>
            </w:tabs>
            <w:spacing w:after="120"/>
            <w:rPr>
              <w:noProof/>
              <w:sz w:val="24"/>
            </w:rPr>
          </w:pPr>
          <w:hyperlink w:anchor="_Toc242255345" w:history="1">
            <w:r w:rsidRPr="00C73A8D">
              <w:rPr>
                <w:rStyle w:val="a4"/>
                <w:noProof/>
                <w:sz w:val="24"/>
              </w:rPr>
              <w:t>3D техника връща зърното</w:t>
            </w:r>
            <w:r w:rsidRPr="00C73A8D">
              <w:rPr>
                <w:noProof/>
                <w:webHidden/>
                <w:sz w:val="24"/>
              </w:rPr>
              <w:tab/>
            </w:r>
            <w:r w:rsidRPr="00C73A8D">
              <w:rPr>
                <w:noProof/>
                <w:webHidden/>
                <w:sz w:val="24"/>
              </w:rPr>
              <w:fldChar w:fldCharType="begin"/>
            </w:r>
            <w:r w:rsidRPr="00C73A8D">
              <w:rPr>
                <w:noProof/>
                <w:webHidden/>
                <w:sz w:val="24"/>
              </w:rPr>
              <w:instrText xml:space="preserve"> PAGEREF _Toc242255345 \h </w:instrText>
            </w:r>
            <w:r w:rsidRPr="00C73A8D">
              <w:rPr>
                <w:noProof/>
                <w:webHidden/>
                <w:sz w:val="24"/>
              </w:rPr>
            </w:r>
            <w:r w:rsidRPr="00C73A8D">
              <w:rPr>
                <w:noProof/>
                <w:webHidden/>
                <w:sz w:val="24"/>
              </w:rPr>
              <w:fldChar w:fldCharType="separate"/>
            </w:r>
            <w:r w:rsidR="00801E7A">
              <w:rPr>
                <w:noProof/>
                <w:webHidden/>
                <w:sz w:val="24"/>
              </w:rPr>
              <w:t>10</w:t>
            </w:r>
            <w:r w:rsidRPr="00C73A8D">
              <w:rPr>
                <w:noProof/>
                <w:webHidden/>
                <w:sz w:val="24"/>
              </w:rPr>
              <w:fldChar w:fldCharType="end"/>
            </w:r>
          </w:hyperlink>
        </w:p>
        <w:p w14:paraId="5AB76BA8" w14:textId="64CA4242" w:rsidR="00C73A8D" w:rsidRPr="00C73A8D" w:rsidRDefault="00C73A8D" w:rsidP="00801E7A">
          <w:pPr>
            <w:pStyle w:val="10"/>
            <w:tabs>
              <w:tab w:val="right" w:leader="dot" w:pos="9062"/>
            </w:tabs>
            <w:spacing w:after="120"/>
            <w:rPr>
              <w:noProof/>
              <w:sz w:val="24"/>
            </w:rPr>
          </w:pPr>
          <w:hyperlink w:anchor="_Toc242255346" w:history="1">
            <w:r w:rsidRPr="00C73A8D">
              <w:rPr>
                <w:rStyle w:val="a4"/>
                <w:noProof/>
                <w:sz w:val="24"/>
              </w:rPr>
              <w:t>Белият дроб е магарето на нашето тяло</w:t>
            </w:r>
            <w:r w:rsidRPr="00C73A8D">
              <w:rPr>
                <w:noProof/>
                <w:webHidden/>
                <w:sz w:val="24"/>
              </w:rPr>
              <w:tab/>
            </w:r>
            <w:r w:rsidRPr="00C73A8D">
              <w:rPr>
                <w:noProof/>
                <w:webHidden/>
                <w:sz w:val="24"/>
              </w:rPr>
              <w:fldChar w:fldCharType="begin"/>
            </w:r>
            <w:r w:rsidRPr="00C73A8D">
              <w:rPr>
                <w:noProof/>
                <w:webHidden/>
                <w:sz w:val="24"/>
              </w:rPr>
              <w:instrText xml:space="preserve"> PAGEREF _Toc242255346 \h </w:instrText>
            </w:r>
            <w:r w:rsidRPr="00C73A8D">
              <w:rPr>
                <w:noProof/>
                <w:webHidden/>
                <w:sz w:val="24"/>
              </w:rPr>
            </w:r>
            <w:r w:rsidRPr="00C73A8D">
              <w:rPr>
                <w:noProof/>
                <w:webHidden/>
                <w:sz w:val="24"/>
              </w:rPr>
              <w:fldChar w:fldCharType="separate"/>
            </w:r>
            <w:r w:rsidR="00801E7A">
              <w:rPr>
                <w:noProof/>
                <w:webHidden/>
                <w:sz w:val="24"/>
              </w:rPr>
              <w:t>12</w:t>
            </w:r>
            <w:r w:rsidRPr="00C73A8D">
              <w:rPr>
                <w:noProof/>
                <w:webHidden/>
                <w:sz w:val="24"/>
              </w:rPr>
              <w:fldChar w:fldCharType="end"/>
            </w:r>
          </w:hyperlink>
        </w:p>
        <w:p w14:paraId="49A9E1F9" w14:textId="06ED7420" w:rsidR="00C73A8D" w:rsidRPr="00C73A8D" w:rsidRDefault="00C73A8D" w:rsidP="00801E7A">
          <w:pPr>
            <w:pStyle w:val="10"/>
            <w:tabs>
              <w:tab w:val="right" w:leader="dot" w:pos="9062"/>
            </w:tabs>
            <w:spacing w:after="120"/>
            <w:rPr>
              <w:noProof/>
              <w:sz w:val="24"/>
            </w:rPr>
          </w:pPr>
          <w:hyperlink w:anchor="_Toc242255347" w:history="1">
            <w:r w:rsidRPr="00C73A8D">
              <w:rPr>
                <w:rStyle w:val="a4"/>
                <w:noProof/>
                <w:sz w:val="24"/>
              </w:rPr>
              <w:t>Трима заболяха от антракс, излекувани са</w:t>
            </w:r>
            <w:r w:rsidRPr="00C73A8D">
              <w:rPr>
                <w:noProof/>
                <w:webHidden/>
                <w:sz w:val="24"/>
              </w:rPr>
              <w:tab/>
            </w:r>
            <w:r w:rsidRPr="00C73A8D">
              <w:rPr>
                <w:noProof/>
                <w:webHidden/>
                <w:sz w:val="24"/>
              </w:rPr>
              <w:fldChar w:fldCharType="begin"/>
            </w:r>
            <w:r w:rsidRPr="00C73A8D">
              <w:rPr>
                <w:noProof/>
                <w:webHidden/>
                <w:sz w:val="24"/>
              </w:rPr>
              <w:instrText xml:space="preserve"> PAGEREF _Toc242255347 \h </w:instrText>
            </w:r>
            <w:r w:rsidRPr="00C73A8D">
              <w:rPr>
                <w:noProof/>
                <w:webHidden/>
                <w:sz w:val="24"/>
              </w:rPr>
            </w:r>
            <w:r w:rsidRPr="00C73A8D">
              <w:rPr>
                <w:noProof/>
                <w:webHidden/>
                <w:sz w:val="24"/>
              </w:rPr>
              <w:fldChar w:fldCharType="separate"/>
            </w:r>
            <w:r w:rsidR="00801E7A">
              <w:rPr>
                <w:noProof/>
                <w:webHidden/>
                <w:sz w:val="24"/>
              </w:rPr>
              <w:t>16</w:t>
            </w:r>
            <w:r w:rsidRPr="00C73A8D">
              <w:rPr>
                <w:noProof/>
                <w:webHidden/>
                <w:sz w:val="24"/>
              </w:rPr>
              <w:fldChar w:fldCharType="end"/>
            </w:r>
          </w:hyperlink>
        </w:p>
        <w:p w14:paraId="154EF469" w14:textId="56007B1B" w:rsidR="00C73A8D" w:rsidRPr="00C73A8D" w:rsidRDefault="00C73A8D" w:rsidP="00801E7A">
          <w:pPr>
            <w:pStyle w:val="10"/>
            <w:tabs>
              <w:tab w:val="right" w:leader="dot" w:pos="9062"/>
            </w:tabs>
            <w:spacing w:after="120"/>
            <w:rPr>
              <w:noProof/>
              <w:sz w:val="24"/>
            </w:rPr>
          </w:pPr>
          <w:hyperlink w:anchor="_Toc242255348" w:history="1">
            <w:r w:rsidRPr="00C73A8D">
              <w:rPr>
                <w:rStyle w:val="a4"/>
                <w:noProof/>
                <w:sz w:val="24"/>
              </w:rPr>
              <w:t>Вече сме в сезона на течащия нос</w:t>
            </w:r>
            <w:r w:rsidRPr="00C73A8D">
              <w:rPr>
                <w:noProof/>
                <w:webHidden/>
                <w:sz w:val="24"/>
              </w:rPr>
              <w:tab/>
            </w:r>
            <w:r w:rsidRPr="00C73A8D">
              <w:rPr>
                <w:noProof/>
                <w:webHidden/>
                <w:sz w:val="24"/>
              </w:rPr>
              <w:fldChar w:fldCharType="begin"/>
            </w:r>
            <w:r w:rsidRPr="00C73A8D">
              <w:rPr>
                <w:noProof/>
                <w:webHidden/>
                <w:sz w:val="24"/>
              </w:rPr>
              <w:instrText xml:space="preserve"> PAGEREF _Toc242255348 \h </w:instrText>
            </w:r>
            <w:r w:rsidRPr="00C73A8D">
              <w:rPr>
                <w:noProof/>
                <w:webHidden/>
                <w:sz w:val="24"/>
              </w:rPr>
            </w:r>
            <w:r w:rsidRPr="00C73A8D">
              <w:rPr>
                <w:noProof/>
                <w:webHidden/>
                <w:sz w:val="24"/>
              </w:rPr>
              <w:fldChar w:fldCharType="separate"/>
            </w:r>
            <w:r w:rsidR="00801E7A">
              <w:rPr>
                <w:noProof/>
                <w:webHidden/>
                <w:sz w:val="24"/>
              </w:rPr>
              <w:t>16</w:t>
            </w:r>
            <w:r w:rsidRPr="00C73A8D">
              <w:rPr>
                <w:noProof/>
                <w:webHidden/>
                <w:sz w:val="24"/>
              </w:rPr>
              <w:fldChar w:fldCharType="end"/>
            </w:r>
          </w:hyperlink>
        </w:p>
        <w:p w14:paraId="110329A7" w14:textId="1998C8EB" w:rsidR="00C73A8D" w:rsidRPr="00C73A8D" w:rsidRDefault="00C73A8D" w:rsidP="00801E7A">
          <w:pPr>
            <w:pStyle w:val="10"/>
            <w:tabs>
              <w:tab w:val="right" w:leader="dot" w:pos="9062"/>
            </w:tabs>
            <w:spacing w:after="120"/>
            <w:rPr>
              <w:noProof/>
              <w:sz w:val="24"/>
            </w:rPr>
          </w:pPr>
          <w:hyperlink w:anchor="_Toc242255349" w:history="1">
            <w:r w:rsidRPr="00C73A8D">
              <w:rPr>
                <w:rStyle w:val="a4"/>
                <w:noProof/>
                <w:sz w:val="24"/>
              </w:rPr>
              <w:t>Прегледите при зъболекар - в еЗдраве</w:t>
            </w:r>
            <w:r w:rsidRPr="00C73A8D">
              <w:rPr>
                <w:noProof/>
                <w:webHidden/>
                <w:sz w:val="24"/>
              </w:rPr>
              <w:tab/>
            </w:r>
            <w:r w:rsidRPr="00C73A8D">
              <w:rPr>
                <w:noProof/>
                <w:webHidden/>
                <w:sz w:val="24"/>
              </w:rPr>
              <w:fldChar w:fldCharType="begin"/>
            </w:r>
            <w:r w:rsidRPr="00C73A8D">
              <w:rPr>
                <w:noProof/>
                <w:webHidden/>
                <w:sz w:val="24"/>
              </w:rPr>
              <w:instrText xml:space="preserve"> PAGEREF _Toc242255349 \h </w:instrText>
            </w:r>
            <w:r w:rsidRPr="00C73A8D">
              <w:rPr>
                <w:noProof/>
                <w:webHidden/>
                <w:sz w:val="24"/>
              </w:rPr>
            </w:r>
            <w:r w:rsidRPr="00C73A8D">
              <w:rPr>
                <w:noProof/>
                <w:webHidden/>
                <w:sz w:val="24"/>
              </w:rPr>
              <w:fldChar w:fldCharType="separate"/>
            </w:r>
            <w:r w:rsidR="00801E7A">
              <w:rPr>
                <w:noProof/>
                <w:webHidden/>
                <w:sz w:val="24"/>
              </w:rPr>
              <w:t>17</w:t>
            </w:r>
            <w:r w:rsidRPr="00C73A8D">
              <w:rPr>
                <w:noProof/>
                <w:webHidden/>
                <w:sz w:val="24"/>
              </w:rPr>
              <w:fldChar w:fldCharType="end"/>
            </w:r>
          </w:hyperlink>
        </w:p>
        <w:p w14:paraId="4161A669" w14:textId="35BD5732" w:rsidR="00C73A8D" w:rsidRPr="00C73A8D" w:rsidRDefault="00C73A8D" w:rsidP="00801E7A">
          <w:pPr>
            <w:pStyle w:val="10"/>
            <w:tabs>
              <w:tab w:val="right" w:leader="dot" w:pos="9062"/>
            </w:tabs>
            <w:spacing w:after="120"/>
            <w:rPr>
              <w:noProof/>
              <w:sz w:val="24"/>
            </w:rPr>
          </w:pPr>
          <w:hyperlink w:anchor="_Toc242255350" w:history="1">
            <w:r w:rsidRPr="00C73A8D">
              <w:rPr>
                <w:rStyle w:val="a4"/>
                <w:noProof/>
                <w:sz w:val="24"/>
              </w:rPr>
              <w:t>Ваксините - чак през януари</w:t>
            </w:r>
            <w:r w:rsidRPr="00C73A8D">
              <w:rPr>
                <w:noProof/>
                <w:webHidden/>
                <w:sz w:val="24"/>
              </w:rPr>
              <w:tab/>
            </w:r>
            <w:r w:rsidRPr="00C73A8D">
              <w:rPr>
                <w:noProof/>
                <w:webHidden/>
                <w:sz w:val="24"/>
              </w:rPr>
              <w:fldChar w:fldCharType="begin"/>
            </w:r>
            <w:r w:rsidRPr="00C73A8D">
              <w:rPr>
                <w:noProof/>
                <w:webHidden/>
                <w:sz w:val="24"/>
              </w:rPr>
              <w:instrText xml:space="preserve"> PAGEREF _Toc242255350 \h </w:instrText>
            </w:r>
            <w:r w:rsidRPr="00C73A8D">
              <w:rPr>
                <w:noProof/>
                <w:webHidden/>
                <w:sz w:val="24"/>
              </w:rPr>
            </w:r>
            <w:r w:rsidRPr="00C73A8D">
              <w:rPr>
                <w:noProof/>
                <w:webHidden/>
                <w:sz w:val="24"/>
              </w:rPr>
              <w:fldChar w:fldCharType="separate"/>
            </w:r>
            <w:r w:rsidR="00801E7A">
              <w:rPr>
                <w:noProof/>
                <w:webHidden/>
                <w:sz w:val="24"/>
              </w:rPr>
              <w:t>18</w:t>
            </w:r>
            <w:r w:rsidRPr="00C73A8D">
              <w:rPr>
                <w:noProof/>
                <w:webHidden/>
                <w:sz w:val="24"/>
              </w:rPr>
              <w:fldChar w:fldCharType="end"/>
            </w:r>
          </w:hyperlink>
        </w:p>
        <w:p w14:paraId="5A39F391" w14:textId="561B3070" w:rsidR="00C73A8D" w:rsidRPr="00C73A8D" w:rsidRDefault="00C73A8D" w:rsidP="00801E7A">
          <w:pPr>
            <w:pStyle w:val="10"/>
            <w:tabs>
              <w:tab w:val="right" w:leader="dot" w:pos="9062"/>
            </w:tabs>
            <w:spacing w:after="120"/>
            <w:rPr>
              <w:noProof/>
              <w:sz w:val="24"/>
            </w:rPr>
          </w:pPr>
          <w:hyperlink w:anchor="_Toc242255351" w:history="1">
            <w:r w:rsidRPr="00C73A8D">
              <w:rPr>
                <w:rStyle w:val="a4"/>
                <w:noProof/>
                <w:sz w:val="24"/>
              </w:rPr>
              <w:t>САЩ следят ситуацията с чумата</w:t>
            </w:r>
            <w:r w:rsidRPr="00C73A8D">
              <w:rPr>
                <w:noProof/>
                <w:webHidden/>
                <w:sz w:val="24"/>
              </w:rPr>
              <w:tab/>
            </w:r>
            <w:r w:rsidRPr="00C73A8D">
              <w:rPr>
                <w:noProof/>
                <w:webHidden/>
                <w:sz w:val="24"/>
              </w:rPr>
              <w:fldChar w:fldCharType="begin"/>
            </w:r>
            <w:r w:rsidRPr="00C73A8D">
              <w:rPr>
                <w:noProof/>
                <w:webHidden/>
                <w:sz w:val="24"/>
              </w:rPr>
              <w:instrText xml:space="preserve"> PAGEREF _Toc242255351 \h </w:instrText>
            </w:r>
            <w:r w:rsidRPr="00C73A8D">
              <w:rPr>
                <w:noProof/>
                <w:webHidden/>
                <w:sz w:val="24"/>
              </w:rPr>
            </w:r>
            <w:r w:rsidRPr="00C73A8D">
              <w:rPr>
                <w:noProof/>
                <w:webHidden/>
                <w:sz w:val="24"/>
              </w:rPr>
              <w:fldChar w:fldCharType="separate"/>
            </w:r>
            <w:r w:rsidR="00801E7A">
              <w:rPr>
                <w:noProof/>
                <w:webHidden/>
                <w:sz w:val="24"/>
              </w:rPr>
              <w:t>18</w:t>
            </w:r>
            <w:r w:rsidRPr="00C73A8D">
              <w:rPr>
                <w:noProof/>
                <w:webHidden/>
                <w:sz w:val="24"/>
              </w:rPr>
              <w:fldChar w:fldCharType="end"/>
            </w:r>
          </w:hyperlink>
        </w:p>
        <w:p w14:paraId="7C41F151" w14:textId="58DC1529" w:rsidR="00C73A8D" w:rsidRPr="00C73A8D" w:rsidRDefault="00C73A8D" w:rsidP="00801E7A">
          <w:pPr>
            <w:pStyle w:val="10"/>
            <w:tabs>
              <w:tab w:val="right" w:leader="dot" w:pos="9062"/>
            </w:tabs>
            <w:spacing w:after="120"/>
            <w:rPr>
              <w:noProof/>
              <w:sz w:val="24"/>
            </w:rPr>
          </w:pPr>
          <w:hyperlink w:anchor="_Toc242255352" w:history="1">
            <w:r w:rsidRPr="00C73A8D">
              <w:rPr>
                <w:rStyle w:val="a4"/>
                <w:noProof/>
                <w:sz w:val="24"/>
              </w:rPr>
              <w:t>Две държави спират наша ваксина заради дефект</w:t>
            </w:r>
            <w:r w:rsidRPr="00C73A8D">
              <w:rPr>
                <w:noProof/>
                <w:webHidden/>
                <w:sz w:val="24"/>
              </w:rPr>
              <w:tab/>
            </w:r>
            <w:r w:rsidRPr="00C73A8D">
              <w:rPr>
                <w:noProof/>
                <w:webHidden/>
                <w:sz w:val="24"/>
              </w:rPr>
              <w:fldChar w:fldCharType="begin"/>
            </w:r>
            <w:r w:rsidRPr="00C73A8D">
              <w:rPr>
                <w:noProof/>
                <w:webHidden/>
                <w:sz w:val="24"/>
              </w:rPr>
              <w:instrText xml:space="preserve"> PAGEREF _Toc242255352 \h </w:instrText>
            </w:r>
            <w:r w:rsidRPr="00C73A8D">
              <w:rPr>
                <w:noProof/>
                <w:webHidden/>
                <w:sz w:val="24"/>
              </w:rPr>
            </w:r>
            <w:r w:rsidRPr="00C73A8D">
              <w:rPr>
                <w:noProof/>
                <w:webHidden/>
                <w:sz w:val="24"/>
              </w:rPr>
              <w:fldChar w:fldCharType="separate"/>
            </w:r>
            <w:r w:rsidR="00801E7A">
              <w:rPr>
                <w:noProof/>
                <w:webHidden/>
                <w:sz w:val="24"/>
              </w:rPr>
              <w:t>18</w:t>
            </w:r>
            <w:r w:rsidRPr="00C73A8D">
              <w:rPr>
                <w:noProof/>
                <w:webHidden/>
                <w:sz w:val="24"/>
              </w:rPr>
              <w:fldChar w:fldCharType="end"/>
            </w:r>
          </w:hyperlink>
        </w:p>
        <w:p w14:paraId="35E0F28F" w14:textId="77719217" w:rsidR="00801E7A" w:rsidRPr="00C73A8D" w:rsidRDefault="00801E7A" w:rsidP="00801E7A">
          <w:pPr>
            <w:spacing w:line="20" w:lineRule="atLeast"/>
            <w:ind w:firstLine="20"/>
            <w:jc w:val="center"/>
            <w:rPr>
              <w:b/>
              <w:noProof/>
              <w:color w:val="339966"/>
              <w:sz w:val="24"/>
            </w:rPr>
          </w:pPr>
          <w:r w:rsidRPr="00C73A8D">
            <w:rPr>
              <w:b/>
              <w:noProof/>
              <w:color w:val="339966"/>
              <w:sz w:val="24"/>
            </w:rPr>
            <w:t>0</w:t>
          </w:r>
          <w:r>
            <w:rPr>
              <w:b/>
              <w:noProof/>
              <w:color w:val="339966"/>
              <w:sz w:val="24"/>
            </w:rPr>
            <w:t>6</w:t>
          </w:r>
          <w:r w:rsidRPr="00C73A8D">
            <w:rPr>
              <w:b/>
              <w:noProof/>
              <w:color w:val="339966"/>
              <w:sz w:val="24"/>
            </w:rPr>
            <w:t>.10.2026</w:t>
          </w:r>
        </w:p>
        <w:p w14:paraId="08D3A2FF" w14:textId="321B926A" w:rsidR="00C73A8D" w:rsidRPr="00C73A8D" w:rsidRDefault="00C73A8D" w:rsidP="00801E7A">
          <w:pPr>
            <w:pStyle w:val="10"/>
            <w:tabs>
              <w:tab w:val="right" w:leader="dot" w:pos="9062"/>
            </w:tabs>
            <w:spacing w:after="120"/>
            <w:rPr>
              <w:noProof/>
              <w:sz w:val="24"/>
            </w:rPr>
          </w:pPr>
          <w:hyperlink w:anchor="_Toc242255353" w:history="1">
            <w:r w:rsidRPr="00C73A8D">
              <w:rPr>
                <w:rStyle w:val="a4"/>
                <w:noProof/>
                <w:sz w:val="24"/>
              </w:rPr>
              <w:t>Фиктивни хоспитализации за над 3 млн. евро в Клиниката</w:t>
            </w:r>
            <w:r w:rsidRPr="00C73A8D">
              <w:rPr>
                <w:rStyle w:val="a4"/>
                <w:noProof/>
                <w:sz w:val="24"/>
              </w:rPr>
              <w:t xml:space="preserve"> </w:t>
            </w:r>
            <w:r w:rsidRPr="00C73A8D">
              <w:rPr>
                <w:rStyle w:val="a4"/>
                <w:noProof/>
                <w:sz w:val="24"/>
              </w:rPr>
              <w:t>по ревматология в Пловдив – как е работила схемата?</w:t>
            </w:r>
            <w:r w:rsidRPr="00C73A8D">
              <w:rPr>
                <w:noProof/>
                <w:webHidden/>
                <w:sz w:val="24"/>
              </w:rPr>
              <w:tab/>
            </w:r>
            <w:r w:rsidRPr="00C73A8D">
              <w:rPr>
                <w:noProof/>
                <w:webHidden/>
                <w:sz w:val="24"/>
              </w:rPr>
              <w:fldChar w:fldCharType="begin"/>
            </w:r>
            <w:r w:rsidRPr="00C73A8D">
              <w:rPr>
                <w:noProof/>
                <w:webHidden/>
                <w:sz w:val="24"/>
              </w:rPr>
              <w:instrText xml:space="preserve"> PAGEREF _Toc242255353 \h </w:instrText>
            </w:r>
            <w:r w:rsidRPr="00C73A8D">
              <w:rPr>
                <w:noProof/>
                <w:webHidden/>
                <w:sz w:val="24"/>
              </w:rPr>
            </w:r>
            <w:r w:rsidRPr="00C73A8D">
              <w:rPr>
                <w:noProof/>
                <w:webHidden/>
                <w:sz w:val="24"/>
              </w:rPr>
              <w:fldChar w:fldCharType="separate"/>
            </w:r>
            <w:r w:rsidR="00801E7A">
              <w:rPr>
                <w:noProof/>
                <w:webHidden/>
                <w:sz w:val="24"/>
              </w:rPr>
              <w:t>19</w:t>
            </w:r>
            <w:r w:rsidRPr="00C73A8D">
              <w:rPr>
                <w:noProof/>
                <w:webHidden/>
                <w:sz w:val="24"/>
              </w:rPr>
              <w:fldChar w:fldCharType="end"/>
            </w:r>
          </w:hyperlink>
        </w:p>
        <w:p w14:paraId="3A20B9C6" w14:textId="54F40344" w:rsidR="00C73A8D" w:rsidRPr="00C73A8D" w:rsidRDefault="00C73A8D" w:rsidP="00801E7A">
          <w:pPr>
            <w:pStyle w:val="10"/>
            <w:tabs>
              <w:tab w:val="right" w:leader="dot" w:pos="9062"/>
            </w:tabs>
            <w:spacing w:after="120"/>
            <w:rPr>
              <w:noProof/>
              <w:sz w:val="24"/>
            </w:rPr>
          </w:pPr>
          <w:hyperlink w:anchor="_Toc242255354" w:history="1">
            <w:r w:rsidRPr="00C73A8D">
              <w:rPr>
                <w:rStyle w:val="a4"/>
                <w:noProof/>
                <w:sz w:val="24"/>
              </w:rPr>
              <w:t>Източени над 3 милиона от НЗОК: Лекари са давали кръв вместо пациенти с цел фалшиви резултати</w:t>
            </w:r>
            <w:r w:rsidRPr="00C73A8D">
              <w:rPr>
                <w:noProof/>
                <w:webHidden/>
                <w:sz w:val="24"/>
              </w:rPr>
              <w:tab/>
            </w:r>
            <w:r w:rsidRPr="00C73A8D">
              <w:rPr>
                <w:noProof/>
                <w:webHidden/>
                <w:sz w:val="24"/>
              </w:rPr>
              <w:fldChar w:fldCharType="begin"/>
            </w:r>
            <w:r w:rsidRPr="00C73A8D">
              <w:rPr>
                <w:noProof/>
                <w:webHidden/>
                <w:sz w:val="24"/>
              </w:rPr>
              <w:instrText xml:space="preserve"> PAGEREF _Toc242255354 \h </w:instrText>
            </w:r>
            <w:r w:rsidRPr="00C73A8D">
              <w:rPr>
                <w:noProof/>
                <w:webHidden/>
                <w:sz w:val="24"/>
              </w:rPr>
            </w:r>
            <w:r w:rsidRPr="00C73A8D">
              <w:rPr>
                <w:noProof/>
                <w:webHidden/>
                <w:sz w:val="24"/>
              </w:rPr>
              <w:fldChar w:fldCharType="separate"/>
            </w:r>
            <w:r w:rsidR="00801E7A">
              <w:rPr>
                <w:noProof/>
                <w:webHidden/>
                <w:sz w:val="24"/>
              </w:rPr>
              <w:t>20</w:t>
            </w:r>
            <w:r w:rsidRPr="00C73A8D">
              <w:rPr>
                <w:noProof/>
                <w:webHidden/>
                <w:sz w:val="24"/>
              </w:rPr>
              <w:fldChar w:fldCharType="end"/>
            </w:r>
          </w:hyperlink>
        </w:p>
        <w:p w14:paraId="1483B00F" w14:textId="7827FC5E" w:rsidR="00C73A8D" w:rsidRPr="00C73A8D" w:rsidRDefault="00C73A8D" w:rsidP="00801E7A">
          <w:pPr>
            <w:pStyle w:val="10"/>
            <w:tabs>
              <w:tab w:val="right" w:leader="dot" w:pos="9062"/>
            </w:tabs>
            <w:spacing w:after="120"/>
            <w:rPr>
              <w:noProof/>
              <w:sz w:val="24"/>
            </w:rPr>
          </w:pPr>
          <w:hyperlink w:anchor="_Toc242255355" w:history="1">
            <w:r w:rsidRPr="00C73A8D">
              <w:rPr>
                <w:rStyle w:val="a4"/>
                <w:noProof/>
                <w:sz w:val="24"/>
              </w:rPr>
              <w:t>В Северна Македония временно отлагат на ваксинацията с БЦЖ</w:t>
            </w:r>
            <w:r w:rsidRPr="00C73A8D">
              <w:rPr>
                <w:noProof/>
                <w:webHidden/>
                <w:sz w:val="24"/>
              </w:rPr>
              <w:tab/>
            </w:r>
            <w:r w:rsidRPr="00C73A8D">
              <w:rPr>
                <w:noProof/>
                <w:webHidden/>
                <w:sz w:val="24"/>
              </w:rPr>
              <w:fldChar w:fldCharType="begin"/>
            </w:r>
            <w:r w:rsidRPr="00C73A8D">
              <w:rPr>
                <w:noProof/>
                <w:webHidden/>
                <w:sz w:val="24"/>
              </w:rPr>
              <w:instrText xml:space="preserve"> PAGEREF _Toc242255355 \h </w:instrText>
            </w:r>
            <w:r w:rsidRPr="00C73A8D">
              <w:rPr>
                <w:noProof/>
                <w:webHidden/>
                <w:sz w:val="24"/>
              </w:rPr>
            </w:r>
            <w:r w:rsidRPr="00C73A8D">
              <w:rPr>
                <w:noProof/>
                <w:webHidden/>
                <w:sz w:val="24"/>
              </w:rPr>
              <w:fldChar w:fldCharType="separate"/>
            </w:r>
            <w:r w:rsidR="00801E7A">
              <w:rPr>
                <w:noProof/>
                <w:webHidden/>
                <w:sz w:val="24"/>
              </w:rPr>
              <w:t>21</w:t>
            </w:r>
            <w:r w:rsidRPr="00C73A8D">
              <w:rPr>
                <w:noProof/>
                <w:webHidden/>
                <w:sz w:val="24"/>
              </w:rPr>
              <w:fldChar w:fldCharType="end"/>
            </w:r>
          </w:hyperlink>
        </w:p>
        <w:p w14:paraId="1B05DBBC" w14:textId="58477838" w:rsidR="00C73A8D" w:rsidRPr="00C73A8D" w:rsidRDefault="00C73A8D" w:rsidP="00801E7A">
          <w:pPr>
            <w:pStyle w:val="10"/>
            <w:tabs>
              <w:tab w:val="right" w:leader="dot" w:pos="9062"/>
            </w:tabs>
            <w:spacing w:after="120"/>
            <w:rPr>
              <w:noProof/>
              <w:sz w:val="24"/>
            </w:rPr>
          </w:pPr>
          <w:hyperlink w:anchor="_Toc242255356" w:history="1">
            <w:r w:rsidRPr="00C73A8D">
              <w:rPr>
                <w:rStyle w:val="a4"/>
                <w:noProof/>
                <w:sz w:val="24"/>
              </w:rPr>
              <w:t>Появи се информация и за втори случай на чума в сибирския град Иркутск</w:t>
            </w:r>
            <w:r w:rsidRPr="00C73A8D">
              <w:rPr>
                <w:noProof/>
                <w:webHidden/>
                <w:sz w:val="24"/>
              </w:rPr>
              <w:tab/>
            </w:r>
            <w:r w:rsidRPr="00C73A8D">
              <w:rPr>
                <w:noProof/>
                <w:webHidden/>
                <w:sz w:val="24"/>
              </w:rPr>
              <w:fldChar w:fldCharType="begin"/>
            </w:r>
            <w:r w:rsidRPr="00C73A8D">
              <w:rPr>
                <w:noProof/>
                <w:webHidden/>
                <w:sz w:val="24"/>
              </w:rPr>
              <w:instrText xml:space="preserve"> PAGEREF _Toc242255356 \h </w:instrText>
            </w:r>
            <w:r w:rsidRPr="00C73A8D">
              <w:rPr>
                <w:noProof/>
                <w:webHidden/>
                <w:sz w:val="24"/>
              </w:rPr>
            </w:r>
            <w:r w:rsidRPr="00C73A8D">
              <w:rPr>
                <w:noProof/>
                <w:webHidden/>
                <w:sz w:val="24"/>
              </w:rPr>
              <w:fldChar w:fldCharType="separate"/>
            </w:r>
            <w:r w:rsidR="00801E7A">
              <w:rPr>
                <w:noProof/>
                <w:webHidden/>
                <w:sz w:val="24"/>
              </w:rPr>
              <w:t>21</w:t>
            </w:r>
            <w:r w:rsidRPr="00C73A8D">
              <w:rPr>
                <w:noProof/>
                <w:webHidden/>
                <w:sz w:val="24"/>
              </w:rPr>
              <w:fldChar w:fldCharType="end"/>
            </w:r>
          </w:hyperlink>
        </w:p>
        <w:p w14:paraId="4ACB7C2F" w14:textId="3649E883" w:rsidR="00C73A8D" w:rsidRPr="00C73A8D" w:rsidRDefault="00C73A8D" w:rsidP="00801E7A">
          <w:pPr>
            <w:pStyle w:val="10"/>
            <w:tabs>
              <w:tab w:val="right" w:leader="dot" w:pos="9062"/>
            </w:tabs>
            <w:spacing w:after="120"/>
            <w:rPr>
              <w:noProof/>
              <w:sz w:val="24"/>
            </w:rPr>
          </w:pPr>
          <w:hyperlink w:anchor="_Toc242255357" w:history="1">
            <w:r w:rsidRPr="00C73A8D">
              <w:rPr>
                <w:rStyle w:val="a4"/>
                <w:noProof/>
                <w:sz w:val="24"/>
              </w:rPr>
              <w:t>Цяла нощ разпитваха медици след акцията в болница „Св. Георги“ в Пловдив</w:t>
            </w:r>
            <w:r w:rsidRPr="00C73A8D">
              <w:rPr>
                <w:noProof/>
                <w:webHidden/>
                <w:sz w:val="24"/>
              </w:rPr>
              <w:tab/>
            </w:r>
            <w:r w:rsidRPr="00C73A8D">
              <w:rPr>
                <w:noProof/>
                <w:webHidden/>
                <w:sz w:val="24"/>
              </w:rPr>
              <w:fldChar w:fldCharType="begin"/>
            </w:r>
            <w:r w:rsidRPr="00C73A8D">
              <w:rPr>
                <w:noProof/>
                <w:webHidden/>
                <w:sz w:val="24"/>
              </w:rPr>
              <w:instrText xml:space="preserve"> PAGEREF _Toc242255357 \h </w:instrText>
            </w:r>
            <w:r w:rsidRPr="00C73A8D">
              <w:rPr>
                <w:noProof/>
                <w:webHidden/>
                <w:sz w:val="24"/>
              </w:rPr>
            </w:r>
            <w:r w:rsidRPr="00C73A8D">
              <w:rPr>
                <w:noProof/>
                <w:webHidden/>
                <w:sz w:val="24"/>
              </w:rPr>
              <w:fldChar w:fldCharType="separate"/>
            </w:r>
            <w:r w:rsidR="00801E7A">
              <w:rPr>
                <w:noProof/>
                <w:webHidden/>
                <w:sz w:val="24"/>
              </w:rPr>
              <w:t>22</w:t>
            </w:r>
            <w:r w:rsidRPr="00C73A8D">
              <w:rPr>
                <w:noProof/>
                <w:webHidden/>
                <w:sz w:val="24"/>
              </w:rPr>
              <w:fldChar w:fldCharType="end"/>
            </w:r>
          </w:hyperlink>
        </w:p>
        <w:p w14:paraId="7B67FC73" w14:textId="0F924F1D" w:rsidR="00C73A8D" w:rsidRPr="00C73A8D" w:rsidRDefault="00C73A8D" w:rsidP="00801E7A">
          <w:pPr>
            <w:pStyle w:val="10"/>
            <w:tabs>
              <w:tab w:val="right" w:leader="dot" w:pos="9062"/>
            </w:tabs>
            <w:spacing w:after="120"/>
            <w:rPr>
              <w:noProof/>
              <w:sz w:val="24"/>
            </w:rPr>
          </w:pPr>
          <w:hyperlink w:anchor="_Toc242255358" w:history="1">
            <w:r w:rsidRPr="00C73A8D">
              <w:rPr>
                <w:rStyle w:val="a4"/>
                <w:noProof/>
                <w:sz w:val="24"/>
              </w:rPr>
              <w:t>Мария Петрова за акцията в болница „Св. Георги“: Трябва да се докаже кой и как е участвал в схемата</w:t>
            </w:r>
            <w:r w:rsidRPr="00C73A8D">
              <w:rPr>
                <w:noProof/>
                <w:webHidden/>
                <w:sz w:val="24"/>
              </w:rPr>
              <w:tab/>
            </w:r>
            <w:r w:rsidRPr="00C73A8D">
              <w:rPr>
                <w:noProof/>
                <w:webHidden/>
                <w:sz w:val="24"/>
              </w:rPr>
              <w:fldChar w:fldCharType="begin"/>
            </w:r>
            <w:r w:rsidRPr="00C73A8D">
              <w:rPr>
                <w:noProof/>
                <w:webHidden/>
                <w:sz w:val="24"/>
              </w:rPr>
              <w:instrText xml:space="preserve"> PAGEREF _Toc242255358 \h </w:instrText>
            </w:r>
            <w:r w:rsidRPr="00C73A8D">
              <w:rPr>
                <w:noProof/>
                <w:webHidden/>
                <w:sz w:val="24"/>
              </w:rPr>
            </w:r>
            <w:r w:rsidRPr="00C73A8D">
              <w:rPr>
                <w:noProof/>
                <w:webHidden/>
                <w:sz w:val="24"/>
              </w:rPr>
              <w:fldChar w:fldCharType="separate"/>
            </w:r>
            <w:r w:rsidR="00801E7A">
              <w:rPr>
                <w:noProof/>
                <w:webHidden/>
                <w:sz w:val="24"/>
              </w:rPr>
              <w:t>22</w:t>
            </w:r>
            <w:r w:rsidRPr="00C73A8D">
              <w:rPr>
                <w:noProof/>
                <w:webHidden/>
                <w:sz w:val="24"/>
              </w:rPr>
              <w:fldChar w:fldCharType="end"/>
            </w:r>
          </w:hyperlink>
        </w:p>
        <w:p w14:paraId="5F4CBEC3" w14:textId="25709C54" w:rsidR="00C73A8D" w:rsidRPr="00C73A8D" w:rsidRDefault="00C73A8D" w:rsidP="00801E7A">
          <w:pPr>
            <w:pStyle w:val="10"/>
            <w:tabs>
              <w:tab w:val="right" w:leader="dot" w:pos="9062"/>
            </w:tabs>
            <w:spacing w:after="120"/>
            <w:rPr>
              <w:noProof/>
              <w:sz w:val="24"/>
            </w:rPr>
          </w:pPr>
          <w:hyperlink w:anchor="_Toc242255359" w:history="1">
            <w:r w:rsidRPr="00C73A8D">
              <w:rPr>
                <w:rStyle w:val="a4"/>
                <w:noProof/>
                <w:sz w:val="24"/>
              </w:rPr>
              <w:t>Над 3 милиона евро са били източени от Здравната каса</w:t>
            </w:r>
            <w:r w:rsidRPr="00C73A8D">
              <w:rPr>
                <w:noProof/>
                <w:webHidden/>
                <w:sz w:val="24"/>
              </w:rPr>
              <w:tab/>
            </w:r>
            <w:r w:rsidRPr="00C73A8D">
              <w:rPr>
                <w:noProof/>
                <w:webHidden/>
                <w:sz w:val="24"/>
              </w:rPr>
              <w:fldChar w:fldCharType="begin"/>
            </w:r>
            <w:r w:rsidRPr="00C73A8D">
              <w:rPr>
                <w:noProof/>
                <w:webHidden/>
                <w:sz w:val="24"/>
              </w:rPr>
              <w:instrText xml:space="preserve"> PAGEREF _Toc242255359 \h </w:instrText>
            </w:r>
            <w:r w:rsidRPr="00C73A8D">
              <w:rPr>
                <w:noProof/>
                <w:webHidden/>
                <w:sz w:val="24"/>
              </w:rPr>
            </w:r>
            <w:r w:rsidRPr="00C73A8D">
              <w:rPr>
                <w:noProof/>
                <w:webHidden/>
                <w:sz w:val="24"/>
              </w:rPr>
              <w:fldChar w:fldCharType="separate"/>
            </w:r>
            <w:r w:rsidR="00801E7A">
              <w:rPr>
                <w:noProof/>
                <w:webHidden/>
                <w:sz w:val="24"/>
              </w:rPr>
              <w:t>23</w:t>
            </w:r>
            <w:r w:rsidRPr="00C73A8D">
              <w:rPr>
                <w:noProof/>
                <w:webHidden/>
                <w:sz w:val="24"/>
              </w:rPr>
              <w:fldChar w:fldCharType="end"/>
            </w:r>
          </w:hyperlink>
        </w:p>
        <w:p w14:paraId="1E3F29C4" w14:textId="21365E4B" w:rsidR="00C73A8D" w:rsidRPr="00C73A8D" w:rsidRDefault="00C73A8D" w:rsidP="00801E7A">
          <w:pPr>
            <w:pStyle w:val="10"/>
            <w:tabs>
              <w:tab w:val="right" w:leader="dot" w:pos="9062"/>
            </w:tabs>
            <w:spacing w:after="120"/>
            <w:rPr>
              <w:noProof/>
              <w:sz w:val="24"/>
            </w:rPr>
          </w:pPr>
          <w:hyperlink w:anchor="_Toc242255360" w:history="1">
            <w:r w:rsidRPr="00C73A8D">
              <w:rPr>
                <w:rStyle w:val="a4"/>
                <w:noProof/>
                <w:sz w:val="24"/>
              </w:rPr>
              <w:t>Проблеми с доставката на инжекционни ваксини срещу грип</w:t>
            </w:r>
            <w:r w:rsidRPr="00C73A8D">
              <w:rPr>
                <w:noProof/>
                <w:webHidden/>
                <w:sz w:val="24"/>
              </w:rPr>
              <w:tab/>
            </w:r>
            <w:r w:rsidRPr="00C73A8D">
              <w:rPr>
                <w:noProof/>
                <w:webHidden/>
                <w:sz w:val="24"/>
              </w:rPr>
              <w:fldChar w:fldCharType="begin"/>
            </w:r>
            <w:r w:rsidRPr="00C73A8D">
              <w:rPr>
                <w:noProof/>
                <w:webHidden/>
                <w:sz w:val="24"/>
              </w:rPr>
              <w:instrText xml:space="preserve"> PAGEREF _Toc242255360 \h </w:instrText>
            </w:r>
            <w:r w:rsidRPr="00C73A8D">
              <w:rPr>
                <w:noProof/>
                <w:webHidden/>
                <w:sz w:val="24"/>
              </w:rPr>
            </w:r>
            <w:r w:rsidRPr="00C73A8D">
              <w:rPr>
                <w:noProof/>
                <w:webHidden/>
                <w:sz w:val="24"/>
              </w:rPr>
              <w:fldChar w:fldCharType="separate"/>
            </w:r>
            <w:r w:rsidR="00801E7A">
              <w:rPr>
                <w:noProof/>
                <w:webHidden/>
                <w:sz w:val="24"/>
              </w:rPr>
              <w:t>24</w:t>
            </w:r>
            <w:r w:rsidRPr="00C73A8D">
              <w:rPr>
                <w:noProof/>
                <w:webHidden/>
                <w:sz w:val="24"/>
              </w:rPr>
              <w:fldChar w:fldCharType="end"/>
            </w:r>
          </w:hyperlink>
        </w:p>
        <w:p w14:paraId="7831FF65" w14:textId="5A48809A" w:rsidR="00C73A8D" w:rsidRPr="00C73A8D" w:rsidRDefault="00C73A8D" w:rsidP="00801E7A">
          <w:pPr>
            <w:pStyle w:val="10"/>
            <w:tabs>
              <w:tab w:val="right" w:leader="dot" w:pos="9062"/>
            </w:tabs>
            <w:spacing w:after="120"/>
            <w:rPr>
              <w:noProof/>
              <w:sz w:val="24"/>
            </w:rPr>
          </w:pPr>
          <w:hyperlink w:anchor="_Toc242255361" w:history="1">
            <w:r w:rsidRPr="00C73A8D">
              <w:rPr>
                <w:rStyle w:val="a4"/>
                <w:noProof/>
                <w:sz w:val="24"/>
              </w:rPr>
              <w:t>Акцията в Пловдив: 10 души са задържани заради сигнал за източване на средства от НЗОК</w:t>
            </w:r>
            <w:r w:rsidRPr="00C73A8D">
              <w:rPr>
                <w:noProof/>
                <w:webHidden/>
                <w:sz w:val="24"/>
              </w:rPr>
              <w:tab/>
            </w:r>
            <w:r w:rsidRPr="00C73A8D">
              <w:rPr>
                <w:noProof/>
                <w:webHidden/>
                <w:sz w:val="24"/>
              </w:rPr>
              <w:fldChar w:fldCharType="begin"/>
            </w:r>
            <w:r w:rsidRPr="00C73A8D">
              <w:rPr>
                <w:noProof/>
                <w:webHidden/>
                <w:sz w:val="24"/>
              </w:rPr>
              <w:instrText xml:space="preserve"> PAGEREF _Toc242255361 \h </w:instrText>
            </w:r>
            <w:r w:rsidRPr="00C73A8D">
              <w:rPr>
                <w:noProof/>
                <w:webHidden/>
                <w:sz w:val="24"/>
              </w:rPr>
            </w:r>
            <w:r w:rsidRPr="00C73A8D">
              <w:rPr>
                <w:noProof/>
                <w:webHidden/>
                <w:sz w:val="24"/>
              </w:rPr>
              <w:fldChar w:fldCharType="separate"/>
            </w:r>
            <w:r w:rsidR="00801E7A">
              <w:rPr>
                <w:noProof/>
                <w:webHidden/>
                <w:sz w:val="24"/>
              </w:rPr>
              <w:t>25</w:t>
            </w:r>
            <w:r w:rsidRPr="00C73A8D">
              <w:rPr>
                <w:noProof/>
                <w:webHidden/>
                <w:sz w:val="24"/>
              </w:rPr>
              <w:fldChar w:fldCharType="end"/>
            </w:r>
          </w:hyperlink>
        </w:p>
        <w:p w14:paraId="311FB290" w14:textId="36794231" w:rsidR="00C73A8D" w:rsidRPr="00C73A8D" w:rsidRDefault="00C73A8D" w:rsidP="00801E7A">
          <w:pPr>
            <w:pStyle w:val="10"/>
            <w:tabs>
              <w:tab w:val="right" w:leader="dot" w:pos="9062"/>
            </w:tabs>
            <w:spacing w:after="120"/>
            <w:rPr>
              <w:noProof/>
              <w:sz w:val="24"/>
            </w:rPr>
          </w:pPr>
          <w:hyperlink w:anchor="_Toc242255362" w:history="1">
            <w:r w:rsidRPr="00C73A8D">
              <w:rPr>
                <w:rStyle w:val="a4"/>
                <w:noProof/>
                <w:sz w:val="24"/>
              </w:rPr>
              <w:t>Николай Костов: Ваксините срещу грип може да стигнат до аптеките чак през януари</w:t>
            </w:r>
            <w:r w:rsidRPr="00C73A8D">
              <w:rPr>
                <w:noProof/>
                <w:webHidden/>
                <w:sz w:val="24"/>
              </w:rPr>
              <w:tab/>
            </w:r>
            <w:r w:rsidRPr="00C73A8D">
              <w:rPr>
                <w:noProof/>
                <w:webHidden/>
                <w:sz w:val="24"/>
              </w:rPr>
              <w:fldChar w:fldCharType="begin"/>
            </w:r>
            <w:r w:rsidRPr="00C73A8D">
              <w:rPr>
                <w:noProof/>
                <w:webHidden/>
                <w:sz w:val="24"/>
              </w:rPr>
              <w:instrText xml:space="preserve"> PAGEREF _Toc242255362 \h </w:instrText>
            </w:r>
            <w:r w:rsidRPr="00C73A8D">
              <w:rPr>
                <w:noProof/>
                <w:webHidden/>
                <w:sz w:val="24"/>
              </w:rPr>
            </w:r>
            <w:r w:rsidRPr="00C73A8D">
              <w:rPr>
                <w:noProof/>
                <w:webHidden/>
                <w:sz w:val="24"/>
              </w:rPr>
              <w:fldChar w:fldCharType="separate"/>
            </w:r>
            <w:r w:rsidR="00801E7A">
              <w:rPr>
                <w:noProof/>
                <w:webHidden/>
                <w:sz w:val="24"/>
              </w:rPr>
              <w:t>25</w:t>
            </w:r>
            <w:r w:rsidRPr="00C73A8D">
              <w:rPr>
                <w:noProof/>
                <w:webHidden/>
                <w:sz w:val="24"/>
              </w:rPr>
              <w:fldChar w:fldCharType="end"/>
            </w:r>
          </w:hyperlink>
        </w:p>
        <w:p w14:paraId="2812154E" w14:textId="784B9449" w:rsidR="00C73A8D" w:rsidRPr="00C73A8D" w:rsidRDefault="00C73A8D" w:rsidP="00801E7A">
          <w:pPr>
            <w:pStyle w:val="10"/>
            <w:tabs>
              <w:tab w:val="right" w:leader="dot" w:pos="9062"/>
            </w:tabs>
            <w:spacing w:after="120"/>
            <w:rPr>
              <w:noProof/>
              <w:sz w:val="24"/>
            </w:rPr>
          </w:pPr>
          <w:hyperlink w:anchor="_Toc242255363" w:history="1">
            <w:r w:rsidRPr="00C73A8D">
              <w:rPr>
                <w:rStyle w:val="a4"/>
                <w:noProof/>
                <w:sz w:val="24"/>
              </w:rPr>
              <w:t>Случаят УМБАЛ "Св. Георги"-Пловдив – злоупотреби за над €3 млн., 6 са обвиняеми</w:t>
            </w:r>
            <w:r w:rsidRPr="00C73A8D">
              <w:rPr>
                <w:noProof/>
                <w:webHidden/>
                <w:sz w:val="24"/>
              </w:rPr>
              <w:tab/>
            </w:r>
            <w:r w:rsidRPr="00C73A8D">
              <w:rPr>
                <w:noProof/>
                <w:webHidden/>
                <w:sz w:val="24"/>
              </w:rPr>
              <w:fldChar w:fldCharType="begin"/>
            </w:r>
            <w:r w:rsidRPr="00C73A8D">
              <w:rPr>
                <w:noProof/>
                <w:webHidden/>
                <w:sz w:val="24"/>
              </w:rPr>
              <w:instrText xml:space="preserve"> PAGEREF _Toc242255363 \h </w:instrText>
            </w:r>
            <w:r w:rsidRPr="00C73A8D">
              <w:rPr>
                <w:noProof/>
                <w:webHidden/>
                <w:sz w:val="24"/>
              </w:rPr>
            </w:r>
            <w:r w:rsidRPr="00C73A8D">
              <w:rPr>
                <w:noProof/>
                <w:webHidden/>
                <w:sz w:val="24"/>
              </w:rPr>
              <w:fldChar w:fldCharType="separate"/>
            </w:r>
            <w:r w:rsidR="00801E7A">
              <w:rPr>
                <w:noProof/>
                <w:webHidden/>
                <w:sz w:val="24"/>
              </w:rPr>
              <w:t>26</w:t>
            </w:r>
            <w:r w:rsidRPr="00C73A8D">
              <w:rPr>
                <w:noProof/>
                <w:webHidden/>
                <w:sz w:val="24"/>
              </w:rPr>
              <w:fldChar w:fldCharType="end"/>
            </w:r>
          </w:hyperlink>
        </w:p>
        <w:p w14:paraId="58C826C1" w14:textId="281C5CBD" w:rsidR="00C73A8D" w:rsidRPr="00C73A8D" w:rsidRDefault="00C73A8D" w:rsidP="00801E7A">
          <w:pPr>
            <w:pStyle w:val="10"/>
            <w:tabs>
              <w:tab w:val="right" w:leader="dot" w:pos="9062"/>
            </w:tabs>
            <w:spacing w:after="120"/>
            <w:rPr>
              <w:noProof/>
              <w:sz w:val="24"/>
            </w:rPr>
          </w:pPr>
          <w:hyperlink w:anchor="_Toc242255364" w:history="1">
            <w:r w:rsidRPr="00C73A8D">
              <w:rPr>
                <w:rStyle w:val="a4"/>
                <w:noProof/>
                <w:sz w:val="24"/>
              </w:rPr>
              <w:t>Инфарктът - вече не е заболяване само на възрастните</w:t>
            </w:r>
            <w:r w:rsidRPr="00C73A8D">
              <w:rPr>
                <w:noProof/>
                <w:webHidden/>
                <w:sz w:val="24"/>
              </w:rPr>
              <w:tab/>
            </w:r>
            <w:r w:rsidRPr="00C73A8D">
              <w:rPr>
                <w:noProof/>
                <w:webHidden/>
                <w:sz w:val="24"/>
              </w:rPr>
              <w:fldChar w:fldCharType="begin"/>
            </w:r>
            <w:r w:rsidRPr="00C73A8D">
              <w:rPr>
                <w:noProof/>
                <w:webHidden/>
                <w:sz w:val="24"/>
              </w:rPr>
              <w:instrText xml:space="preserve"> PAGEREF _Toc242255364 \h </w:instrText>
            </w:r>
            <w:r w:rsidRPr="00C73A8D">
              <w:rPr>
                <w:noProof/>
                <w:webHidden/>
                <w:sz w:val="24"/>
              </w:rPr>
            </w:r>
            <w:r w:rsidRPr="00C73A8D">
              <w:rPr>
                <w:noProof/>
                <w:webHidden/>
                <w:sz w:val="24"/>
              </w:rPr>
              <w:fldChar w:fldCharType="separate"/>
            </w:r>
            <w:r w:rsidR="00801E7A">
              <w:rPr>
                <w:noProof/>
                <w:webHidden/>
                <w:sz w:val="24"/>
              </w:rPr>
              <w:t>27</w:t>
            </w:r>
            <w:r w:rsidRPr="00C73A8D">
              <w:rPr>
                <w:noProof/>
                <w:webHidden/>
                <w:sz w:val="24"/>
              </w:rPr>
              <w:fldChar w:fldCharType="end"/>
            </w:r>
          </w:hyperlink>
        </w:p>
        <w:p w14:paraId="118396A7" w14:textId="232FCD54" w:rsidR="00C73A8D" w:rsidRPr="00C73A8D" w:rsidRDefault="00C73A8D" w:rsidP="00801E7A">
          <w:pPr>
            <w:pStyle w:val="10"/>
            <w:tabs>
              <w:tab w:val="right" w:leader="dot" w:pos="9062"/>
            </w:tabs>
            <w:spacing w:after="120"/>
            <w:rPr>
              <w:noProof/>
              <w:sz w:val="24"/>
            </w:rPr>
          </w:pPr>
          <w:hyperlink w:anchor="_Toc242255365" w:history="1">
            <w:r w:rsidRPr="00C73A8D">
              <w:rPr>
                <w:rStyle w:val="a4"/>
                <w:noProof/>
                <w:sz w:val="24"/>
              </w:rPr>
              <w:t>Тревожен ръст в случаите на рак сред хората под 50 години</w:t>
            </w:r>
            <w:r w:rsidRPr="00C73A8D">
              <w:rPr>
                <w:noProof/>
                <w:webHidden/>
                <w:sz w:val="24"/>
              </w:rPr>
              <w:tab/>
            </w:r>
            <w:r w:rsidRPr="00C73A8D">
              <w:rPr>
                <w:noProof/>
                <w:webHidden/>
                <w:sz w:val="24"/>
              </w:rPr>
              <w:fldChar w:fldCharType="begin"/>
            </w:r>
            <w:r w:rsidRPr="00C73A8D">
              <w:rPr>
                <w:noProof/>
                <w:webHidden/>
                <w:sz w:val="24"/>
              </w:rPr>
              <w:instrText xml:space="preserve"> PAGEREF _Toc242255365 \h </w:instrText>
            </w:r>
            <w:r w:rsidRPr="00C73A8D">
              <w:rPr>
                <w:noProof/>
                <w:webHidden/>
                <w:sz w:val="24"/>
              </w:rPr>
            </w:r>
            <w:r w:rsidRPr="00C73A8D">
              <w:rPr>
                <w:noProof/>
                <w:webHidden/>
                <w:sz w:val="24"/>
              </w:rPr>
              <w:fldChar w:fldCharType="separate"/>
            </w:r>
            <w:r w:rsidR="00801E7A">
              <w:rPr>
                <w:noProof/>
                <w:webHidden/>
                <w:sz w:val="24"/>
              </w:rPr>
              <w:t>28</w:t>
            </w:r>
            <w:r w:rsidRPr="00C73A8D">
              <w:rPr>
                <w:noProof/>
                <w:webHidden/>
                <w:sz w:val="24"/>
              </w:rPr>
              <w:fldChar w:fldCharType="end"/>
            </w:r>
          </w:hyperlink>
        </w:p>
        <w:p w14:paraId="003744A9" w14:textId="12E572C4" w:rsidR="00C73A8D" w:rsidRPr="00C73A8D" w:rsidRDefault="00C73A8D" w:rsidP="00801E7A">
          <w:pPr>
            <w:pStyle w:val="10"/>
            <w:tabs>
              <w:tab w:val="right" w:leader="dot" w:pos="9062"/>
            </w:tabs>
            <w:spacing w:after="120"/>
            <w:rPr>
              <w:noProof/>
              <w:sz w:val="24"/>
            </w:rPr>
          </w:pPr>
          <w:hyperlink w:anchor="_Toc242255366" w:history="1">
            <w:r w:rsidRPr="00C73A8D">
              <w:rPr>
                <w:rStyle w:val="a4"/>
                <w:noProof/>
                <w:sz w:val="24"/>
              </w:rPr>
              <w:t>"Търгаши на здраве": Източване на милиони от НЗОК и натиск над лекари в пловдивската болница "Свети Георги"</w:t>
            </w:r>
            <w:r w:rsidRPr="00C73A8D">
              <w:rPr>
                <w:noProof/>
                <w:webHidden/>
                <w:sz w:val="24"/>
              </w:rPr>
              <w:tab/>
            </w:r>
            <w:r w:rsidRPr="00C73A8D">
              <w:rPr>
                <w:noProof/>
                <w:webHidden/>
                <w:sz w:val="24"/>
              </w:rPr>
              <w:fldChar w:fldCharType="begin"/>
            </w:r>
            <w:r w:rsidRPr="00C73A8D">
              <w:rPr>
                <w:noProof/>
                <w:webHidden/>
                <w:sz w:val="24"/>
              </w:rPr>
              <w:instrText xml:space="preserve"> PAGEREF _Toc242255366 \h </w:instrText>
            </w:r>
            <w:r w:rsidRPr="00C73A8D">
              <w:rPr>
                <w:noProof/>
                <w:webHidden/>
                <w:sz w:val="24"/>
              </w:rPr>
            </w:r>
            <w:r w:rsidRPr="00C73A8D">
              <w:rPr>
                <w:noProof/>
                <w:webHidden/>
                <w:sz w:val="24"/>
              </w:rPr>
              <w:fldChar w:fldCharType="separate"/>
            </w:r>
            <w:r w:rsidR="00801E7A">
              <w:rPr>
                <w:noProof/>
                <w:webHidden/>
                <w:sz w:val="24"/>
              </w:rPr>
              <w:t>29</w:t>
            </w:r>
            <w:r w:rsidRPr="00C73A8D">
              <w:rPr>
                <w:noProof/>
                <w:webHidden/>
                <w:sz w:val="24"/>
              </w:rPr>
              <w:fldChar w:fldCharType="end"/>
            </w:r>
          </w:hyperlink>
        </w:p>
        <w:p w14:paraId="6351BF84" w14:textId="038298D5" w:rsidR="00C73A8D" w:rsidRPr="00C73A8D" w:rsidRDefault="00C73A8D" w:rsidP="00801E7A">
          <w:pPr>
            <w:pStyle w:val="10"/>
            <w:tabs>
              <w:tab w:val="right" w:leader="dot" w:pos="9062"/>
            </w:tabs>
            <w:spacing w:after="120"/>
            <w:rPr>
              <w:noProof/>
              <w:sz w:val="24"/>
            </w:rPr>
          </w:pPr>
          <w:hyperlink w:anchor="_Toc242255367" w:history="1">
            <w:r w:rsidRPr="00C73A8D">
              <w:rPr>
                <w:rStyle w:val="a4"/>
                <w:noProof/>
                <w:sz w:val="24"/>
              </w:rPr>
              <w:t>"Търгаши на здраве": За 3 години клиника в Пловдив отчела 24 хил. клинични пътеки с 49 легла</w:t>
            </w:r>
            <w:r w:rsidRPr="00C73A8D">
              <w:rPr>
                <w:noProof/>
                <w:webHidden/>
                <w:sz w:val="24"/>
              </w:rPr>
              <w:tab/>
            </w:r>
            <w:r w:rsidRPr="00C73A8D">
              <w:rPr>
                <w:noProof/>
                <w:webHidden/>
                <w:sz w:val="24"/>
              </w:rPr>
              <w:fldChar w:fldCharType="begin"/>
            </w:r>
            <w:r w:rsidRPr="00C73A8D">
              <w:rPr>
                <w:noProof/>
                <w:webHidden/>
                <w:sz w:val="24"/>
              </w:rPr>
              <w:instrText xml:space="preserve"> PAGEREF _Toc242255367 \h </w:instrText>
            </w:r>
            <w:r w:rsidRPr="00C73A8D">
              <w:rPr>
                <w:noProof/>
                <w:webHidden/>
                <w:sz w:val="24"/>
              </w:rPr>
            </w:r>
            <w:r w:rsidRPr="00C73A8D">
              <w:rPr>
                <w:noProof/>
                <w:webHidden/>
                <w:sz w:val="24"/>
              </w:rPr>
              <w:fldChar w:fldCharType="separate"/>
            </w:r>
            <w:r w:rsidR="00801E7A">
              <w:rPr>
                <w:noProof/>
                <w:webHidden/>
                <w:sz w:val="24"/>
              </w:rPr>
              <w:t>31</w:t>
            </w:r>
            <w:r w:rsidRPr="00C73A8D">
              <w:rPr>
                <w:noProof/>
                <w:webHidden/>
                <w:sz w:val="24"/>
              </w:rPr>
              <w:fldChar w:fldCharType="end"/>
            </w:r>
          </w:hyperlink>
        </w:p>
        <w:p w14:paraId="522D06AB" w14:textId="2DA3E0B7" w:rsidR="00C73A8D" w:rsidRPr="00C73A8D" w:rsidRDefault="00C73A8D" w:rsidP="00801E7A">
          <w:pPr>
            <w:pStyle w:val="10"/>
            <w:tabs>
              <w:tab w:val="right" w:leader="dot" w:pos="9062"/>
            </w:tabs>
            <w:spacing w:after="120"/>
            <w:rPr>
              <w:noProof/>
              <w:sz w:val="24"/>
            </w:rPr>
          </w:pPr>
          <w:hyperlink w:anchor="_Toc242255368" w:history="1">
            <w:r w:rsidRPr="00C73A8D">
              <w:rPr>
                <w:rStyle w:val="a4"/>
                <w:noProof/>
                <w:sz w:val="24"/>
              </w:rPr>
              <w:t>Прокуратурата: Лекари от УМБАЛ „Св. Георги“ взели кръв от здрав човек, за да изпишат пациент с лоши показатели и да се освободи място</w:t>
            </w:r>
            <w:r w:rsidRPr="00C73A8D">
              <w:rPr>
                <w:noProof/>
                <w:webHidden/>
                <w:sz w:val="24"/>
              </w:rPr>
              <w:tab/>
            </w:r>
            <w:r w:rsidRPr="00C73A8D">
              <w:rPr>
                <w:noProof/>
                <w:webHidden/>
                <w:sz w:val="24"/>
              </w:rPr>
              <w:fldChar w:fldCharType="begin"/>
            </w:r>
            <w:r w:rsidRPr="00C73A8D">
              <w:rPr>
                <w:noProof/>
                <w:webHidden/>
                <w:sz w:val="24"/>
              </w:rPr>
              <w:instrText xml:space="preserve"> PAGEREF _Toc242255368 \h </w:instrText>
            </w:r>
            <w:r w:rsidRPr="00C73A8D">
              <w:rPr>
                <w:noProof/>
                <w:webHidden/>
                <w:sz w:val="24"/>
              </w:rPr>
            </w:r>
            <w:r w:rsidRPr="00C73A8D">
              <w:rPr>
                <w:noProof/>
                <w:webHidden/>
                <w:sz w:val="24"/>
              </w:rPr>
              <w:fldChar w:fldCharType="separate"/>
            </w:r>
            <w:r w:rsidR="00801E7A">
              <w:rPr>
                <w:noProof/>
                <w:webHidden/>
                <w:sz w:val="24"/>
              </w:rPr>
              <w:t>32</w:t>
            </w:r>
            <w:r w:rsidRPr="00C73A8D">
              <w:rPr>
                <w:noProof/>
                <w:webHidden/>
                <w:sz w:val="24"/>
              </w:rPr>
              <w:fldChar w:fldCharType="end"/>
            </w:r>
          </w:hyperlink>
        </w:p>
        <w:p w14:paraId="24659C93" w14:textId="629FC6B0" w:rsidR="00C73A8D" w:rsidRPr="00C73A8D" w:rsidRDefault="00C73A8D" w:rsidP="00801E7A">
          <w:pPr>
            <w:pStyle w:val="10"/>
            <w:tabs>
              <w:tab w:val="right" w:leader="dot" w:pos="9062"/>
            </w:tabs>
            <w:spacing w:after="120"/>
            <w:rPr>
              <w:noProof/>
              <w:sz w:val="24"/>
            </w:rPr>
          </w:pPr>
          <w:hyperlink w:anchor="_Toc242255369" w:history="1">
            <w:r w:rsidRPr="00C73A8D">
              <w:rPr>
                <w:rStyle w:val="a4"/>
                <w:noProof/>
                <w:sz w:val="24"/>
              </w:rPr>
              <w:t>Министър Ивкова след схемата за милиони в Пловдив: Започваме проверки на болниците във всички области</w:t>
            </w:r>
            <w:r w:rsidRPr="00C73A8D">
              <w:rPr>
                <w:noProof/>
                <w:webHidden/>
                <w:sz w:val="24"/>
              </w:rPr>
              <w:tab/>
            </w:r>
            <w:r w:rsidRPr="00C73A8D">
              <w:rPr>
                <w:noProof/>
                <w:webHidden/>
                <w:sz w:val="24"/>
              </w:rPr>
              <w:fldChar w:fldCharType="begin"/>
            </w:r>
            <w:r w:rsidRPr="00C73A8D">
              <w:rPr>
                <w:noProof/>
                <w:webHidden/>
                <w:sz w:val="24"/>
              </w:rPr>
              <w:instrText xml:space="preserve"> PAGEREF _Toc242255369 \h </w:instrText>
            </w:r>
            <w:r w:rsidRPr="00C73A8D">
              <w:rPr>
                <w:noProof/>
                <w:webHidden/>
                <w:sz w:val="24"/>
              </w:rPr>
            </w:r>
            <w:r w:rsidRPr="00C73A8D">
              <w:rPr>
                <w:noProof/>
                <w:webHidden/>
                <w:sz w:val="24"/>
              </w:rPr>
              <w:fldChar w:fldCharType="separate"/>
            </w:r>
            <w:r w:rsidR="00801E7A">
              <w:rPr>
                <w:noProof/>
                <w:webHidden/>
                <w:sz w:val="24"/>
              </w:rPr>
              <w:t>36</w:t>
            </w:r>
            <w:r w:rsidRPr="00C73A8D">
              <w:rPr>
                <w:noProof/>
                <w:webHidden/>
                <w:sz w:val="24"/>
              </w:rPr>
              <w:fldChar w:fldCharType="end"/>
            </w:r>
          </w:hyperlink>
        </w:p>
        <w:p w14:paraId="69346DB2" w14:textId="6B07D461" w:rsidR="00C73A8D" w:rsidRPr="00C73A8D" w:rsidRDefault="00C73A8D" w:rsidP="00801E7A">
          <w:pPr>
            <w:pStyle w:val="10"/>
            <w:tabs>
              <w:tab w:val="right" w:leader="dot" w:pos="9062"/>
            </w:tabs>
            <w:spacing w:after="120"/>
            <w:rPr>
              <w:noProof/>
              <w:sz w:val="24"/>
            </w:rPr>
          </w:pPr>
          <w:hyperlink w:anchor="_Toc242255370" w:history="1">
            <w:r w:rsidRPr="00C73A8D">
              <w:rPr>
                <w:rStyle w:val="a4"/>
                <w:noProof/>
                <w:sz w:val="24"/>
              </w:rPr>
              <w:t>След ареста на началника на Клиниката по ревматология: УМБАЛ „Св. Георги“ в Пловдив работи с намален състав</w:t>
            </w:r>
            <w:r w:rsidRPr="00C73A8D">
              <w:rPr>
                <w:noProof/>
                <w:webHidden/>
                <w:sz w:val="24"/>
              </w:rPr>
              <w:tab/>
            </w:r>
            <w:r w:rsidRPr="00C73A8D">
              <w:rPr>
                <w:noProof/>
                <w:webHidden/>
                <w:sz w:val="24"/>
              </w:rPr>
              <w:fldChar w:fldCharType="begin"/>
            </w:r>
            <w:r w:rsidRPr="00C73A8D">
              <w:rPr>
                <w:noProof/>
                <w:webHidden/>
                <w:sz w:val="24"/>
              </w:rPr>
              <w:instrText xml:space="preserve"> PAGEREF _Toc242255370 \h </w:instrText>
            </w:r>
            <w:r w:rsidRPr="00C73A8D">
              <w:rPr>
                <w:noProof/>
                <w:webHidden/>
                <w:sz w:val="24"/>
              </w:rPr>
            </w:r>
            <w:r w:rsidRPr="00C73A8D">
              <w:rPr>
                <w:noProof/>
                <w:webHidden/>
                <w:sz w:val="24"/>
              </w:rPr>
              <w:fldChar w:fldCharType="separate"/>
            </w:r>
            <w:r w:rsidR="00801E7A">
              <w:rPr>
                <w:noProof/>
                <w:webHidden/>
                <w:sz w:val="24"/>
              </w:rPr>
              <w:t>38</w:t>
            </w:r>
            <w:r w:rsidRPr="00C73A8D">
              <w:rPr>
                <w:noProof/>
                <w:webHidden/>
                <w:sz w:val="24"/>
              </w:rPr>
              <w:fldChar w:fldCharType="end"/>
            </w:r>
          </w:hyperlink>
        </w:p>
        <w:p w14:paraId="1B612BA5" w14:textId="02301280" w:rsidR="00C73A8D" w:rsidRPr="00C73A8D" w:rsidRDefault="00C73A8D" w:rsidP="00801E7A">
          <w:pPr>
            <w:pStyle w:val="10"/>
            <w:tabs>
              <w:tab w:val="right" w:leader="dot" w:pos="9062"/>
            </w:tabs>
            <w:spacing w:after="120"/>
            <w:rPr>
              <w:noProof/>
              <w:sz w:val="24"/>
            </w:rPr>
          </w:pPr>
          <w:hyperlink w:anchor="_Toc242255371" w:history="1">
            <w:r w:rsidRPr="00C73A8D">
              <w:rPr>
                <w:rStyle w:val="a4"/>
                <w:noProof/>
                <w:sz w:val="24"/>
              </w:rPr>
              <w:t>Гледат мерките на задържаните за източване на Здравната каса</w:t>
            </w:r>
            <w:r w:rsidRPr="00C73A8D">
              <w:rPr>
                <w:noProof/>
                <w:webHidden/>
                <w:sz w:val="24"/>
              </w:rPr>
              <w:tab/>
            </w:r>
            <w:r w:rsidRPr="00C73A8D">
              <w:rPr>
                <w:noProof/>
                <w:webHidden/>
                <w:sz w:val="24"/>
              </w:rPr>
              <w:fldChar w:fldCharType="begin"/>
            </w:r>
            <w:r w:rsidRPr="00C73A8D">
              <w:rPr>
                <w:noProof/>
                <w:webHidden/>
                <w:sz w:val="24"/>
              </w:rPr>
              <w:instrText xml:space="preserve"> PAGEREF _Toc242255371 \h </w:instrText>
            </w:r>
            <w:r w:rsidRPr="00C73A8D">
              <w:rPr>
                <w:noProof/>
                <w:webHidden/>
                <w:sz w:val="24"/>
              </w:rPr>
            </w:r>
            <w:r w:rsidRPr="00C73A8D">
              <w:rPr>
                <w:noProof/>
                <w:webHidden/>
                <w:sz w:val="24"/>
              </w:rPr>
              <w:fldChar w:fldCharType="separate"/>
            </w:r>
            <w:r w:rsidR="00801E7A">
              <w:rPr>
                <w:noProof/>
                <w:webHidden/>
                <w:sz w:val="24"/>
              </w:rPr>
              <w:t>38</w:t>
            </w:r>
            <w:r w:rsidRPr="00C73A8D">
              <w:rPr>
                <w:noProof/>
                <w:webHidden/>
                <w:sz w:val="24"/>
              </w:rPr>
              <w:fldChar w:fldCharType="end"/>
            </w:r>
          </w:hyperlink>
        </w:p>
        <w:p w14:paraId="58268872" w14:textId="550CBDCB" w:rsidR="00C73A8D" w:rsidRPr="00C73A8D" w:rsidRDefault="00C73A8D" w:rsidP="00801E7A">
          <w:pPr>
            <w:pStyle w:val="10"/>
            <w:tabs>
              <w:tab w:val="right" w:leader="dot" w:pos="9062"/>
            </w:tabs>
            <w:spacing w:after="120"/>
            <w:rPr>
              <w:noProof/>
              <w:sz w:val="24"/>
            </w:rPr>
          </w:pPr>
          <w:hyperlink w:anchor="_Toc242255373" w:history="1">
            <w:r w:rsidRPr="00C73A8D">
              <w:rPr>
                <w:rStyle w:val="a4"/>
                <w:noProof/>
                <w:sz w:val="24"/>
              </w:rPr>
              <w:t>Прегледите при зъболекар вече са в здравното ни досие</w:t>
            </w:r>
            <w:r w:rsidRPr="00C73A8D">
              <w:rPr>
                <w:noProof/>
                <w:webHidden/>
                <w:sz w:val="24"/>
              </w:rPr>
              <w:tab/>
            </w:r>
            <w:r w:rsidRPr="00C73A8D">
              <w:rPr>
                <w:noProof/>
                <w:webHidden/>
                <w:sz w:val="24"/>
              </w:rPr>
              <w:fldChar w:fldCharType="begin"/>
            </w:r>
            <w:r w:rsidRPr="00C73A8D">
              <w:rPr>
                <w:noProof/>
                <w:webHidden/>
                <w:sz w:val="24"/>
              </w:rPr>
              <w:instrText xml:space="preserve"> PAGEREF _Toc242255373 \h </w:instrText>
            </w:r>
            <w:r w:rsidRPr="00C73A8D">
              <w:rPr>
                <w:noProof/>
                <w:webHidden/>
                <w:sz w:val="24"/>
              </w:rPr>
            </w:r>
            <w:r w:rsidRPr="00C73A8D">
              <w:rPr>
                <w:noProof/>
                <w:webHidden/>
                <w:sz w:val="24"/>
              </w:rPr>
              <w:fldChar w:fldCharType="separate"/>
            </w:r>
            <w:r w:rsidR="00801E7A">
              <w:rPr>
                <w:noProof/>
                <w:webHidden/>
                <w:sz w:val="24"/>
              </w:rPr>
              <w:t>39</w:t>
            </w:r>
            <w:r w:rsidRPr="00C73A8D">
              <w:rPr>
                <w:noProof/>
                <w:webHidden/>
                <w:sz w:val="24"/>
              </w:rPr>
              <w:fldChar w:fldCharType="end"/>
            </w:r>
          </w:hyperlink>
        </w:p>
        <w:p w14:paraId="594D620B" w14:textId="1AB042FA" w:rsidR="00C73A8D" w:rsidRPr="00C73A8D" w:rsidRDefault="00C73A8D" w:rsidP="00801E7A">
          <w:pPr>
            <w:pStyle w:val="10"/>
            <w:tabs>
              <w:tab w:val="right" w:leader="dot" w:pos="9062"/>
            </w:tabs>
            <w:spacing w:after="120"/>
            <w:rPr>
              <w:noProof/>
              <w:sz w:val="24"/>
            </w:rPr>
          </w:pPr>
          <w:hyperlink w:anchor="_Toc242255374" w:history="1">
            <w:r w:rsidRPr="00C73A8D">
              <w:rPr>
                <w:rStyle w:val="a4"/>
                <w:noProof/>
                <w:sz w:val="24"/>
              </w:rPr>
              <w:t>КЗК иска търговците на едро с лекарства да спазват общи задължителни правила, осигуряващи равнопоставено разпределение при недостиг</w:t>
            </w:r>
            <w:r w:rsidRPr="00C73A8D">
              <w:rPr>
                <w:noProof/>
                <w:webHidden/>
                <w:sz w:val="24"/>
              </w:rPr>
              <w:tab/>
            </w:r>
            <w:r w:rsidRPr="00C73A8D">
              <w:rPr>
                <w:noProof/>
                <w:webHidden/>
                <w:sz w:val="24"/>
              </w:rPr>
              <w:fldChar w:fldCharType="begin"/>
            </w:r>
            <w:r w:rsidRPr="00C73A8D">
              <w:rPr>
                <w:noProof/>
                <w:webHidden/>
                <w:sz w:val="24"/>
              </w:rPr>
              <w:instrText xml:space="preserve"> PAGEREF _Toc242255374 \h </w:instrText>
            </w:r>
            <w:r w:rsidRPr="00C73A8D">
              <w:rPr>
                <w:noProof/>
                <w:webHidden/>
                <w:sz w:val="24"/>
              </w:rPr>
            </w:r>
            <w:r w:rsidRPr="00C73A8D">
              <w:rPr>
                <w:noProof/>
                <w:webHidden/>
                <w:sz w:val="24"/>
              </w:rPr>
              <w:fldChar w:fldCharType="separate"/>
            </w:r>
            <w:r w:rsidR="00801E7A">
              <w:rPr>
                <w:noProof/>
                <w:webHidden/>
                <w:sz w:val="24"/>
              </w:rPr>
              <w:t>39</w:t>
            </w:r>
            <w:r w:rsidRPr="00C73A8D">
              <w:rPr>
                <w:noProof/>
                <w:webHidden/>
                <w:sz w:val="24"/>
              </w:rPr>
              <w:fldChar w:fldCharType="end"/>
            </w:r>
          </w:hyperlink>
        </w:p>
        <w:p w14:paraId="08B717AA" w14:textId="45C759F3" w:rsidR="00C73A8D" w:rsidRPr="00C73A8D" w:rsidRDefault="00C73A8D" w:rsidP="00801E7A">
          <w:pPr>
            <w:pStyle w:val="10"/>
            <w:tabs>
              <w:tab w:val="right" w:leader="dot" w:pos="9062"/>
            </w:tabs>
            <w:spacing w:after="120"/>
            <w:rPr>
              <w:noProof/>
              <w:sz w:val="24"/>
            </w:rPr>
          </w:pPr>
          <w:hyperlink w:anchor="_Toc242255375" w:history="1">
            <w:r w:rsidRPr="00C73A8D">
              <w:rPr>
                <w:rStyle w:val="a4"/>
                <w:noProof/>
                <w:sz w:val="24"/>
              </w:rPr>
              <w:t>Хърватия и Северна Македония спряха имунизацията с ваксина, произведена в България</w:t>
            </w:r>
            <w:r w:rsidRPr="00C73A8D">
              <w:rPr>
                <w:noProof/>
                <w:webHidden/>
                <w:sz w:val="24"/>
              </w:rPr>
              <w:tab/>
            </w:r>
            <w:r w:rsidRPr="00C73A8D">
              <w:rPr>
                <w:noProof/>
                <w:webHidden/>
                <w:sz w:val="24"/>
              </w:rPr>
              <w:fldChar w:fldCharType="begin"/>
            </w:r>
            <w:r w:rsidRPr="00C73A8D">
              <w:rPr>
                <w:noProof/>
                <w:webHidden/>
                <w:sz w:val="24"/>
              </w:rPr>
              <w:instrText xml:space="preserve"> PAGEREF _Toc242255375 \h </w:instrText>
            </w:r>
            <w:r w:rsidRPr="00C73A8D">
              <w:rPr>
                <w:noProof/>
                <w:webHidden/>
                <w:sz w:val="24"/>
              </w:rPr>
            </w:r>
            <w:r w:rsidRPr="00C73A8D">
              <w:rPr>
                <w:noProof/>
                <w:webHidden/>
                <w:sz w:val="24"/>
              </w:rPr>
              <w:fldChar w:fldCharType="separate"/>
            </w:r>
            <w:r w:rsidR="00801E7A">
              <w:rPr>
                <w:noProof/>
                <w:webHidden/>
                <w:sz w:val="24"/>
              </w:rPr>
              <w:t>40</w:t>
            </w:r>
            <w:r w:rsidRPr="00C73A8D">
              <w:rPr>
                <w:noProof/>
                <w:webHidden/>
                <w:sz w:val="24"/>
              </w:rPr>
              <w:fldChar w:fldCharType="end"/>
            </w:r>
          </w:hyperlink>
        </w:p>
        <w:p w14:paraId="537EAA84" w14:textId="679F5C3E" w:rsidR="00C73A8D" w:rsidRPr="00C73A8D" w:rsidRDefault="00C73A8D" w:rsidP="00801E7A">
          <w:pPr>
            <w:rPr>
              <w:sz w:val="24"/>
            </w:rPr>
          </w:pPr>
          <w:r w:rsidRPr="00C73A8D">
            <w:rPr>
              <w:b/>
              <w:bCs/>
              <w:sz w:val="24"/>
            </w:rPr>
            <w:fldChar w:fldCharType="end"/>
          </w:r>
        </w:p>
      </w:sdtContent>
    </w:sdt>
    <w:p w14:paraId="5AFE8566" w14:textId="77777777" w:rsidR="00801E7A" w:rsidRPr="00801E7A" w:rsidRDefault="00801E7A" w:rsidP="00801E7A">
      <w:pPr>
        <w:spacing w:before="0" w:after="0" w:line="20" w:lineRule="atLeast"/>
        <w:ind w:firstLine="20"/>
        <w:jc w:val="center"/>
        <w:rPr>
          <w:rFonts w:ascii="Times New Roman" w:hAnsi="Times New Roman"/>
          <w:b/>
          <w:color w:val="339966"/>
          <w:sz w:val="24"/>
        </w:rPr>
      </w:pPr>
      <w:r w:rsidRPr="00801E7A">
        <w:rPr>
          <w:rFonts w:ascii="Times New Roman" w:hAnsi="Times New Roman"/>
          <w:b/>
          <w:color w:val="339966"/>
          <w:sz w:val="24"/>
        </w:rPr>
        <w:t>07.10.2026</w:t>
      </w:r>
    </w:p>
    <w:p w14:paraId="077B87B5" w14:textId="77777777" w:rsidR="00C73A8D" w:rsidRPr="00801E7A" w:rsidRDefault="00C73A8D" w:rsidP="00C73A8D">
      <w:pPr>
        <w:spacing w:before="0" w:after="0" w:line="20" w:lineRule="atLeast"/>
        <w:ind w:firstLine="20"/>
        <w:jc w:val="both"/>
        <w:rPr>
          <w:rFonts w:ascii="Times New Roman" w:hAnsi="Times New Roman"/>
          <w:b/>
          <w:bCs/>
          <w:sz w:val="24"/>
        </w:rPr>
      </w:pPr>
    </w:p>
    <w:p w14:paraId="11A836D5" w14:textId="77777777" w:rsidR="00BB7B46" w:rsidRPr="00801E7A" w:rsidRDefault="005F56B3" w:rsidP="00C73A8D">
      <w:pPr>
        <w:shd w:val="clear" w:color="auto" w:fill="C0C0C0"/>
        <w:spacing w:before="0" w:after="0" w:line="20" w:lineRule="atLeast"/>
        <w:ind w:firstLine="20"/>
        <w:jc w:val="right"/>
        <w:rPr>
          <w:rFonts w:ascii="Times New Roman" w:hAnsi="Times New Roman"/>
          <w:b/>
          <w:smallCaps/>
          <w:color w:val="00B050"/>
          <w:sz w:val="24"/>
        </w:rPr>
      </w:pPr>
      <w:r w:rsidRPr="00801E7A">
        <w:rPr>
          <w:rFonts w:ascii="Times New Roman" w:hAnsi="Times New Roman"/>
          <w:b/>
          <w:smallCaps/>
          <w:color w:val="00B050"/>
          <w:sz w:val="24"/>
        </w:rPr>
        <w:t>Национални вестници</w:t>
      </w:r>
    </w:p>
    <w:p w14:paraId="7D4C4611" w14:textId="77777777" w:rsidR="00C97CD8" w:rsidRPr="00C73A8D" w:rsidRDefault="00C97CD8" w:rsidP="00C73A8D">
      <w:pPr>
        <w:spacing w:before="0" w:after="0" w:line="20" w:lineRule="atLeast"/>
        <w:ind w:firstLine="20"/>
        <w:jc w:val="both"/>
        <w:rPr>
          <w:bCs/>
          <w:sz w:val="24"/>
        </w:rPr>
      </w:pPr>
    </w:p>
    <w:p w14:paraId="7228FF52" w14:textId="77777777" w:rsidR="003F4794" w:rsidRPr="00C73A8D" w:rsidRDefault="00D734C8" w:rsidP="00C73A8D">
      <w:pPr>
        <w:spacing w:before="0" w:after="0" w:line="20" w:lineRule="atLeast"/>
        <w:ind w:firstLine="20"/>
        <w:jc w:val="both"/>
        <w:rPr>
          <w:bCs/>
          <w:sz w:val="24"/>
        </w:rPr>
      </w:pPr>
      <w:r w:rsidRPr="00C73A8D">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C73A8D" w:rsidRDefault="003F4794" w:rsidP="00C73A8D">
      <w:pPr>
        <w:spacing w:before="0" w:after="0" w:line="20" w:lineRule="atLeast"/>
        <w:ind w:firstLine="20"/>
        <w:jc w:val="both"/>
        <w:rPr>
          <w:bCs/>
          <w:sz w:val="24"/>
        </w:rPr>
      </w:pPr>
    </w:p>
    <w:p w14:paraId="3C870AE7" w14:textId="77777777" w:rsidR="00B907F7" w:rsidRPr="00C73A8D" w:rsidRDefault="00B907F7" w:rsidP="00C73A8D">
      <w:pPr>
        <w:pStyle w:val="1"/>
        <w:spacing w:before="0" w:after="0"/>
        <w:rPr>
          <w:rFonts w:ascii="Arial Narrow" w:hAnsi="Arial Narrow"/>
          <w:sz w:val="24"/>
          <w:szCs w:val="24"/>
        </w:rPr>
      </w:pPr>
      <w:bookmarkStart w:id="0" w:name="_Toc242255338"/>
      <w:r w:rsidRPr="00C73A8D">
        <w:rPr>
          <w:rFonts w:ascii="Arial Narrow" w:hAnsi="Arial Narrow"/>
          <w:sz w:val="24"/>
          <w:szCs w:val="24"/>
        </w:rPr>
        <w:t>Арестуваната в Пловдив проф. Мариела Генева давала по 6000-7000 евро на медиците в схемата с касата</w:t>
      </w:r>
      <w:bookmarkEnd w:id="0"/>
    </w:p>
    <w:p w14:paraId="23BA0AB3" w14:textId="77777777" w:rsidR="00B907F7" w:rsidRPr="00C73A8D" w:rsidRDefault="00B907F7" w:rsidP="00C73A8D">
      <w:pPr>
        <w:spacing w:before="0" w:after="0" w:line="20" w:lineRule="atLeast"/>
        <w:ind w:firstLine="20"/>
        <w:jc w:val="both"/>
        <w:rPr>
          <w:bCs/>
          <w:i/>
          <w:iCs/>
          <w:sz w:val="24"/>
        </w:rPr>
      </w:pPr>
      <w:r w:rsidRPr="00C73A8D">
        <w:rPr>
          <w:bCs/>
          <w:i/>
          <w:iCs/>
          <w:sz w:val="24"/>
        </w:rPr>
        <w:t xml:space="preserve">Мачкала лекарите, които били против точенето на средства от бюджета Актуалната заплата на </w:t>
      </w:r>
      <w:proofErr w:type="spellStart"/>
      <w:r w:rsidRPr="00C73A8D">
        <w:rPr>
          <w:bCs/>
          <w:i/>
          <w:iCs/>
          <w:sz w:val="24"/>
        </w:rPr>
        <w:t>професорката</w:t>
      </w:r>
      <w:proofErr w:type="spellEnd"/>
      <w:r w:rsidRPr="00C73A8D">
        <w:rPr>
          <w:bCs/>
          <w:i/>
          <w:iCs/>
          <w:sz w:val="24"/>
        </w:rPr>
        <w:t xml:space="preserve"> се движела между 13 000 и 15 хил. евро</w:t>
      </w:r>
    </w:p>
    <w:p w14:paraId="33393325" w14:textId="77777777" w:rsidR="00B907F7" w:rsidRPr="00C73A8D" w:rsidRDefault="00B907F7" w:rsidP="00C73A8D">
      <w:pPr>
        <w:spacing w:before="0" w:after="0" w:line="20" w:lineRule="atLeast"/>
        <w:ind w:firstLine="20"/>
        <w:jc w:val="both"/>
        <w:rPr>
          <w:bCs/>
          <w:i/>
          <w:iCs/>
          <w:sz w:val="24"/>
        </w:rPr>
      </w:pPr>
      <w:r w:rsidRPr="00C73A8D">
        <w:rPr>
          <w:bCs/>
          <w:i/>
          <w:iCs/>
          <w:sz w:val="24"/>
        </w:rPr>
        <w:t>Изписвали пациенти в тежко състояние, само и само да се освободят легла и да се усвои нова клинична пътека</w:t>
      </w:r>
    </w:p>
    <w:p w14:paraId="346BDC2C" w14:textId="77777777" w:rsidR="00B907F7" w:rsidRPr="00C73A8D" w:rsidRDefault="00B907F7" w:rsidP="00C73A8D">
      <w:pPr>
        <w:spacing w:before="0" w:after="0" w:line="20" w:lineRule="atLeast"/>
        <w:ind w:firstLine="20"/>
        <w:jc w:val="both"/>
        <w:rPr>
          <w:b/>
          <w:sz w:val="24"/>
        </w:rPr>
      </w:pPr>
      <w:r w:rsidRPr="00C73A8D">
        <w:rPr>
          <w:b/>
          <w:sz w:val="24"/>
        </w:rPr>
        <w:t>НИКОЛА МИХАЙЛОВ</w:t>
      </w:r>
    </w:p>
    <w:p w14:paraId="28EA53A3" w14:textId="77777777" w:rsidR="00B907F7" w:rsidRPr="00C73A8D" w:rsidRDefault="00B907F7" w:rsidP="00C73A8D">
      <w:pPr>
        <w:spacing w:before="0" w:after="0" w:line="20" w:lineRule="atLeast"/>
        <w:ind w:firstLine="20"/>
        <w:jc w:val="both"/>
        <w:rPr>
          <w:bCs/>
          <w:sz w:val="24"/>
        </w:rPr>
      </w:pPr>
      <w:r w:rsidRPr="00C73A8D">
        <w:rPr>
          <w:b/>
          <w:sz w:val="24"/>
        </w:rPr>
        <w:t>24 Часа  стр. 6</w:t>
      </w:r>
      <w:r w:rsidRPr="00C73A8D">
        <w:rPr>
          <w:bCs/>
          <w:sz w:val="24"/>
        </w:rPr>
        <w:pict w14:anchorId="32492E6E">
          <v:rect id="_x0000_i1046" style="width:453.6pt;height:1.5pt" o:hralign="center" o:hrstd="t" o:hrnoshade="t" o:hr="t" fillcolor="#aca899" stroked="f"/>
        </w:pict>
      </w:r>
    </w:p>
    <w:p w14:paraId="40974AEA" w14:textId="77777777" w:rsidR="00B907F7" w:rsidRPr="00C73A8D" w:rsidRDefault="00B907F7" w:rsidP="00C73A8D">
      <w:pPr>
        <w:spacing w:before="0" w:after="0" w:line="20" w:lineRule="atLeast"/>
        <w:ind w:firstLine="20"/>
        <w:jc w:val="both"/>
        <w:rPr>
          <w:bCs/>
          <w:sz w:val="24"/>
        </w:rPr>
      </w:pPr>
      <w:r w:rsidRPr="00C73A8D">
        <w:rPr>
          <w:bCs/>
          <w:sz w:val="24"/>
        </w:rPr>
        <w:t xml:space="preserve">Задържаната шефка на Клиниката по </w:t>
      </w:r>
      <w:proofErr w:type="spellStart"/>
      <w:r w:rsidRPr="00C73A8D">
        <w:rPr>
          <w:bCs/>
          <w:sz w:val="24"/>
        </w:rPr>
        <w:t>ревматология</w:t>
      </w:r>
      <w:proofErr w:type="spellEnd"/>
      <w:r w:rsidRPr="00C73A8D">
        <w:rPr>
          <w:bCs/>
          <w:sz w:val="24"/>
        </w:rPr>
        <w:t xml:space="preserve"> в УМБАЛ „Св. Георги" и декан на Медицинския факултет в Пловдив проф. Мариела Генева-Попова унижавала и мачкала лекарите, които не били съгласни с фалшивите хоспитализации. Това разкри наблюдаващият прокурор Димитър Пехливанов на съвместен брифинг с полицията, в който участва и здравният министър Катя </w:t>
      </w:r>
      <w:proofErr w:type="spellStart"/>
      <w:r w:rsidRPr="00C73A8D">
        <w:rPr>
          <w:bCs/>
          <w:sz w:val="24"/>
        </w:rPr>
        <w:t>Ивкова</w:t>
      </w:r>
      <w:proofErr w:type="spellEnd"/>
      <w:r w:rsidRPr="00C73A8D">
        <w:rPr>
          <w:bCs/>
          <w:sz w:val="24"/>
        </w:rPr>
        <w:t>.</w:t>
      </w:r>
    </w:p>
    <w:p w14:paraId="0721BD6A" w14:textId="77777777" w:rsidR="00B907F7" w:rsidRPr="00C73A8D" w:rsidRDefault="00B907F7" w:rsidP="00C73A8D">
      <w:pPr>
        <w:spacing w:before="0" w:after="0" w:line="20" w:lineRule="atLeast"/>
        <w:ind w:firstLine="20"/>
        <w:jc w:val="both"/>
        <w:rPr>
          <w:bCs/>
          <w:sz w:val="24"/>
        </w:rPr>
      </w:pPr>
      <w:r w:rsidRPr="00C73A8D">
        <w:rPr>
          <w:bCs/>
          <w:sz w:val="24"/>
        </w:rPr>
        <w:lastRenderedPageBreak/>
        <w:t xml:space="preserve">Според Пехливанов заплатите в клиниката се определяли по точкова система, като лекарите, участвали в схемата, вземали около 6000-7000 евро, а тези, които били против - по около 1500 евро. Самата </w:t>
      </w:r>
      <w:proofErr w:type="spellStart"/>
      <w:r w:rsidRPr="00C73A8D">
        <w:rPr>
          <w:bCs/>
          <w:sz w:val="24"/>
        </w:rPr>
        <w:t>професорка</w:t>
      </w:r>
      <w:proofErr w:type="spellEnd"/>
      <w:r w:rsidRPr="00C73A8D">
        <w:rPr>
          <w:bCs/>
          <w:sz w:val="24"/>
        </w:rPr>
        <w:t xml:space="preserve"> определила на себе си възнаграждение от 13 500 лева в годините, в които аферата е действала още преди да преминем към европейската валута. А към момента актуалната й заплата се движела между 13 000 и 15 хил. евро.</w:t>
      </w:r>
    </w:p>
    <w:p w14:paraId="346C4D25" w14:textId="77777777" w:rsidR="00B907F7" w:rsidRPr="00C73A8D" w:rsidRDefault="00B907F7" w:rsidP="00C73A8D">
      <w:pPr>
        <w:spacing w:before="0" w:after="0" w:line="20" w:lineRule="atLeast"/>
        <w:ind w:firstLine="20"/>
        <w:jc w:val="both"/>
        <w:rPr>
          <w:bCs/>
          <w:sz w:val="24"/>
        </w:rPr>
      </w:pPr>
      <w:r w:rsidRPr="00C73A8D">
        <w:rPr>
          <w:bCs/>
          <w:sz w:val="24"/>
        </w:rPr>
        <w:t xml:space="preserve">„Разследването се води от няколко месеца и касае получен сигнал за множество хоспитализации в Клиниката по </w:t>
      </w:r>
      <w:proofErr w:type="spellStart"/>
      <w:r w:rsidRPr="00C73A8D">
        <w:rPr>
          <w:bCs/>
          <w:sz w:val="24"/>
        </w:rPr>
        <w:t>ревматология</w:t>
      </w:r>
      <w:proofErr w:type="spellEnd"/>
      <w:r w:rsidRPr="00C73A8D">
        <w:rPr>
          <w:bCs/>
          <w:sz w:val="24"/>
        </w:rPr>
        <w:t xml:space="preserve"> на УМБАЛ „Свети Георги". След разпит на свидетели, включително лекари, установихме, че за 3 г. здравната каса е изплатила 12 милиона евро по 24 000 клинични пътеки, а легловата база е 49 легла", допълни Пехливанов. От тази сума 3,06 млн. евро са общо неправомерно платени на болницата, като 40% от парите са давани на самата клиника и оттам се разпределяли като заплати.</w:t>
      </w:r>
    </w:p>
    <w:p w14:paraId="39D862C7" w14:textId="77777777" w:rsidR="00B907F7" w:rsidRPr="00C73A8D" w:rsidRDefault="00B907F7" w:rsidP="00C73A8D">
      <w:pPr>
        <w:spacing w:before="0" w:after="0" w:line="20" w:lineRule="atLeast"/>
        <w:ind w:firstLine="20"/>
        <w:jc w:val="both"/>
        <w:rPr>
          <w:bCs/>
          <w:sz w:val="24"/>
        </w:rPr>
      </w:pPr>
      <w:r w:rsidRPr="00C73A8D">
        <w:rPr>
          <w:bCs/>
          <w:sz w:val="24"/>
        </w:rPr>
        <w:t>По думите му голяма част от вписаните като хоспитализирани или не са посещавали клиниката въобще, или са били там само за да им се вземе кръв.</w:t>
      </w:r>
    </w:p>
    <w:p w14:paraId="3D523A12" w14:textId="77777777" w:rsidR="00B907F7" w:rsidRPr="00C73A8D" w:rsidRDefault="00B907F7" w:rsidP="00C73A8D">
      <w:pPr>
        <w:spacing w:before="0" w:after="0" w:line="20" w:lineRule="atLeast"/>
        <w:ind w:firstLine="20"/>
        <w:jc w:val="both"/>
        <w:rPr>
          <w:bCs/>
          <w:sz w:val="24"/>
        </w:rPr>
      </w:pPr>
      <w:r w:rsidRPr="00C73A8D">
        <w:rPr>
          <w:bCs/>
          <w:sz w:val="24"/>
        </w:rPr>
        <w:t>„Установихме много порочни практики - лекари и санитари да дават кръв вместо пациенти, да не се задържат хора повече от 2 дни, само и само да се вземе пътеката", уточни наблюдаващият прокурор. Той добави, че задържаните са лекари и сестри в болницата, а шефката на клиниката има медицински център с дъщеря си и съпруга си</w:t>
      </w:r>
    </w:p>
    <w:p w14:paraId="168A8CD9" w14:textId="77777777" w:rsidR="00B907F7" w:rsidRPr="00C73A8D" w:rsidRDefault="00B907F7" w:rsidP="00C73A8D">
      <w:pPr>
        <w:spacing w:before="0" w:after="0" w:line="20" w:lineRule="atLeast"/>
        <w:ind w:firstLine="20"/>
        <w:jc w:val="both"/>
        <w:rPr>
          <w:bCs/>
          <w:sz w:val="24"/>
        </w:rPr>
      </w:pPr>
      <w:r w:rsidRPr="00C73A8D">
        <w:rPr>
          <w:bCs/>
          <w:sz w:val="24"/>
        </w:rPr>
        <w:t xml:space="preserve">Оттам са издадени 5000 направления за хоспитализации. Роднина на </w:t>
      </w:r>
      <w:proofErr w:type="spellStart"/>
      <w:r w:rsidRPr="00C73A8D">
        <w:rPr>
          <w:bCs/>
          <w:sz w:val="24"/>
        </w:rPr>
        <w:t>професорката</w:t>
      </w:r>
      <w:proofErr w:type="spellEnd"/>
      <w:r w:rsidRPr="00C73A8D">
        <w:rPr>
          <w:bCs/>
          <w:sz w:val="24"/>
        </w:rPr>
        <w:t xml:space="preserve"> ги е въвеждал след това в системата.</w:t>
      </w:r>
    </w:p>
    <w:p w14:paraId="5C4A1F2C" w14:textId="77777777" w:rsidR="00B907F7" w:rsidRPr="00C73A8D" w:rsidRDefault="00B907F7" w:rsidP="00C73A8D">
      <w:pPr>
        <w:spacing w:before="0" w:after="0" w:line="20" w:lineRule="atLeast"/>
        <w:ind w:firstLine="20"/>
        <w:jc w:val="both"/>
        <w:rPr>
          <w:bCs/>
          <w:sz w:val="24"/>
        </w:rPr>
      </w:pPr>
      <w:r w:rsidRPr="00C73A8D">
        <w:rPr>
          <w:bCs/>
          <w:sz w:val="24"/>
        </w:rPr>
        <w:t>„Получените средства от касата са част от сумарния брой пари, който се генерира като заплати", обясни Пехливанов.</w:t>
      </w:r>
    </w:p>
    <w:p w14:paraId="229AB99F" w14:textId="77777777" w:rsidR="00B907F7" w:rsidRPr="00C73A8D" w:rsidRDefault="00B907F7" w:rsidP="00C73A8D">
      <w:pPr>
        <w:spacing w:before="0" w:after="0" w:line="20" w:lineRule="atLeast"/>
        <w:ind w:firstLine="20"/>
        <w:jc w:val="both"/>
        <w:rPr>
          <w:bCs/>
          <w:sz w:val="24"/>
        </w:rPr>
      </w:pPr>
      <w:r w:rsidRPr="00C73A8D">
        <w:rPr>
          <w:bCs/>
          <w:sz w:val="24"/>
        </w:rPr>
        <w:t>„Идват, дават кръв и си тръгват. А това струва на държавата 500 евро", допълни прокурорът. Той обясни, че болницата е била завардена вчера сутринта, за да се провери колко пациенти всъщност са били там. Оказало се, че 15 липсват, а се водят хоспитализирани.</w:t>
      </w:r>
    </w:p>
    <w:p w14:paraId="24CFCC0D" w14:textId="77777777" w:rsidR="00B907F7" w:rsidRPr="00C73A8D" w:rsidRDefault="00B907F7" w:rsidP="00C73A8D">
      <w:pPr>
        <w:spacing w:before="0" w:after="0" w:line="20" w:lineRule="atLeast"/>
        <w:ind w:firstLine="20"/>
        <w:jc w:val="both"/>
        <w:rPr>
          <w:bCs/>
          <w:sz w:val="24"/>
        </w:rPr>
      </w:pPr>
      <w:r w:rsidRPr="00C73A8D">
        <w:rPr>
          <w:bCs/>
          <w:sz w:val="24"/>
        </w:rPr>
        <w:t>„Установихме, че част от хоспитализираните фиктивно получават болнични листове от ЛКК комисии. Докторите там не преглеждат, дават подписите си на технически сътрудници. Така се ощетява и частният бизнес. Установили сме и ТЕЛК решения, до които се е стигнало след такива фиктивни хоспитализации. В здравното досие на пациента се въвеждат заболявания, които не са истински, включително епилепсия", вметна прокурор</w:t>
      </w:r>
    </w:p>
    <w:p w14:paraId="52D3C68B" w14:textId="77777777" w:rsidR="00B907F7" w:rsidRPr="00C73A8D" w:rsidRDefault="00B907F7" w:rsidP="00C73A8D">
      <w:pPr>
        <w:spacing w:before="0" w:after="0" w:line="20" w:lineRule="atLeast"/>
        <w:ind w:firstLine="20"/>
        <w:jc w:val="both"/>
        <w:rPr>
          <w:bCs/>
          <w:sz w:val="24"/>
        </w:rPr>
      </w:pPr>
      <w:r w:rsidRPr="00C73A8D">
        <w:rPr>
          <w:bCs/>
          <w:sz w:val="24"/>
        </w:rPr>
        <w:t>Пехливанов. Според него това може да е опасно, защото при нужда от лечение човек би получил погрешно такова.</w:t>
      </w:r>
    </w:p>
    <w:p w14:paraId="2174A8B3" w14:textId="77777777" w:rsidR="00B907F7" w:rsidRPr="00C73A8D" w:rsidRDefault="00B907F7" w:rsidP="00C73A8D">
      <w:pPr>
        <w:spacing w:before="0" w:after="0" w:line="20" w:lineRule="atLeast"/>
        <w:ind w:firstLine="20"/>
        <w:jc w:val="both"/>
        <w:rPr>
          <w:bCs/>
          <w:sz w:val="24"/>
        </w:rPr>
      </w:pPr>
      <w:r w:rsidRPr="00C73A8D">
        <w:rPr>
          <w:bCs/>
          <w:sz w:val="24"/>
        </w:rPr>
        <w:t>По време на претърсванията в понеделник са намерени и лекарства с изтекъл срок на годност, има данни и за съмнителни клинични изпитвания</w:t>
      </w:r>
    </w:p>
    <w:p w14:paraId="1378AB94" w14:textId="77777777" w:rsidR="00B907F7" w:rsidRPr="00C73A8D" w:rsidRDefault="00B907F7" w:rsidP="00C73A8D">
      <w:pPr>
        <w:spacing w:before="0" w:after="0" w:line="20" w:lineRule="atLeast"/>
        <w:ind w:firstLine="20"/>
        <w:jc w:val="both"/>
        <w:rPr>
          <w:bCs/>
          <w:sz w:val="24"/>
        </w:rPr>
      </w:pPr>
      <w:r w:rsidRPr="00C73A8D">
        <w:rPr>
          <w:bCs/>
          <w:sz w:val="24"/>
        </w:rPr>
        <w:t xml:space="preserve">Пехливанов е категоричен, че при предходния ръководител на Клиниката по </w:t>
      </w:r>
      <w:proofErr w:type="spellStart"/>
      <w:r w:rsidRPr="00C73A8D">
        <w:rPr>
          <w:bCs/>
          <w:sz w:val="24"/>
        </w:rPr>
        <w:t>ревматология</w:t>
      </w:r>
      <w:proofErr w:type="spellEnd"/>
      <w:r w:rsidRPr="00C73A8D">
        <w:rPr>
          <w:bCs/>
          <w:sz w:val="24"/>
        </w:rPr>
        <w:t xml:space="preserve"> положението било </w:t>
      </w:r>
      <w:proofErr w:type="spellStart"/>
      <w:r w:rsidRPr="00C73A8D">
        <w:rPr>
          <w:bCs/>
          <w:sz w:val="24"/>
        </w:rPr>
        <w:t>подобро</w:t>
      </w:r>
      <w:proofErr w:type="spellEnd"/>
      <w:r w:rsidRPr="00C73A8D">
        <w:rPr>
          <w:bCs/>
          <w:sz w:val="24"/>
        </w:rPr>
        <w:t>.</w:t>
      </w:r>
    </w:p>
    <w:p w14:paraId="175B0A5C" w14:textId="77777777" w:rsidR="00B907F7" w:rsidRPr="00C73A8D" w:rsidRDefault="00B907F7" w:rsidP="00C73A8D">
      <w:pPr>
        <w:spacing w:before="0" w:after="0" w:line="20" w:lineRule="atLeast"/>
        <w:ind w:firstLine="20"/>
        <w:jc w:val="both"/>
        <w:rPr>
          <w:bCs/>
          <w:sz w:val="24"/>
        </w:rPr>
      </w:pPr>
      <w:r w:rsidRPr="00C73A8D">
        <w:rPr>
          <w:bCs/>
          <w:sz w:val="24"/>
        </w:rPr>
        <w:t>По време на акцията получили информация, че подобна схема може да се върти и в Клиниката по нефрология, затова и тя беше проверена. Но засега доказателства за това не са били открити.</w:t>
      </w:r>
    </w:p>
    <w:p w14:paraId="1AA92ABD" w14:textId="77777777" w:rsidR="00B907F7" w:rsidRPr="00C73A8D" w:rsidRDefault="00B907F7" w:rsidP="00C73A8D">
      <w:pPr>
        <w:spacing w:before="0" w:after="0" w:line="20" w:lineRule="atLeast"/>
        <w:ind w:firstLine="20"/>
        <w:jc w:val="both"/>
        <w:rPr>
          <w:bCs/>
          <w:sz w:val="24"/>
        </w:rPr>
      </w:pPr>
      <w:r w:rsidRPr="00C73A8D">
        <w:rPr>
          <w:bCs/>
          <w:sz w:val="24"/>
        </w:rPr>
        <w:t>От задържаните вчера 10 медици на 6-има са повдигнати обвинения. Трима от тях са освободени срещу парични гаранции между 3000 и 5000 евро. Другите трима са в ареста за 72 часа, като за проф. Мариела Генева прокурорът е категоричен, че ще поиска от съда задържане под стража.</w:t>
      </w:r>
    </w:p>
    <w:p w14:paraId="66D95ACA" w14:textId="77777777" w:rsidR="00B907F7" w:rsidRPr="00C73A8D" w:rsidRDefault="00B907F7" w:rsidP="00C73A8D">
      <w:pPr>
        <w:spacing w:before="0" w:after="0" w:line="20" w:lineRule="atLeast"/>
        <w:ind w:firstLine="20"/>
        <w:jc w:val="both"/>
        <w:rPr>
          <w:bCs/>
          <w:sz w:val="24"/>
        </w:rPr>
      </w:pPr>
      <w:r w:rsidRPr="00C73A8D">
        <w:rPr>
          <w:bCs/>
          <w:sz w:val="24"/>
        </w:rPr>
        <w:t xml:space="preserve">Шефът на полицията в Пловдив старши комисар Васил Костадинов добави, че министърът на здравеопазването Катя </w:t>
      </w:r>
      <w:proofErr w:type="spellStart"/>
      <w:r w:rsidRPr="00C73A8D">
        <w:rPr>
          <w:bCs/>
          <w:sz w:val="24"/>
        </w:rPr>
        <w:t>Ивкова</w:t>
      </w:r>
      <w:proofErr w:type="spellEnd"/>
      <w:r w:rsidRPr="00C73A8D">
        <w:rPr>
          <w:bCs/>
          <w:sz w:val="24"/>
        </w:rPr>
        <w:t xml:space="preserve"> е била лично запозната с акцията. „Работата по случая е започнала в активна фаза преди няколко месеца, но като цяло се следи от Икономическа полиция от началото на годината. Мисля, че работата на служителите е доста показателна, че вървим в правилната посока", заяви той. И сега действията продължавали.</w:t>
      </w:r>
    </w:p>
    <w:p w14:paraId="3B7CF82F" w14:textId="77777777" w:rsidR="00B907F7" w:rsidRPr="00C73A8D" w:rsidRDefault="00B907F7" w:rsidP="00C73A8D">
      <w:pPr>
        <w:spacing w:before="0" w:after="0" w:line="20" w:lineRule="atLeast"/>
        <w:ind w:firstLine="20"/>
        <w:jc w:val="both"/>
        <w:rPr>
          <w:bCs/>
          <w:sz w:val="24"/>
        </w:rPr>
      </w:pPr>
      <w:r w:rsidRPr="00C73A8D">
        <w:rPr>
          <w:bCs/>
          <w:sz w:val="24"/>
        </w:rPr>
        <w:t>Случаят в Пловдив е повод да стартираме проверки във всички области в страната</w:t>
      </w:r>
    </w:p>
    <w:p w14:paraId="444A0621" w14:textId="77777777" w:rsidR="00B907F7" w:rsidRPr="00C73A8D" w:rsidRDefault="00B907F7" w:rsidP="00C73A8D">
      <w:pPr>
        <w:spacing w:before="0" w:after="0" w:line="20" w:lineRule="atLeast"/>
        <w:ind w:firstLine="20"/>
        <w:jc w:val="both"/>
        <w:rPr>
          <w:bCs/>
          <w:sz w:val="24"/>
        </w:rPr>
      </w:pPr>
      <w:r w:rsidRPr="00C73A8D">
        <w:rPr>
          <w:bCs/>
          <w:sz w:val="24"/>
        </w:rPr>
        <w:lastRenderedPageBreak/>
        <w:t xml:space="preserve">Не искаме да стресираме никого, но за да сме сигурни, че имаме качествено здравеопазване, се налага да инспектираме. С колегите от здравната каса ще се свържем, за да работим съвместно", заяви здравният министър Катя </w:t>
      </w:r>
      <w:proofErr w:type="spellStart"/>
      <w:r w:rsidRPr="00C73A8D">
        <w:rPr>
          <w:bCs/>
          <w:sz w:val="24"/>
        </w:rPr>
        <w:t>Ивкова</w:t>
      </w:r>
      <w:proofErr w:type="spellEnd"/>
      <w:r w:rsidRPr="00C73A8D">
        <w:rPr>
          <w:bCs/>
          <w:sz w:val="24"/>
        </w:rPr>
        <w:t>.</w:t>
      </w:r>
    </w:p>
    <w:p w14:paraId="66D9FEC5" w14:textId="77777777" w:rsidR="00B907F7" w:rsidRPr="00C73A8D" w:rsidRDefault="00B907F7" w:rsidP="00C73A8D">
      <w:pPr>
        <w:spacing w:before="0" w:after="0" w:line="20" w:lineRule="atLeast"/>
        <w:ind w:firstLine="20"/>
        <w:jc w:val="both"/>
        <w:rPr>
          <w:bCs/>
          <w:sz w:val="24"/>
        </w:rPr>
      </w:pPr>
      <w:r w:rsidRPr="00C73A8D">
        <w:rPr>
          <w:bCs/>
          <w:sz w:val="24"/>
        </w:rPr>
        <w:t xml:space="preserve">Според нея не става дума само за фалшиви хоспитализации. "Скъпоструващи лекарства са съхранявани в друга стая, неясно защо са с изтекъл срок на годност, не е ясно и за кого са били. Проверка по баркод ще установи за кого са били вписани. Също така да се минава през ЛКК, е вредно не само за финансите на здравното министерство, но и за пациентите". посочи </w:t>
      </w:r>
      <w:proofErr w:type="spellStart"/>
      <w:r w:rsidRPr="00C73A8D">
        <w:rPr>
          <w:bCs/>
          <w:sz w:val="24"/>
        </w:rPr>
        <w:t>Ивкова</w:t>
      </w:r>
      <w:proofErr w:type="spellEnd"/>
      <w:r w:rsidRPr="00C73A8D">
        <w:rPr>
          <w:bCs/>
          <w:sz w:val="24"/>
        </w:rPr>
        <w:t>. Според нея много от тях нямат доверие, защото стават свидетели на всички тези порочни практики.</w:t>
      </w:r>
    </w:p>
    <w:p w14:paraId="540FC327" w14:textId="77777777" w:rsidR="00B907F7" w:rsidRPr="00C73A8D" w:rsidRDefault="00B907F7" w:rsidP="00C73A8D">
      <w:pPr>
        <w:spacing w:before="0" w:after="0" w:line="20" w:lineRule="atLeast"/>
        <w:ind w:firstLine="20"/>
        <w:jc w:val="both"/>
        <w:rPr>
          <w:bCs/>
          <w:sz w:val="24"/>
        </w:rPr>
      </w:pPr>
      <w:r w:rsidRPr="00C73A8D">
        <w:rPr>
          <w:bCs/>
          <w:sz w:val="24"/>
        </w:rPr>
        <w:t>„Трябва да излезе цялата истина и да бъдат предприети адекватни действия. С „Информационно обслужване" активно работим от месеци, за да има възможност всеки от нас, който има „е-здраве", да вижда данни за това колко средства са разходвани за него и да се докладва, ако не е реална тази стойност. Това ще се вижда и в базата данни, за да може, където има нередности, да се проверява. След това и органите на реда да предприемат действия. Що се отнася до клиничните изпитвания, това също е притеснително. Ще се включим в проверките, за да сме сигурни, че лекарствата, които получаваме, са безопасни", каза здравният министър. Тя благодари на полицията са добрата работа.</w:t>
      </w:r>
    </w:p>
    <w:p w14:paraId="7BBE851B" w14:textId="77777777" w:rsidR="00B907F7" w:rsidRPr="00C73A8D" w:rsidRDefault="00B907F7" w:rsidP="00C73A8D">
      <w:pPr>
        <w:spacing w:before="0" w:after="0" w:line="20" w:lineRule="atLeast"/>
        <w:ind w:firstLine="20"/>
        <w:jc w:val="both"/>
        <w:rPr>
          <w:bCs/>
          <w:sz w:val="24"/>
        </w:rPr>
      </w:pPr>
      <w:r w:rsidRPr="00C73A8D">
        <w:rPr>
          <w:bCs/>
          <w:sz w:val="24"/>
        </w:rPr>
        <w:t xml:space="preserve">Прокурор Пехливанов отрече случаят да има връзка със задържаните преди месеци сестри д-р Фани </w:t>
      </w:r>
      <w:proofErr w:type="spellStart"/>
      <w:r w:rsidRPr="00C73A8D">
        <w:rPr>
          <w:bCs/>
          <w:sz w:val="24"/>
        </w:rPr>
        <w:t>Колачева</w:t>
      </w:r>
      <w:proofErr w:type="spellEnd"/>
      <w:r w:rsidRPr="00C73A8D">
        <w:rPr>
          <w:bCs/>
          <w:sz w:val="24"/>
        </w:rPr>
        <w:t xml:space="preserve">-Гудева и д-р </w:t>
      </w:r>
      <w:proofErr w:type="spellStart"/>
      <w:r w:rsidRPr="00C73A8D">
        <w:rPr>
          <w:bCs/>
          <w:sz w:val="24"/>
        </w:rPr>
        <w:t>Цветалина</w:t>
      </w:r>
      <w:proofErr w:type="spellEnd"/>
      <w:r w:rsidRPr="00C73A8D">
        <w:rPr>
          <w:bCs/>
          <w:sz w:val="24"/>
        </w:rPr>
        <w:t xml:space="preserve"> </w:t>
      </w:r>
      <w:proofErr w:type="spellStart"/>
      <w:r w:rsidRPr="00C73A8D">
        <w:rPr>
          <w:bCs/>
          <w:sz w:val="24"/>
        </w:rPr>
        <w:t>Колачева</w:t>
      </w:r>
      <w:proofErr w:type="spellEnd"/>
      <w:r w:rsidRPr="00C73A8D">
        <w:rPr>
          <w:bCs/>
          <w:sz w:val="24"/>
        </w:rPr>
        <w:t xml:space="preserve">-Сали, макар едната от тях да работи в Клиниката по </w:t>
      </w:r>
      <w:proofErr w:type="spellStart"/>
      <w:r w:rsidRPr="00C73A8D">
        <w:rPr>
          <w:bCs/>
          <w:sz w:val="24"/>
        </w:rPr>
        <w:t>ревматология</w:t>
      </w:r>
      <w:proofErr w:type="spellEnd"/>
      <w:r w:rsidRPr="00C73A8D">
        <w:rPr>
          <w:bCs/>
          <w:sz w:val="24"/>
        </w:rPr>
        <w:t>. Единственото общо било, че са се точили пари от здравната каса. Прокурор Пехливанов обясни, че най-тежкото наказание по случая е до 15 г. затвор и изземване на имущество. Уточни, че в Кричим е проверяван приятел на задържаната проф. Генева, за когото имало информация, че е карал пациенти.</w:t>
      </w:r>
    </w:p>
    <w:p w14:paraId="57056A1F" w14:textId="77777777" w:rsidR="00B907F7" w:rsidRPr="00C73A8D" w:rsidRDefault="00B907F7" w:rsidP="00C73A8D">
      <w:pPr>
        <w:spacing w:before="0" w:after="0" w:line="20" w:lineRule="atLeast"/>
        <w:ind w:firstLine="20"/>
        <w:jc w:val="both"/>
        <w:rPr>
          <w:bCs/>
          <w:sz w:val="24"/>
        </w:rPr>
      </w:pPr>
      <w:r w:rsidRPr="00C73A8D">
        <w:rPr>
          <w:bCs/>
          <w:sz w:val="24"/>
        </w:rPr>
        <w:t xml:space="preserve">Както съобщихме, часове наред в понеделник служители на полицията ровиха в клиниките по </w:t>
      </w:r>
      <w:proofErr w:type="spellStart"/>
      <w:r w:rsidRPr="00C73A8D">
        <w:rPr>
          <w:bCs/>
          <w:sz w:val="24"/>
        </w:rPr>
        <w:t>ревматология</w:t>
      </w:r>
      <w:proofErr w:type="spellEnd"/>
      <w:r w:rsidRPr="00C73A8D">
        <w:rPr>
          <w:bCs/>
          <w:sz w:val="24"/>
        </w:rPr>
        <w:t xml:space="preserve"> и по нефрология на УМБАЛ „Свети Георги" в Пловдив. Разследването е за източване на здравната каса. Окръжният прокурор на Пловдив Ваня Христева обясни, че са претърсени 40 адреса административни и жилища, в Пловдив, Карлово и Кричим. От задържаните шестима са лекари, а четирима -медицински сестри. Претърсени са 2 медицински центъра в Пловдив и Карлово.</w:t>
      </w:r>
    </w:p>
    <w:p w14:paraId="725E9A0F" w14:textId="77777777" w:rsidR="00B907F7" w:rsidRPr="00C73A8D" w:rsidRDefault="00B907F7" w:rsidP="00C73A8D">
      <w:pPr>
        <w:spacing w:before="0" w:after="0" w:line="20" w:lineRule="atLeast"/>
        <w:ind w:firstLine="20"/>
        <w:jc w:val="both"/>
        <w:rPr>
          <w:bCs/>
          <w:sz w:val="24"/>
        </w:rPr>
      </w:pPr>
    </w:p>
    <w:p w14:paraId="55FFA902" w14:textId="77777777" w:rsidR="00B907F7" w:rsidRPr="00C73A8D" w:rsidRDefault="00B907F7" w:rsidP="00C73A8D">
      <w:pPr>
        <w:pStyle w:val="1"/>
        <w:spacing w:before="0" w:after="0"/>
        <w:rPr>
          <w:rFonts w:ascii="Arial Narrow" w:hAnsi="Arial Narrow"/>
          <w:sz w:val="24"/>
          <w:szCs w:val="24"/>
        </w:rPr>
      </w:pPr>
      <w:bookmarkStart w:id="1" w:name="_Toc242255339"/>
      <w:r w:rsidRPr="00C73A8D">
        <w:rPr>
          <w:rFonts w:ascii="Arial Narrow" w:hAnsi="Arial Narrow"/>
          <w:sz w:val="24"/>
          <w:szCs w:val="24"/>
        </w:rPr>
        <w:t>Втори смъртен случай засили опасенията за чума в Русия, Кремъл отрича</w:t>
      </w:r>
      <w:bookmarkEnd w:id="1"/>
    </w:p>
    <w:p w14:paraId="33E58C1A" w14:textId="77777777" w:rsidR="00B907F7" w:rsidRPr="00C73A8D" w:rsidRDefault="00B907F7" w:rsidP="00C73A8D">
      <w:pPr>
        <w:spacing w:before="0" w:after="0" w:line="20" w:lineRule="atLeast"/>
        <w:ind w:firstLine="20"/>
        <w:jc w:val="both"/>
        <w:rPr>
          <w:bCs/>
          <w:i/>
          <w:iCs/>
          <w:sz w:val="24"/>
        </w:rPr>
      </w:pPr>
      <w:r w:rsidRPr="00C73A8D">
        <w:rPr>
          <w:bCs/>
          <w:i/>
          <w:iCs/>
          <w:sz w:val="24"/>
        </w:rPr>
        <w:t>Тръмп предложи помощ на Москва за борба със заразата</w:t>
      </w:r>
    </w:p>
    <w:p w14:paraId="4C038C8A" w14:textId="637AF1B9" w:rsidR="00B907F7" w:rsidRPr="00C73A8D" w:rsidRDefault="00B907F7" w:rsidP="00C73A8D">
      <w:pPr>
        <w:spacing w:before="0" w:after="0" w:line="20" w:lineRule="atLeast"/>
        <w:ind w:firstLine="20"/>
        <w:jc w:val="both"/>
        <w:rPr>
          <w:bCs/>
          <w:sz w:val="24"/>
        </w:rPr>
      </w:pPr>
      <w:r w:rsidRPr="00C73A8D">
        <w:rPr>
          <w:b/>
          <w:sz w:val="24"/>
        </w:rPr>
        <w:t>24 Часа  стр. 8</w:t>
      </w:r>
      <w:r w:rsidRPr="00C73A8D">
        <w:rPr>
          <w:bCs/>
          <w:sz w:val="24"/>
        </w:rPr>
        <w:t xml:space="preserve"> </w:t>
      </w:r>
      <w:r w:rsidRPr="00C73A8D">
        <w:rPr>
          <w:bCs/>
          <w:sz w:val="24"/>
        </w:rPr>
        <w:pict w14:anchorId="51DE9806">
          <v:rect id="_x0000_i1041" style="width:453.6pt;height:1.5pt" o:hralign="center" o:hrstd="t" o:hrnoshade="t" o:hr="t" fillcolor="#aca899" stroked="f"/>
        </w:pict>
      </w:r>
    </w:p>
    <w:p w14:paraId="32698F4D" w14:textId="77777777" w:rsidR="00B907F7" w:rsidRPr="00C73A8D" w:rsidRDefault="00B907F7" w:rsidP="00C73A8D">
      <w:pPr>
        <w:spacing w:before="0" w:after="0" w:line="20" w:lineRule="atLeast"/>
        <w:ind w:firstLine="20"/>
        <w:jc w:val="both"/>
        <w:rPr>
          <w:bCs/>
          <w:sz w:val="24"/>
        </w:rPr>
      </w:pPr>
      <w:r w:rsidRPr="00C73A8D">
        <w:rPr>
          <w:bCs/>
          <w:sz w:val="24"/>
        </w:rPr>
        <w:t>Руски медии съобщиха за втори смъртен случай на предполагаема чума в руската Иркутска област на фона на опитите на правителството на Владимир Путин да потули информациите за случващото се в далечния сибирски регион.</w:t>
      </w:r>
    </w:p>
    <w:p w14:paraId="16AB5012" w14:textId="77777777" w:rsidR="00B907F7" w:rsidRPr="00C73A8D" w:rsidRDefault="00B907F7" w:rsidP="00C73A8D">
      <w:pPr>
        <w:spacing w:before="0" w:after="0" w:line="20" w:lineRule="atLeast"/>
        <w:ind w:firstLine="20"/>
        <w:jc w:val="both"/>
        <w:rPr>
          <w:bCs/>
          <w:sz w:val="24"/>
        </w:rPr>
      </w:pPr>
      <w:r w:rsidRPr="00C73A8D">
        <w:rPr>
          <w:bCs/>
          <w:sz w:val="24"/>
        </w:rPr>
        <w:t>До този момент от Кремъл няма официално потвърждение за разпространението на опасната болест, а също и за новия смъртен случай.</w:t>
      </w:r>
    </w:p>
    <w:p w14:paraId="452B86E0" w14:textId="77777777" w:rsidR="00B907F7" w:rsidRPr="00C73A8D" w:rsidRDefault="00B907F7" w:rsidP="00C73A8D">
      <w:pPr>
        <w:spacing w:before="0" w:after="0" w:line="20" w:lineRule="atLeast"/>
        <w:ind w:firstLine="20"/>
        <w:jc w:val="both"/>
        <w:rPr>
          <w:bCs/>
          <w:sz w:val="24"/>
        </w:rPr>
      </w:pPr>
      <w:r w:rsidRPr="00C73A8D">
        <w:rPr>
          <w:bCs/>
          <w:sz w:val="24"/>
        </w:rPr>
        <w:t xml:space="preserve">В същото време едни от най-големите медии в Русия започнаха да трият разработките си за извънредната ситуация. Според опозиционната медия </w:t>
      </w:r>
      <w:proofErr w:type="spellStart"/>
      <w:r w:rsidRPr="00C73A8D">
        <w:rPr>
          <w:bCs/>
          <w:sz w:val="24"/>
        </w:rPr>
        <w:t>The</w:t>
      </w:r>
      <w:proofErr w:type="spellEnd"/>
      <w:r w:rsidRPr="00C73A8D">
        <w:rPr>
          <w:bCs/>
          <w:sz w:val="24"/>
        </w:rPr>
        <w:t xml:space="preserve"> </w:t>
      </w:r>
      <w:proofErr w:type="spellStart"/>
      <w:r w:rsidRPr="00C73A8D">
        <w:rPr>
          <w:bCs/>
          <w:sz w:val="24"/>
        </w:rPr>
        <w:t>Insider</w:t>
      </w:r>
      <w:proofErr w:type="spellEnd"/>
      <w:r w:rsidRPr="00C73A8D">
        <w:rPr>
          <w:bCs/>
          <w:sz w:val="24"/>
        </w:rPr>
        <w:t xml:space="preserve"> става дума за няколко репортажа на руската телевизия „Канал 5" и националния ежедневник „Комерсант". Изданието съобщава, че на 2 октомври федералният канал РЕН ТВ е премахнал и петте си публикации за чумата.</w:t>
      </w:r>
    </w:p>
    <w:p w14:paraId="31E20C07" w14:textId="77777777" w:rsidR="00B907F7" w:rsidRPr="00C73A8D" w:rsidRDefault="00B907F7" w:rsidP="00C73A8D">
      <w:pPr>
        <w:spacing w:before="0" w:after="0" w:line="20" w:lineRule="atLeast"/>
        <w:ind w:firstLine="20"/>
        <w:jc w:val="both"/>
        <w:rPr>
          <w:bCs/>
          <w:sz w:val="24"/>
        </w:rPr>
      </w:pPr>
      <w:r w:rsidRPr="00C73A8D">
        <w:rPr>
          <w:bCs/>
          <w:sz w:val="24"/>
        </w:rPr>
        <w:t>Според прессекретаря на Кремъл Дмитрий Песков обществеността трябва да се информира за извънредната обстановка само от официалната здравна агенция на страната „</w:t>
      </w:r>
      <w:proofErr w:type="spellStart"/>
      <w:r w:rsidRPr="00C73A8D">
        <w:rPr>
          <w:bCs/>
          <w:sz w:val="24"/>
        </w:rPr>
        <w:t>Роспотребнадзор</w:t>
      </w:r>
      <w:proofErr w:type="spellEnd"/>
      <w:r w:rsidRPr="00C73A8D">
        <w:rPr>
          <w:bCs/>
          <w:sz w:val="24"/>
        </w:rPr>
        <w:t>".</w:t>
      </w:r>
    </w:p>
    <w:p w14:paraId="47F43B6A" w14:textId="77777777" w:rsidR="00B907F7" w:rsidRPr="00C73A8D" w:rsidRDefault="00B907F7" w:rsidP="00C73A8D">
      <w:pPr>
        <w:spacing w:before="0" w:after="0" w:line="20" w:lineRule="atLeast"/>
        <w:ind w:firstLine="20"/>
        <w:jc w:val="both"/>
        <w:rPr>
          <w:bCs/>
          <w:sz w:val="24"/>
        </w:rPr>
      </w:pPr>
      <w:r w:rsidRPr="00C73A8D">
        <w:rPr>
          <w:bCs/>
          <w:sz w:val="24"/>
        </w:rPr>
        <w:lastRenderedPageBreak/>
        <w:t xml:space="preserve">Информацията за новия смъртен случай идва само два дни след мистериозния трагичен край на 28-годишната служителка на Иркутския противочумен институт Дария </w:t>
      </w:r>
      <w:proofErr w:type="spellStart"/>
      <w:r w:rsidRPr="00C73A8D">
        <w:rPr>
          <w:bCs/>
          <w:sz w:val="24"/>
        </w:rPr>
        <w:t>Шипилова</w:t>
      </w:r>
      <w:proofErr w:type="spellEnd"/>
      <w:r w:rsidRPr="00C73A8D">
        <w:rPr>
          <w:bCs/>
          <w:sz w:val="24"/>
        </w:rPr>
        <w:t>. По официални данни младата жена е починала от пневмония с неустановен произход.</w:t>
      </w:r>
    </w:p>
    <w:p w14:paraId="7F98274C" w14:textId="77777777" w:rsidR="00B907F7" w:rsidRPr="00C73A8D" w:rsidRDefault="00B907F7" w:rsidP="00C73A8D">
      <w:pPr>
        <w:spacing w:before="0" w:after="0" w:line="20" w:lineRule="atLeast"/>
        <w:ind w:firstLine="20"/>
        <w:jc w:val="both"/>
        <w:rPr>
          <w:bCs/>
          <w:sz w:val="24"/>
        </w:rPr>
      </w:pPr>
      <w:r w:rsidRPr="00C73A8D">
        <w:rPr>
          <w:bCs/>
          <w:sz w:val="24"/>
        </w:rPr>
        <w:t>Тя се е почувствала зле по време на полева експедиция с колеги до областта Бурятия - в близост до източната граница на Русия с Монголия.</w:t>
      </w:r>
    </w:p>
    <w:p w14:paraId="0B288DFE" w14:textId="77777777" w:rsidR="00B907F7" w:rsidRPr="00C73A8D" w:rsidRDefault="00B907F7" w:rsidP="00C73A8D">
      <w:pPr>
        <w:spacing w:before="0" w:after="0" w:line="20" w:lineRule="atLeast"/>
        <w:ind w:firstLine="20"/>
        <w:jc w:val="both"/>
        <w:rPr>
          <w:bCs/>
          <w:sz w:val="24"/>
        </w:rPr>
      </w:pPr>
      <w:r w:rsidRPr="00C73A8D">
        <w:rPr>
          <w:bCs/>
          <w:sz w:val="24"/>
        </w:rPr>
        <w:t xml:space="preserve">Хоспитализирана е на 29 септември, като е трябвало да бъде поставена на апарат за изкуствено дишане. Три дни по-късно почива в болница в Иркутското предградие </w:t>
      </w:r>
      <w:proofErr w:type="spellStart"/>
      <w:r w:rsidRPr="00C73A8D">
        <w:rPr>
          <w:bCs/>
          <w:sz w:val="24"/>
        </w:rPr>
        <w:t>Шелехов</w:t>
      </w:r>
      <w:proofErr w:type="spellEnd"/>
      <w:r w:rsidRPr="00C73A8D">
        <w:rPr>
          <w:bCs/>
          <w:sz w:val="24"/>
        </w:rPr>
        <w:t>.</w:t>
      </w:r>
    </w:p>
    <w:p w14:paraId="2DDBF4A9" w14:textId="77777777" w:rsidR="00B907F7" w:rsidRPr="00C73A8D" w:rsidRDefault="00B907F7" w:rsidP="00C73A8D">
      <w:pPr>
        <w:spacing w:before="0" w:after="0" w:line="20" w:lineRule="atLeast"/>
        <w:ind w:firstLine="20"/>
        <w:jc w:val="both"/>
        <w:rPr>
          <w:bCs/>
          <w:sz w:val="24"/>
        </w:rPr>
      </w:pPr>
      <w:proofErr w:type="spellStart"/>
      <w:r w:rsidRPr="00C73A8D">
        <w:rPr>
          <w:bCs/>
          <w:sz w:val="24"/>
        </w:rPr>
        <w:t>Бипа</w:t>
      </w:r>
      <w:proofErr w:type="spellEnd"/>
      <w:r w:rsidRPr="00C73A8D">
        <w:rPr>
          <w:bCs/>
          <w:sz w:val="24"/>
        </w:rPr>
        <w:t xml:space="preserve"> е в контакт с около 200 души, които в момента се намират под карантина поради опасения от епидемия.</w:t>
      </w:r>
    </w:p>
    <w:p w14:paraId="6A45B163" w14:textId="77777777" w:rsidR="00B907F7" w:rsidRPr="00C73A8D" w:rsidRDefault="00B907F7" w:rsidP="00C73A8D">
      <w:pPr>
        <w:spacing w:before="0" w:after="0" w:line="20" w:lineRule="atLeast"/>
        <w:ind w:firstLine="20"/>
        <w:jc w:val="both"/>
        <w:rPr>
          <w:bCs/>
          <w:sz w:val="24"/>
        </w:rPr>
      </w:pPr>
      <w:proofErr w:type="spellStart"/>
      <w:r w:rsidRPr="00C73A8D">
        <w:rPr>
          <w:bCs/>
          <w:sz w:val="24"/>
        </w:rPr>
        <w:t>Шипилова</w:t>
      </w:r>
      <w:proofErr w:type="spellEnd"/>
      <w:r w:rsidRPr="00C73A8D">
        <w:rPr>
          <w:bCs/>
          <w:sz w:val="24"/>
        </w:rPr>
        <w:t xml:space="preserve"> е работила лично със смъртоносната бактерия </w:t>
      </w:r>
      <w:proofErr w:type="spellStart"/>
      <w:r w:rsidRPr="00C73A8D">
        <w:rPr>
          <w:bCs/>
          <w:sz w:val="24"/>
        </w:rPr>
        <w:t>Yersinia</w:t>
      </w:r>
      <w:proofErr w:type="spellEnd"/>
      <w:r w:rsidRPr="00C73A8D">
        <w:rPr>
          <w:bCs/>
          <w:sz w:val="24"/>
        </w:rPr>
        <w:t xml:space="preserve"> </w:t>
      </w:r>
      <w:proofErr w:type="spellStart"/>
      <w:r w:rsidRPr="00C73A8D">
        <w:rPr>
          <w:bCs/>
          <w:sz w:val="24"/>
        </w:rPr>
        <w:t>pestis</w:t>
      </w:r>
      <w:proofErr w:type="spellEnd"/>
      <w:r w:rsidRPr="00C73A8D">
        <w:rPr>
          <w:bCs/>
          <w:sz w:val="24"/>
        </w:rPr>
        <w:t xml:space="preserve">, която е отговорна за болестта на чумата. Тя е боравила с нея в лабораториите, където е работила. Руските медии твърдят, че жената признала пред лекарите си в болницата, че е счупила епруветка, съдържаща опасния микроорганизъм, преди да развие респираторното заболяване. Оттук се роди и неофициалната версия за смъртта на </w:t>
      </w:r>
      <w:proofErr w:type="spellStart"/>
      <w:r w:rsidRPr="00C73A8D">
        <w:rPr>
          <w:bCs/>
          <w:sz w:val="24"/>
        </w:rPr>
        <w:t>Шипилова</w:t>
      </w:r>
      <w:proofErr w:type="spellEnd"/>
      <w:r w:rsidRPr="00C73A8D">
        <w:rPr>
          <w:bCs/>
          <w:sz w:val="24"/>
        </w:rPr>
        <w:t>, според която тя може да е починала от изключително опасната пневмонична чума, която уврежда белите дробове и дихателните пътища.</w:t>
      </w:r>
    </w:p>
    <w:p w14:paraId="0EB3136F" w14:textId="77777777" w:rsidR="00B907F7" w:rsidRPr="00C73A8D" w:rsidRDefault="00B907F7" w:rsidP="00C73A8D">
      <w:pPr>
        <w:spacing w:before="0" w:after="0" w:line="20" w:lineRule="atLeast"/>
        <w:ind w:firstLine="20"/>
        <w:jc w:val="both"/>
        <w:rPr>
          <w:bCs/>
          <w:sz w:val="24"/>
        </w:rPr>
      </w:pPr>
      <w:r w:rsidRPr="00C73A8D">
        <w:rPr>
          <w:bCs/>
          <w:sz w:val="24"/>
        </w:rPr>
        <w:t>От „</w:t>
      </w:r>
      <w:proofErr w:type="spellStart"/>
      <w:r w:rsidRPr="00C73A8D">
        <w:rPr>
          <w:bCs/>
          <w:sz w:val="24"/>
        </w:rPr>
        <w:t>Роспотребнадзор</w:t>
      </w:r>
      <w:proofErr w:type="spellEnd"/>
      <w:r w:rsidRPr="00C73A8D">
        <w:rPr>
          <w:bCs/>
          <w:sz w:val="24"/>
        </w:rPr>
        <w:t xml:space="preserve">" твърдят, че в тялото на рускинята не са били открити </w:t>
      </w:r>
      <w:proofErr w:type="spellStart"/>
      <w:r w:rsidRPr="00C73A8D">
        <w:rPr>
          <w:bCs/>
          <w:sz w:val="24"/>
        </w:rPr>
        <w:t>бактерии,свързани</w:t>
      </w:r>
      <w:proofErr w:type="spellEnd"/>
      <w:r w:rsidRPr="00C73A8D">
        <w:rPr>
          <w:bCs/>
          <w:sz w:val="24"/>
        </w:rPr>
        <w:t xml:space="preserve"> с нейната работа.</w:t>
      </w:r>
    </w:p>
    <w:p w14:paraId="06FD5575" w14:textId="77777777" w:rsidR="00B907F7" w:rsidRPr="00C73A8D" w:rsidRDefault="00B907F7" w:rsidP="00C73A8D">
      <w:pPr>
        <w:spacing w:before="0" w:after="0" w:line="20" w:lineRule="atLeast"/>
        <w:ind w:firstLine="20"/>
        <w:jc w:val="both"/>
        <w:rPr>
          <w:bCs/>
          <w:sz w:val="24"/>
        </w:rPr>
      </w:pPr>
      <w:r w:rsidRPr="00C73A8D">
        <w:rPr>
          <w:bCs/>
          <w:sz w:val="24"/>
        </w:rPr>
        <w:t xml:space="preserve">Въпреки това, коментирайки инцидента, губернаторът на Бурятия Алексей </w:t>
      </w:r>
      <w:proofErr w:type="spellStart"/>
      <w:r w:rsidRPr="00C73A8D">
        <w:rPr>
          <w:bCs/>
          <w:sz w:val="24"/>
        </w:rPr>
        <w:t>Циденов</w:t>
      </w:r>
      <w:proofErr w:type="spellEnd"/>
      <w:r w:rsidRPr="00C73A8D">
        <w:rPr>
          <w:bCs/>
          <w:sz w:val="24"/>
        </w:rPr>
        <w:t xml:space="preserve"> на няколко пъти нарече </w:t>
      </w:r>
      <w:proofErr w:type="spellStart"/>
      <w:r w:rsidRPr="00C73A8D">
        <w:rPr>
          <w:bCs/>
          <w:sz w:val="24"/>
        </w:rPr>
        <w:t>Шипилова</w:t>
      </w:r>
      <w:proofErr w:type="spellEnd"/>
      <w:r w:rsidRPr="00C73A8D">
        <w:rPr>
          <w:bCs/>
          <w:sz w:val="24"/>
        </w:rPr>
        <w:t xml:space="preserve"> „жената, която почина от чума". Впоследствие той се поправи, като каза, че тя „може да е починала от чума".</w:t>
      </w:r>
    </w:p>
    <w:p w14:paraId="3FC40B99" w14:textId="77777777" w:rsidR="00B907F7" w:rsidRPr="00C73A8D" w:rsidRDefault="00B907F7" w:rsidP="00C73A8D">
      <w:pPr>
        <w:spacing w:before="0" w:after="0" w:line="20" w:lineRule="atLeast"/>
        <w:ind w:firstLine="20"/>
        <w:jc w:val="both"/>
        <w:rPr>
          <w:bCs/>
          <w:sz w:val="24"/>
        </w:rPr>
      </w:pPr>
      <w:r w:rsidRPr="00C73A8D">
        <w:rPr>
          <w:bCs/>
          <w:sz w:val="24"/>
        </w:rPr>
        <w:t>В региона на Иркутск е пристигнала и директорката на „</w:t>
      </w:r>
      <w:proofErr w:type="spellStart"/>
      <w:r w:rsidRPr="00C73A8D">
        <w:rPr>
          <w:bCs/>
          <w:sz w:val="24"/>
        </w:rPr>
        <w:t>Роспотребнадзор</w:t>
      </w:r>
      <w:proofErr w:type="spellEnd"/>
      <w:r w:rsidRPr="00C73A8D">
        <w:rPr>
          <w:bCs/>
          <w:sz w:val="24"/>
        </w:rPr>
        <w:t xml:space="preserve">" д-р Анна Попова. Тя не се е изказвала по случая досега. Според губернатора на областта Игор </w:t>
      </w:r>
      <w:proofErr w:type="spellStart"/>
      <w:r w:rsidRPr="00C73A8D">
        <w:rPr>
          <w:bCs/>
          <w:sz w:val="24"/>
        </w:rPr>
        <w:t>Кобзев</w:t>
      </w:r>
      <w:proofErr w:type="spellEnd"/>
      <w:r w:rsidRPr="00C73A8D">
        <w:rPr>
          <w:bCs/>
          <w:sz w:val="24"/>
        </w:rPr>
        <w:t xml:space="preserve"> Попова е участвала в извънредно заседание на регионалната противоепидемична комисия. По думите му срещата е била във връзка с подозиран случай на особено опасна инфекция, засягаща жител на региона.</w:t>
      </w:r>
    </w:p>
    <w:p w14:paraId="5EFDB8DC" w14:textId="77777777" w:rsidR="00B907F7" w:rsidRPr="00C73A8D" w:rsidRDefault="00B907F7" w:rsidP="00C73A8D">
      <w:pPr>
        <w:spacing w:before="0" w:after="0" w:line="20" w:lineRule="atLeast"/>
        <w:ind w:firstLine="20"/>
        <w:jc w:val="both"/>
        <w:rPr>
          <w:bCs/>
          <w:sz w:val="24"/>
        </w:rPr>
      </w:pPr>
      <w:r w:rsidRPr="00C73A8D">
        <w:rPr>
          <w:bCs/>
          <w:sz w:val="24"/>
        </w:rPr>
        <w:t xml:space="preserve">Оказва се, че повече от 60 колеги на </w:t>
      </w:r>
      <w:proofErr w:type="spellStart"/>
      <w:r w:rsidRPr="00C73A8D">
        <w:rPr>
          <w:bCs/>
          <w:sz w:val="24"/>
        </w:rPr>
        <w:t>Шипилова</w:t>
      </w:r>
      <w:proofErr w:type="spellEnd"/>
      <w:r w:rsidRPr="00C73A8D">
        <w:rPr>
          <w:bCs/>
          <w:sz w:val="24"/>
        </w:rPr>
        <w:t xml:space="preserve"> остават затворени в нейния изследователски институт, като са принудени да спят на пода и на столове, въпреки че никой от тях не е дал положителен резултат за чума, пише британското издание в. „Дейли мейл".</w:t>
      </w:r>
    </w:p>
    <w:p w14:paraId="46A9A650" w14:textId="77777777" w:rsidR="00B907F7" w:rsidRPr="00C73A8D" w:rsidRDefault="00B907F7" w:rsidP="00C73A8D">
      <w:pPr>
        <w:spacing w:before="0" w:after="0" w:line="20" w:lineRule="atLeast"/>
        <w:ind w:firstLine="20"/>
        <w:jc w:val="both"/>
        <w:rPr>
          <w:bCs/>
          <w:sz w:val="24"/>
        </w:rPr>
      </w:pPr>
      <w:r w:rsidRPr="00C73A8D">
        <w:rPr>
          <w:bCs/>
          <w:sz w:val="24"/>
        </w:rPr>
        <w:t xml:space="preserve">Известният руски епидемиолог Михаил </w:t>
      </w:r>
      <w:proofErr w:type="spellStart"/>
      <w:r w:rsidRPr="00C73A8D">
        <w:rPr>
          <w:bCs/>
          <w:sz w:val="24"/>
        </w:rPr>
        <w:t>Фиворов</w:t>
      </w:r>
      <w:proofErr w:type="spellEnd"/>
      <w:r w:rsidRPr="00C73A8D">
        <w:rPr>
          <w:bCs/>
          <w:sz w:val="24"/>
        </w:rPr>
        <w:t xml:space="preserve"> отхвърли версията, че </w:t>
      </w:r>
      <w:proofErr w:type="spellStart"/>
      <w:r w:rsidRPr="00C73A8D">
        <w:rPr>
          <w:bCs/>
          <w:sz w:val="24"/>
        </w:rPr>
        <w:t>Шипилова</w:t>
      </w:r>
      <w:proofErr w:type="spellEnd"/>
      <w:r w:rsidRPr="00C73A8D">
        <w:rPr>
          <w:bCs/>
          <w:sz w:val="24"/>
        </w:rPr>
        <w:t xml:space="preserve"> се е заразила с пневмонична чума заради счупената епруветка.</w:t>
      </w:r>
    </w:p>
    <w:p w14:paraId="755E3575" w14:textId="77777777" w:rsidR="00B907F7" w:rsidRPr="00C73A8D" w:rsidRDefault="00B907F7" w:rsidP="00C73A8D">
      <w:pPr>
        <w:spacing w:before="0" w:after="0" w:line="20" w:lineRule="atLeast"/>
        <w:ind w:firstLine="20"/>
        <w:jc w:val="both"/>
        <w:rPr>
          <w:bCs/>
          <w:sz w:val="24"/>
        </w:rPr>
      </w:pPr>
      <w:r w:rsidRPr="00C73A8D">
        <w:rPr>
          <w:bCs/>
          <w:sz w:val="24"/>
        </w:rPr>
        <w:t>„Това е смешно. Хората, които работят в Института за борба с чумата в Иркутск, носят защитни костюми</w:t>
      </w:r>
    </w:p>
    <w:p w14:paraId="3A35C702" w14:textId="77777777" w:rsidR="00B907F7" w:rsidRPr="00C73A8D" w:rsidRDefault="00B907F7" w:rsidP="00C73A8D">
      <w:pPr>
        <w:spacing w:before="0" w:after="0" w:line="20" w:lineRule="atLeast"/>
        <w:ind w:firstLine="20"/>
        <w:jc w:val="both"/>
        <w:rPr>
          <w:bCs/>
          <w:sz w:val="24"/>
        </w:rPr>
      </w:pPr>
      <w:r w:rsidRPr="00C73A8D">
        <w:rPr>
          <w:bCs/>
          <w:sz w:val="24"/>
        </w:rPr>
        <w:t>Ако счупиш епруветка, вероятността от заразяване всъщност е много ниска. Обаче за широката общественост това няма значение - хората ще предпочетат да повярват на историята за счупената епруветка", каза той.</w:t>
      </w:r>
    </w:p>
    <w:p w14:paraId="3C207B28" w14:textId="77777777" w:rsidR="00B907F7" w:rsidRPr="00C73A8D" w:rsidRDefault="00B907F7" w:rsidP="00C73A8D">
      <w:pPr>
        <w:spacing w:before="0" w:after="0" w:line="20" w:lineRule="atLeast"/>
        <w:ind w:firstLine="20"/>
        <w:jc w:val="both"/>
        <w:rPr>
          <w:bCs/>
          <w:sz w:val="24"/>
        </w:rPr>
      </w:pPr>
      <w:r w:rsidRPr="00C73A8D">
        <w:rPr>
          <w:bCs/>
          <w:sz w:val="24"/>
        </w:rPr>
        <w:t xml:space="preserve">Властите в региона на Иркутск прилагат комплексен набор противоепидемични мерки. Отделението на болницата, в която е била лекувана </w:t>
      </w:r>
      <w:proofErr w:type="spellStart"/>
      <w:r w:rsidRPr="00C73A8D">
        <w:rPr>
          <w:bCs/>
          <w:sz w:val="24"/>
        </w:rPr>
        <w:t>Шипилова</w:t>
      </w:r>
      <w:proofErr w:type="spellEnd"/>
      <w:r w:rsidRPr="00C73A8D">
        <w:rPr>
          <w:bCs/>
          <w:sz w:val="24"/>
        </w:rPr>
        <w:t>, също е поставено под карантина, а няколко други отделения са преустановили изписването и приемането на пациенти. Независимо от официалните твърдения на „</w:t>
      </w:r>
      <w:proofErr w:type="spellStart"/>
      <w:r w:rsidRPr="00C73A8D">
        <w:rPr>
          <w:bCs/>
          <w:sz w:val="24"/>
        </w:rPr>
        <w:t>Роспотребнадзор</w:t>
      </w:r>
      <w:proofErr w:type="spellEnd"/>
      <w:r w:rsidRPr="00C73A8D">
        <w:rPr>
          <w:bCs/>
          <w:sz w:val="24"/>
        </w:rPr>
        <w:t>" местните доктори открито говорят за чума, твърди опозиционната медия „</w:t>
      </w:r>
      <w:proofErr w:type="spellStart"/>
      <w:r w:rsidRPr="00C73A8D">
        <w:rPr>
          <w:bCs/>
          <w:sz w:val="24"/>
        </w:rPr>
        <w:t>Люди</w:t>
      </w:r>
      <w:proofErr w:type="spellEnd"/>
      <w:r w:rsidRPr="00C73A8D">
        <w:rPr>
          <w:bCs/>
          <w:sz w:val="24"/>
        </w:rPr>
        <w:t xml:space="preserve"> Вайкала".</w:t>
      </w:r>
    </w:p>
    <w:p w14:paraId="452188CB" w14:textId="77777777" w:rsidR="00B907F7" w:rsidRPr="00C73A8D" w:rsidRDefault="00B907F7" w:rsidP="00C73A8D">
      <w:pPr>
        <w:spacing w:before="0" w:after="0" w:line="20" w:lineRule="atLeast"/>
        <w:ind w:firstLine="20"/>
        <w:jc w:val="both"/>
        <w:rPr>
          <w:bCs/>
          <w:sz w:val="24"/>
        </w:rPr>
      </w:pPr>
      <w:r w:rsidRPr="00C73A8D">
        <w:rPr>
          <w:bCs/>
          <w:sz w:val="24"/>
        </w:rPr>
        <w:t>Случващото се в Русия предизвика опасения от епидемия и на международно ниво.</w:t>
      </w:r>
    </w:p>
    <w:p w14:paraId="3289B6BA" w14:textId="77777777" w:rsidR="00B907F7" w:rsidRPr="00C73A8D" w:rsidRDefault="00B907F7" w:rsidP="00C73A8D">
      <w:pPr>
        <w:spacing w:before="0" w:after="0" w:line="20" w:lineRule="atLeast"/>
        <w:ind w:firstLine="20"/>
        <w:jc w:val="both"/>
        <w:rPr>
          <w:bCs/>
          <w:sz w:val="24"/>
        </w:rPr>
      </w:pPr>
      <w:r w:rsidRPr="00C73A8D">
        <w:rPr>
          <w:bCs/>
          <w:sz w:val="24"/>
        </w:rPr>
        <w:t>Казахстан, Монголия, Узбекистан и Киргизстан засилиха здравните проверки по границите си, а от Белия дом казаха, че следят ситуацията. Президентът на САЩ Доналд Тръмп, заяви, че страната му е готова да помогне на Москва при нужда.</w:t>
      </w:r>
    </w:p>
    <w:p w14:paraId="6833D562" w14:textId="77777777" w:rsidR="00B907F7" w:rsidRPr="00C73A8D" w:rsidRDefault="00B907F7" w:rsidP="00C73A8D">
      <w:pPr>
        <w:spacing w:before="0" w:after="0" w:line="20" w:lineRule="atLeast"/>
        <w:ind w:firstLine="20"/>
        <w:jc w:val="both"/>
        <w:rPr>
          <w:bCs/>
          <w:sz w:val="24"/>
        </w:rPr>
      </w:pPr>
      <w:r w:rsidRPr="00C73A8D">
        <w:rPr>
          <w:bCs/>
          <w:sz w:val="24"/>
        </w:rPr>
        <w:t>„На всеки, който има такъв проблем, ние винаги сме готови да помогнем. Мразя да ги виждам в такова състояние. Това е тежко заболяване", коментира той.</w:t>
      </w:r>
    </w:p>
    <w:p w14:paraId="278E0C4F" w14:textId="77777777" w:rsidR="00B907F7" w:rsidRPr="00C73A8D" w:rsidRDefault="00B907F7" w:rsidP="00C73A8D">
      <w:pPr>
        <w:spacing w:before="0" w:after="0" w:line="20" w:lineRule="atLeast"/>
        <w:ind w:firstLine="20"/>
        <w:jc w:val="both"/>
        <w:rPr>
          <w:bCs/>
          <w:sz w:val="24"/>
        </w:rPr>
      </w:pPr>
      <w:r w:rsidRPr="00C73A8D">
        <w:rPr>
          <w:bCs/>
          <w:sz w:val="24"/>
        </w:rPr>
        <w:t>На свой ред прессекретарят Песков каза, че Русия приветства предложението на републиканеца и посочи, че страната му е готова да даде подкрепа за овладяването на огнища на зараза в САЩ.</w:t>
      </w:r>
    </w:p>
    <w:p w14:paraId="0F7B0845" w14:textId="77777777" w:rsidR="00B907F7" w:rsidRPr="00C73A8D" w:rsidRDefault="00B907F7" w:rsidP="00C73A8D">
      <w:pPr>
        <w:spacing w:before="0" w:after="0" w:line="20" w:lineRule="atLeast"/>
        <w:ind w:firstLine="20"/>
        <w:jc w:val="both"/>
        <w:rPr>
          <w:bCs/>
          <w:sz w:val="24"/>
        </w:rPr>
      </w:pPr>
      <w:r w:rsidRPr="00C73A8D">
        <w:rPr>
          <w:bCs/>
          <w:sz w:val="24"/>
        </w:rPr>
        <w:lastRenderedPageBreak/>
        <w:t xml:space="preserve">Пневмоничната чума е рядка, смъртоносна белодробна инфекция, причинена от бактерията </w:t>
      </w:r>
      <w:proofErr w:type="spellStart"/>
      <w:r w:rsidRPr="00C73A8D">
        <w:rPr>
          <w:bCs/>
          <w:sz w:val="24"/>
        </w:rPr>
        <w:t>Yersinia</w:t>
      </w:r>
      <w:proofErr w:type="spellEnd"/>
      <w:r w:rsidRPr="00C73A8D">
        <w:rPr>
          <w:bCs/>
          <w:sz w:val="24"/>
        </w:rPr>
        <w:t xml:space="preserve"> </w:t>
      </w:r>
      <w:proofErr w:type="spellStart"/>
      <w:r w:rsidRPr="00C73A8D">
        <w:rPr>
          <w:bCs/>
          <w:sz w:val="24"/>
        </w:rPr>
        <w:t>pestis</w:t>
      </w:r>
      <w:proofErr w:type="spellEnd"/>
      <w:r w:rsidRPr="00C73A8D">
        <w:rPr>
          <w:bCs/>
          <w:sz w:val="24"/>
        </w:rPr>
        <w:t>. Учените я считат за най-опасната форма на инфекцията. Съществуват и други видове чума, които засягат различни части на тялото.</w:t>
      </w:r>
    </w:p>
    <w:p w14:paraId="7DF9032C" w14:textId="77777777" w:rsidR="00B907F7" w:rsidRPr="00C73A8D" w:rsidRDefault="00B907F7" w:rsidP="00C73A8D">
      <w:pPr>
        <w:spacing w:before="0" w:after="0" w:line="20" w:lineRule="atLeast"/>
        <w:ind w:firstLine="20"/>
        <w:jc w:val="both"/>
        <w:rPr>
          <w:bCs/>
          <w:sz w:val="24"/>
        </w:rPr>
      </w:pPr>
      <w:r w:rsidRPr="00C73A8D">
        <w:rPr>
          <w:bCs/>
          <w:sz w:val="24"/>
        </w:rPr>
        <w:t>Най-разпространената и известна е бубонната чума - често се развива след ухапване от бълха или когато бактерията проникне през разрез или нараняване на кожата. Инфекцията води до подуване на лимфните възли, при което се появяват лезии по тялото на засегнатия.</w:t>
      </w:r>
    </w:p>
    <w:p w14:paraId="54FBB375" w14:textId="77777777" w:rsidR="00B907F7" w:rsidRPr="00C73A8D" w:rsidRDefault="00B907F7" w:rsidP="00C73A8D">
      <w:pPr>
        <w:spacing w:before="0" w:after="0" w:line="20" w:lineRule="atLeast"/>
        <w:ind w:firstLine="20"/>
        <w:jc w:val="both"/>
        <w:rPr>
          <w:bCs/>
          <w:sz w:val="24"/>
        </w:rPr>
      </w:pPr>
      <w:r w:rsidRPr="00C73A8D">
        <w:rPr>
          <w:bCs/>
          <w:sz w:val="24"/>
        </w:rPr>
        <w:t>При пневмоничната чума бактерията напада белите дробове и предизвиква тежка пневмония, което затруднява дишането.</w:t>
      </w:r>
    </w:p>
    <w:p w14:paraId="57206EBD" w14:textId="77777777" w:rsidR="00B907F7" w:rsidRPr="00C73A8D" w:rsidRDefault="00B907F7" w:rsidP="00C73A8D">
      <w:pPr>
        <w:spacing w:before="0" w:after="0" w:line="20" w:lineRule="atLeast"/>
        <w:ind w:firstLine="20"/>
        <w:jc w:val="both"/>
        <w:rPr>
          <w:bCs/>
          <w:sz w:val="24"/>
        </w:rPr>
      </w:pPr>
      <w:r w:rsidRPr="00C73A8D">
        <w:rPr>
          <w:bCs/>
          <w:sz w:val="24"/>
        </w:rPr>
        <w:t>Симптомите могат да се появят в рамките на 24 часа след заразяването</w:t>
      </w:r>
    </w:p>
    <w:p w14:paraId="12451D55" w14:textId="77777777" w:rsidR="00B907F7" w:rsidRPr="00C73A8D" w:rsidRDefault="00B907F7" w:rsidP="00C73A8D">
      <w:pPr>
        <w:spacing w:before="0" w:after="0" w:line="20" w:lineRule="atLeast"/>
        <w:ind w:firstLine="20"/>
        <w:jc w:val="both"/>
        <w:rPr>
          <w:bCs/>
          <w:sz w:val="24"/>
        </w:rPr>
      </w:pPr>
      <w:r w:rsidRPr="00C73A8D">
        <w:rPr>
          <w:bCs/>
          <w:sz w:val="24"/>
        </w:rPr>
        <w:t>Те включват треска, студени тръпки, главоболие, болки в тялото, замайване, слабост, умора, гадене, повръщане и диария. Без лечение заболяването почти винаги е смъртоносно.</w:t>
      </w:r>
    </w:p>
    <w:p w14:paraId="00830319" w14:textId="77777777" w:rsidR="00B907F7" w:rsidRPr="00C73A8D" w:rsidRDefault="00B907F7" w:rsidP="00C73A8D">
      <w:pPr>
        <w:spacing w:before="0" w:after="0" w:line="20" w:lineRule="atLeast"/>
        <w:ind w:firstLine="20"/>
        <w:jc w:val="both"/>
        <w:rPr>
          <w:bCs/>
          <w:sz w:val="24"/>
        </w:rPr>
      </w:pPr>
    </w:p>
    <w:p w14:paraId="467EDEA3" w14:textId="77777777" w:rsidR="003F4794" w:rsidRPr="00C73A8D" w:rsidRDefault="003F4794" w:rsidP="00C73A8D">
      <w:pPr>
        <w:spacing w:before="0" w:after="0" w:line="20" w:lineRule="atLeast"/>
        <w:ind w:firstLine="20"/>
        <w:jc w:val="both"/>
        <w:rPr>
          <w:bCs/>
          <w:sz w:val="24"/>
        </w:rPr>
      </w:pPr>
      <w:r w:rsidRPr="00C73A8D">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C73A8D" w:rsidRDefault="003F4794" w:rsidP="00C73A8D">
      <w:pPr>
        <w:spacing w:before="0" w:after="0" w:line="20" w:lineRule="atLeast"/>
        <w:ind w:firstLine="20"/>
        <w:jc w:val="both"/>
        <w:rPr>
          <w:bCs/>
          <w:sz w:val="24"/>
        </w:rPr>
      </w:pPr>
    </w:p>
    <w:p w14:paraId="0E0887D4" w14:textId="77777777" w:rsidR="00B907F7" w:rsidRPr="00C73A8D" w:rsidRDefault="00B907F7" w:rsidP="00C73A8D">
      <w:pPr>
        <w:pStyle w:val="1"/>
        <w:spacing w:before="0" w:after="0"/>
        <w:rPr>
          <w:rFonts w:ascii="Arial Narrow" w:hAnsi="Arial Narrow"/>
          <w:sz w:val="24"/>
          <w:szCs w:val="24"/>
        </w:rPr>
      </w:pPr>
      <w:bookmarkStart w:id="2" w:name="_Hlk242253385"/>
      <w:bookmarkStart w:id="3" w:name="_Toc242255340"/>
      <w:r w:rsidRPr="00C73A8D">
        <w:rPr>
          <w:rFonts w:ascii="Arial Narrow" w:hAnsi="Arial Narrow"/>
          <w:sz w:val="24"/>
          <w:szCs w:val="24"/>
        </w:rPr>
        <w:t>3 060 000 евро източени с фалшиви клинични пътеки</w:t>
      </w:r>
      <w:bookmarkEnd w:id="3"/>
    </w:p>
    <w:p w14:paraId="784F9073" w14:textId="04E23D6E" w:rsidR="00B907F7" w:rsidRPr="00C73A8D" w:rsidRDefault="00B907F7" w:rsidP="00C73A8D">
      <w:pPr>
        <w:spacing w:before="0" w:after="0" w:line="20" w:lineRule="atLeast"/>
        <w:ind w:firstLine="20"/>
        <w:jc w:val="both"/>
        <w:rPr>
          <w:bCs/>
          <w:sz w:val="24"/>
        </w:rPr>
      </w:pPr>
      <w:r w:rsidRPr="00C73A8D">
        <w:rPr>
          <w:b/>
          <w:sz w:val="24"/>
        </w:rPr>
        <w:t xml:space="preserve">Труд  стр. 6  </w:t>
      </w:r>
      <w:r w:rsidRPr="00C73A8D">
        <w:rPr>
          <w:bCs/>
          <w:sz w:val="24"/>
        </w:rPr>
        <w:pict w14:anchorId="0928FF99">
          <v:rect id="_x0000_i1050" style="width:453.6pt;height:1.5pt" o:hralign="center" o:hrstd="t" o:hrnoshade="t" o:hr="t" fillcolor="#aca899" stroked="f"/>
        </w:pict>
      </w:r>
    </w:p>
    <w:p w14:paraId="1F659413" w14:textId="77777777" w:rsidR="00B907F7" w:rsidRPr="00C73A8D" w:rsidRDefault="00B907F7" w:rsidP="00C73A8D">
      <w:pPr>
        <w:spacing w:before="0" w:after="0" w:line="20" w:lineRule="atLeast"/>
        <w:ind w:firstLine="20"/>
        <w:jc w:val="both"/>
        <w:rPr>
          <w:bCs/>
          <w:sz w:val="24"/>
        </w:rPr>
      </w:pPr>
      <w:r w:rsidRPr="00C73A8D">
        <w:rPr>
          <w:bCs/>
          <w:sz w:val="24"/>
        </w:rPr>
        <w:t xml:space="preserve">Шестима медици, начело с проф. д-р Мариела Генева-Попова шефка на Клиниката по </w:t>
      </w:r>
      <w:proofErr w:type="spellStart"/>
      <w:r w:rsidRPr="00C73A8D">
        <w:rPr>
          <w:bCs/>
          <w:sz w:val="24"/>
        </w:rPr>
        <w:t>ревматология</w:t>
      </w:r>
      <w:proofErr w:type="spellEnd"/>
      <w:r w:rsidRPr="00C73A8D">
        <w:rPr>
          <w:bCs/>
          <w:sz w:val="24"/>
        </w:rPr>
        <w:t xml:space="preserve"> към най-голямата пловдивска болница „Св. Георги", са обвинени за източването на 3 060 000 евро от Националната здравно осигурителна каза (НЗОК). </w:t>
      </w:r>
      <w:proofErr w:type="spellStart"/>
      <w:r w:rsidRPr="00C73A8D">
        <w:rPr>
          <w:bCs/>
          <w:sz w:val="24"/>
        </w:rPr>
        <w:t>Професорката</w:t>
      </w:r>
      <w:proofErr w:type="spellEnd"/>
      <w:r w:rsidRPr="00C73A8D">
        <w:rPr>
          <w:bCs/>
          <w:sz w:val="24"/>
        </w:rPr>
        <w:t xml:space="preserve"> и още двама от тях остават зад решетките за 72 часа, а другите трима са пуснати срещу парични гаранции от 3000 до 5000 евро. Това съобщиха вчера от Окръжната прокуратура. На брифинга дойде и </w:t>
      </w:r>
      <w:proofErr w:type="spellStart"/>
      <w:r w:rsidRPr="00C73A8D">
        <w:rPr>
          <w:bCs/>
          <w:sz w:val="24"/>
        </w:rPr>
        <w:t>министърката</w:t>
      </w:r>
      <w:proofErr w:type="spellEnd"/>
      <w:r w:rsidRPr="00C73A8D">
        <w:rPr>
          <w:bCs/>
          <w:sz w:val="24"/>
        </w:rPr>
        <w:t xml:space="preserve"> на здравеопазването Катя </w:t>
      </w:r>
      <w:proofErr w:type="spellStart"/>
      <w:r w:rsidRPr="00C73A8D">
        <w:rPr>
          <w:bCs/>
          <w:sz w:val="24"/>
        </w:rPr>
        <w:t>Ивкова</w:t>
      </w:r>
      <w:proofErr w:type="spellEnd"/>
      <w:r w:rsidRPr="00C73A8D">
        <w:rPr>
          <w:bCs/>
          <w:sz w:val="24"/>
        </w:rPr>
        <w:t>, за да благодари на разследващите полицаи и прокуратурата за успешната акция и заяви, че подобни проверки за пресичането на такива практики ще има в цялата страна.</w:t>
      </w:r>
    </w:p>
    <w:p w14:paraId="16EE5FF7" w14:textId="77777777" w:rsidR="00B907F7" w:rsidRPr="00C73A8D" w:rsidRDefault="00B907F7" w:rsidP="00C73A8D">
      <w:pPr>
        <w:spacing w:before="0" w:after="0" w:line="20" w:lineRule="atLeast"/>
        <w:ind w:firstLine="20"/>
        <w:jc w:val="both"/>
        <w:rPr>
          <w:bCs/>
          <w:sz w:val="24"/>
        </w:rPr>
      </w:pPr>
      <w:r w:rsidRPr="00C73A8D">
        <w:rPr>
          <w:bCs/>
          <w:sz w:val="24"/>
        </w:rPr>
        <w:t xml:space="preserve">Както писа „Труд </w:t>
      </w:r>
      <w:proofErr w:type="spellStart"/>
      <w:r w:rsidRPr="00C73A8D">
        <w:rPr>
          <w:bCs/>
          <w:sz w:val="24"/>
        </w:rPr>
        <w:t>news</w:t>
      </w:r>
      <w:proofErr w:type="spellEnd"/>
      <w:r w:rsidRPr="00C73A8D">
        <w:rPr>
          <w:bCs/>
          <w:sz w:val="24"/>
        </w:rPr>
        <w:t xml:space="preserve">", при акцията на „Икономическа полиция" в понеделник бяха задържани 10 души - 6 лекари и 4 медицински сестри от Клиниката по </w:t>
      </w:r>
      <w:proofErr w:type="spellStart"/>
      <w:r w:rsidRPr="00C73A8D">
        <w:rPr>
          <w:bCs/>
          <w:sz w:val="24"/>
        </w:rPr>
        <w:t>ревматология</w:t>
      </w:r>
      <w:proofErr w:type="spellEnd"/>
      <w:r w:rsidRPr="00C73A8D">
        <w:rPr>
          <w:bCs/>
          <w:sz w:val="24"/>
        </w:rPr>
        <w:t>. Извършени са над 40 претърсвания на различни адреси и са иззети документи, като от болница „Св. Георги", така и от медицинските центрове „</w:t>
      </w:r>
      <w:proofErr w:type="spellStart"/>
      <w:r w:rsidRPr="00C73A8D">
        <w:rPr>
          <w:bCs/>
          <w:sz w:val="24"/>
        </w:rPr>
        <w:t>АртМед</w:t>
      </w:r>
      <w:proofErr w:type="spellEnd"/>
      <w:r w:rsidRPr="00C73A8D">
        <w:rPr>
          <w:bCs/>
          <w:sz w:val="24"/>
        </w:rPr>
        <w:t>" в Пловдив, и „</w:t>
      </w:r>
      <w:proofErr w:type="spellStart"/>
      <w:r w:rsidRPr="00C73A8D">
        <w:rPr>
          <w:bCs/>
          <w:sz w:val="24"/>
        </w:rPr>
        <w:t>Сърджари</w:t>
      </w:r>
      <w:proofErr w:type="spellEnd"/>
      <w:r w:rsidRPr="00C73A8D">
        <w:rPr>
          <w:bCs/>
          <w:sz w:val="24"/>
        </w:rPr>
        <w:t>" в Карлово.</w:t>
      </w:r>
    </w:p>
    <w:p w14:paraId="51E45002" w14:textId="77777777" w:rsidR="00B907F7" w:rsidRPr="00C73A8D" w:rsidRDefault="00B907F7" w:rsidP="00C73A8D">
      <w:pPr>
        <w:spacing w:before="0" w:after="0" w:line="20" w:lineRule="atLeast"/>
        <w:ind w:firstLine="20"/>
        <w:jc w:val="both"/>
        <w:rPr>
          <w:bCs/>
          <w:sz w:val="24"/>
        </w:rPr>
      </w:pPr>
      <w:r w:rsidRPr="00C73A8D">
        <w:rPr>
          <w:bCs/>
          <w:sz w:val="24"/>
        </w:rPr>
        <w:t>Според разследващите проф. д-р Мариела Генева-Попова е била основно действащо лице в схемата. Нейният частен медицински център „</w:t>
      </w:r>
      <w:proofErr w:type="spellStart"/>
      <w:r w:rsidRPr="00C73A8D">
        <w:rPr>
          <w:bCs/>
          <w:sz w:val="24"/>
        </w:rPr>
        <w:t>АртМед</w:t>
      </w:r>
      <w:proofErr w:type="spellEnd"/>
      <w:r w:rsidRPr="00C73A8D">
        <w:rPr>
          <w:bCs/>
          <w:sz w:val="24"/>
        </w:rPr>
        <w:t xml:space="preserve">" е правил фиктивни прегледи и направления на пациенти, които фиктивно са били хоспитализирани в Клиниката по </w:t>
      </w:r>
      <w:proofErr w:type="spellStart"/>
      <w:r w:rsidRPr="00C73A8D">
        <w:rPr>
          <w:bCs/>
          <w:sz w:val="24"/>
        </w:rPr>
        <w:t>ревматология</w:t>
      </w:r>
      <w:proofErr w:type="spellEnd"/>
      <w:r w:rsidRPr="00C73A8D">
        <w:rPr>
          <w:bCs/>
          <w:sz w:val="24"/>
        </w:rPr>
        <w:t xml:space="preserve">, посочи </w:t>
      </w:r>
      <w:proofErr w:type="spellStart"/>
      <w:r w:rsidRPr="00C73A8D">
        <w:rPr>
          <w:bCs/>
          <w:sz w:val="24"/>
        </w:rPr>
        <w:t>зам.окръжният</w:t>
      </w:r>
      <w:proofErr w:type="spellEnd"/>
      <w:r w:rsidRPr="00C73A8D">
        <w:rPr>
          <w:bCs/>
          <w:sz w:val="24"/>
        </w:rPr>
        <w:t xml:space="preserve"> прокурор Димитър Пехливанов, който е наблюдаващ по делото.</w:t>
      </w:r>
    </w:p>
    <w:p w14:paraId="3EDE4F4B" w14:textId="77777777" w:rsidR="00B907F7" w:rsidRPr="00C73A8D" w:rsidRDefault="00B907F7" w:rsidP="00C73A8D">
      <w:pPr>
        <w:spacing w:before="0" w:after="0" w:line="20" w:lineRule="atLeast"/>
        <w:ind w:firstLine="20"/>
        <w:jc w:val="both"/>
        <w:rPr>
          <w:bCs/>
          <w:sz w:val="24"/>
        </w:rPr>
      </w:pPr>
      <w:r w:rsidRPr="00C73A8D">
        <w:rPr>
          <w:bCs/>
          <w:sz w:val="24"/>
        </w:rPr>
        <w:t>Центърът „</w:t>
      </w:r>
      <w:proofErr w:type="spellStart"/>
      <w:r w:rsidRPr="00C73A8D">
        <w:rPr>
          <w:bCs/>
          <w:sz w:val="24"/>
        </w:rPr>
        <w:t>АртМед</w:t>
      </w:r>
      <w:proofErr w:type="spellEnd"/>
      <w:r w:rsidRPr="00C73A8D">
        <w:rPr>
          <w:bCs/>
          <w:sz w:val="24"/>
        </w:rPr>
        <w:t>" е на Генева-Попова, съпругът й Димитър Попов дъщеря й Станислава Попова-Белова. Само от този център са били пуснати над 5000 направления за хоспитализация към държавната болница.</w:t>
      </w:r>
    </w:p>
    <w:p w14:paraId="7194BFAB" w14:textId="77777777" w:rsidR="00B907F7" w:rsidRPr="00C73A8D" w:rsidRDefault="00B907F7" w:rsidP="00C73A8D">
      <w:pPr>
        <w:spacing w:before="0" w:after="0" w:line="20" w:lineRule="atLeast"/>
        <w:ind w:firstLine="20"/>
        <w:jc w:val="both"/>
        <w:rPr>
          <w:bCs/>
          <w:sz w:val="24"/>
        </w:rPr>
      </w:pPr>
      <w:r w:rsidRPr="00C73A8D">
        <w:rPr>
          <w:bCs/>
          <w:sz w:val="24"/>
        </w:rPr>
        <w:t>„Установихме, че за период от 3 години Здравната каса е изплатила на клиниката сумата от около 12 милиона евро. Отчетените клинични пътеки за този период са 24 000, при леглова база в отделението 49 легла", заяви прокурор Пехливанов. По думите му до момента е доказано неправомерното усвояване на 3 060 000 евро, но проверките продължават.</w:t>
      </w:r>
    </w:p>
    <w:p w14:paraId="7289F1A3" w14:textId="77777777" w:rsidR="00B907F7" w:rsidRPr="00C73A8D" w:rsidRDefault="00B907F7" w:rsidP="00C73A8D">
      <w:pPr>
        <w:spacing w:before="0" w:after="0" w:line="20" w:lineRule="atLeast"/>
        <w:ind w:firstLine="20"/>
        <w:jc w:val="both"/>
        <w:rPr>
          <w:bCs/>
          <w:sz w:val="24"/>
        </w:rPr>
      </w:pPr>
      <w:r w:rsidRPr="00C73A8D">
        <w:rPr>
          <w:bCs/>
          <w:sz w:val="24"/>
        </w:rPr>
        <w:t>Повечето от тези хиляди хоспитализации са били фиктивни, като „пациентите" или изобщо не са посещавали клиниката, или са се явявали само, за да им бъде взета кръв. Стигало се е дотам, че при пациенти с лоши показатели, които е трябвало да бъдат изписани, за да освободят легло за нов фиктивен болен, санитари и лекари са давали кръв. „Правело се е така, че пациентът повече от 2 дни да не се задържа, само и само да се вземе пътеката и да дойде следващата", каза наблюдаващият прокурор.</w:t>
      </w:r>
    </w:p>
    <w:p w14:paraId="3107F76C" w14:textId="77777777" w:rsidR="00B907F7" w:rsidRPr="00C73A8D" w:rsidRDefault="00B907F7" w:rsidP="00C73A8D">
      <w:pPr>
        <w:spacing w:before="0" w:after="0" w:line="20" w:lineRule="atLeast"/>
        <w:ind w:firstLine="20"/>
        <w:jc w:val="both"/>
        <w:rPr>
          <w:bCs/>
          <w:sz w:val="24"/>
        </w:rPr>
      </w:pPr>
      <w:r w:rsidRPr="00C73A8D">
        <w:rPr>
          <w:bCs/>
          <w:sz w:val="24"/>
        </w:rPr>
        <w:lastRenderedPageBreak/>
        <w:t xml:space="preserve">Източените от НЗОК пари са били разпределяни като допълнително материално стимулиране към заплатите на лекарите по специална точкова система, определяна лично от проф. Генева-Попова. Една точка се равнявала на 1000 лева, </w:t>
      </w:r>
      <w:proofErr w:type="spellStart"/>
      <w:r w:rsidRPr="00C73A8D">
        <w:rPr>
          <w:bCs/>
          <w:sz w:val="24"/>
        </w:rPr>
        <w:t>аза</w:t>
      </w:r>
      <w:proofErr w:type="spellEnd"/>
      <w:r w:rsidRPr="00C73A8D">
        <w:rPr>
          <w:bCs/>
          <w:sz w:val="24"/>
        </w:rPr>
        <w:t xml:space="preserve"> по-демократично тя като шеф си пишела максималния брой от 13,5 точки и получавала 13 500 лева. Лекарите, включени в нейната схема получавали огромни бонуси по 5000-6000 евро, докато „честните" - тези, които са отказвали, били наказвани. На „непослушните" се давали малък брой от леглата, те поемали най-тежките реални случаи, а възнагражденията им били по 1500 евро.</w:t>
      </w:r>
    </w:p>
    <w:p w14:paraId="19ABB1CB" w14:textId="77777777" w:rsidR="00B907F7" w:rsidRPr="00C73A8D" w:rsidRDefault="00B907F7" w:rsidP="00C73A8D">
      <w:pPr>
        <w:spacing w:before="0" w:after="0" w:line="20" w:lineRule="atLeast"/>
        <w:ind w:firstLine="20"/>
        <w:jc w:val="both"/>
        <w:rPr>
          <w:bCs/>
          <w:sz w:val="24"/>
        </w:rPr>
      </w:pPr>
      <w:r w:rsidRPr="00C73A8D">
        <w:rPr>
          <w:bCs/>
          <w:sz w:val="24"/>
        </w:rPr>
        <w:t>По време на разпитите и лекарите, и медицински сестри направил пълни самопризнания. „Те самите споделиха пред нас, че са се чувствали като „търгаши на здраве", но притиснати от ситуацията, са се примирявали ", каза прокурор Пехливанов.</w:t>
      </w:r>
    </w:p>
    <w:p w14:paraId="6AD07E21" w14:textId="77777777" w:rsidR="00B907F7" w:rsidRPr="00C73A8D" w:rsidRDefault="00B907F7" w:rsidP="00C73A8D">
      <w:pPr>
        <w:spacing w:before="0" w:after="0" w:line="20" w:lineRule="atLeast"/>
        <w:ind w:firstLine="20"/>
        <w:jc w:val="both"/>
        <w:rPr>
          <w:bCs/>
          <w:sz w:val="24"/>
        </w:rPr>
      </w:pPr>
      <w:r w:rsidRPr="00C73A8D">
        <w:rPr>
          <w:bCs/>
          <w:sz w:val="24"/>
        </w:rPr>
        <w:t>Някои от лекарите в клиниката са участвали в Лекарски консултативни комисии (ЛКК) и без да преглеждат пациенти са подписвали фалшиви диагнози, с които после са издавани ТЕЛК решения. „Подобно фабрикуване на документи не само ощетява хазната, но поставя в риск самите пациенти, защото в медицинските им досиета се въвеждат заболявания - дори имаме случай на епилепсия - които не отговарят на истината", предупреди прокурорът.</w:t>
      </w:r>
    </w:p>
    <w:p w14:paraId="5B839978" w14:textId="77777777" w:rsidR="00B907F7" w:rsidRPr="00C73A8D" w:rsidRDefault="00B907F7" w:rsidP="00C73A8D">
      <w:pPr>
        <w:spacing w:before="0" w:after="0" w:line="20" w:lineRule="atLeast"/>
        <w:ind w:firstLine="20"/>
        <w:jc w:val="both"/>
        <w:rPr>
          <w:bCs/>
          <w:sz w:val="24"/>
        </w:rPr>
      </w:pPr>
      <w:r w:rsidRPr="00C73A8D">
        <w:rPr>
          <w:bCs/>
          <w:sz w:val="24"/>
        </w:rPr>
        <w:t>При претърсванията са открити и множество лекарства с изтекъл срок на годност, както и такива, произведени за пазари извън България. Засечени са медикаменти за биологична терапия на стойност 360 000 лева, чието предписване и отчитане в момента продължава да се изяснява. Възможно е да бъдат повдигнати обвинения на още лица.</w:t>
      </w:r>
    </w:p>
    <w:bookmarkEnd w:id="2"/>
    <w:p w14:paraId="62A37692" w14:textId="77777777" w:rsidR="00B907F7" w:rsidRPr="00C73A8D" w:rsidRDefault="00B907F7" w:rsidP="00C73A8D">
      <w:pPr>
        <w:spacing w:before="0" w:after="0" w:line="20" w:lineRule="atLeast"/>
        <w:ind w:firstLine="20"/>
        <w:jc w:val="both"/>
        <w:rPr>
          <w:bCs/>
          <w:sz w:val="24"/>
        </w:rPr>
      </w:pPr>
    </w:p>
    <w:p w14:paraId="4A171350" w14:textId="77777777" w:rsidR="00B907F7" w:rsidRPr="00C73A8D" w:rsidRDefault="00B907F7" w:rsidP="00C73A8D">
      <w:pPr>
        <w:pStyle w:val="1"/>
        <w:spacing w:before="0" w:after="0"/>
        <w:rPr>
          <w:rFonts w:ascii="Arial Narrow" w:hAnsi="Arial Narrow"/>
          <w:sz w:val="24"/>
          <w:szCs w:val="24"/>
        </w:rPr>
      </w:pPr>
      <w:bookmarkStart w:id="4" w:name="_Toc242255341"/>
      <w:r w:rsidRPr="00C73A8D">
        <w:rPr>
          <w:rFonts w:ascii="Arial Narrow" w:hAnsi="Arial Narrow"/>
          <w:sz w:val="24"/>
          <w:szCs w:val="24"/>
        </w:rPr>
        <w:t>Ваксини против грип - чак през януари в аптеките</w:t>
      </w:r>
      <w:bookmarkEnd w:id="4"/>
    </w:p>
    <w:p w14:paraId="2A5E928D" w14:textId="77777777" w:rsidR="00B907F7" w:rsidRPr="00C73A8D" w:rsidRDefault="00B907F7" w:rsidP="00C73A8D">
      <w:pPr>
        <w:spacing w:before="0" w:after="0" w:line="20" w:lineRule="atLeast"/>
        <w:ind w:firstLine="20"/>
        <w:jc w:val="both"/>
        <w:rPr>
          <w:bCs/>
          <w:i/>
          <w:iCs/>
          <w:sz w:val="24"/>
        </w:rPr>
      </w:pPr>
      <w:r w:rsidRPr="00C73A8D">
        <w:rPr>
          <w:bCs/>
          <w:i/>
          <w:iCs/>
          <w:sz w:val="24"/>
        </w:rPr>
        <w:t>Има риск да получим по-малко дози от заявените, предупреди шефът на Асоциацията на собствениците на аптеки</w:t>
      </w:r>
    </w:p>
    <w:p w14:paraId="724CC89D" w14:textId="67E2F037" w:rsidR="00B907F7" w:rsidRPr="00C73A8D" w:rsidRDefault="00B907F7" w:rsidP="00C73A8D">
      <w:pPr>
        <w:spacing w:before="0" w:after="0" w:line="20" w:lineRule="atLeast"/>
        <w:ind w:firstLine="20"/>
        <w:jc w:val="both"/>
        <w:rPr>
          <w:bCs/>
          <w:sz w:val="24"/>
        </w:rPr>
      </w:pPr>
      <w:r w:rsidRPr="00C73A8D">
        <w:rPr>
          <w:b/>
          <w:sz w:val="24"/>
        </w:rPr>
        <w:t>Труд  стр. 3</w:t>
      </w:r>
      <w:r w:rsidRPr="00C73A8D">
        <w:rPr>
          <w:bCs/>
          <w:sz w:val="24"/>
        </w:rPr>
        <w:t xml:space="preserve">  </w:t>
      </w:r>
      <w:r w:rsidRPr="00C73A8D">
        <w:rPr>
          <w:bCs/>
          <w:sz w:val="24"/>
        </w:rPr>
        <w:pict w14:anchorId="04666951">
          <v:rect id="_x0000_i1048" style="width:453.6pt;height:1.5pt" o:hralign="center" o:hrstd="t" o:hrnoshade="t" o:hr="t" fillcolor="#aca899" stroked="f"/>
        </w:pict>
      </w:r>
    </w:p>
    <w:p w14:paraId="07F758B0" w14:textId="77777777" w:rsidR="00B907F7" w:rsidRPr="00C73A8D" w:rsidRDefault="00B907F7" w:rsidP="00C73A8D">
      <w:pPr>
        <w:spacing w:before="0" w:after="0" w:line="20" w:lineRule="atLeast"/>
        <w:ind w:firstLine="20"/>
        <w:jc w:val="both"/>
        <w:rPr>
          <w:bCs/>
          <w:sz w:val="24"/>
        </w:rPr>
      </w:pPr>
      <w:r w:rsidRPr="00C73A8D">
        <w:rPr>
          <w:bCs/>
          <w:sz w:val="24"/>
        </w:rPr>
        <w:t>Противогрипните ваксини за свободна продажба в аптеките може да пристигнат едва през януари. За риска предупреди председателят на Асоциацията на собствениците на аптеки Николай Костов.</w:t>
      </w:r>
    </w:p>
    <w:p w14:paraId="371215FB" w14:textId="77777777" w:rsidR="00B907F7" w:rsidRPr="00C73A8D" w:rsidRDefault="00B907F7" w:rsidP="00C73A8D">
      <w:pPr>
        <w:spacing w:before="0" w:after="0" w:line="20" w:lineRule="atLeast"/>
        <w:ind w:firstLine="20"/>
        <w:jc w:val="both"/>
        <w:rPr>
          <w:bCs/>
          <w:sz w:val="24"/>
        </w:rPr>
      </w:pPr>
      <w:r w:rsidRPr="00C73A8D">
        <w:rPr>
          <w:bCs/>
          <w:sz w:val="24"/>
        </w:rPr>
        <w:t xml:space="preserve">Пред „Труд </w:t>
      </w:r>
      <w:proofErr w:type="spellStart"/>
      <w:r w:rsidRPr="00C73A8D">
        <w:rPr>
          <w:bCs/>
          <w:sz w:val="24"/>
        </w:rPr>
        <w:t>news</w:t>
      </w:r>
      <w:proofErr w:type="spellEnd"/>
      <w:r w:rsidRPr="00C73A8D">
        <w:rPr>
          <w:bCs/>
          <w:sz w:val="24"/>
        </w:rPr>
        <w:t>" той припомни, че от 770 000 поръчани противогрипни ваксини в аптечната мрежа ще бъдат пуснати 180 000. Останалите ще бъдат при личните лекари.</w:t>
      </w:r>
    </w:p>
    <w:p w14:paraId="4BE200F2" w14:textId="77777777" w:rsidR="00B907F7" w:rsidRPr="00C73A8D" w:rsidRDefault="00B907F7" w:rsidP="00C73A8D">
      <w:pPr>
        <w:spacing w:before="0" w:after="0" w:line="20" w:lineRule="atLeast"/>
        <w:ind w:firstLine="20"/>
        <w:jc w:val="both"/>
        <w:rPr>
          <w:bCs/>
          <w:sz w:val="24"/>
        </w:rPr>
      </w:pPr>
      <w:r w:rsidRPr="00C73A8D">
        <w:rPr>
          <w:bCs/>
          <w:sz w:val="24"/>
        </w:rPr>
        <w:t>От Министерството на здравеопазването твърдят, че в края на октомври джипитата ще имат необходимите ваксини. В момента са получили по малко назални, които са предназначени за деца над 2 години.</w:t>
      </w:r>
    </w:p>
    <w:p w14:paraId="384B17AF" w14:textId="77777777" w:rsidR="00B907F7" w:rsidRPr="00C73A8D" w:rsidRDefault="00B907F7" w:rsidP="00C73A8D">
      <w:pPr>
        <w:spacing w:before="0" w:after="0" w:line="20" w:lineRule="atLeast"/>
        <w:ind w:firstLine="20"/>
        <w:jc w:val="both"/>
        <w:rPr>
          <w:bCs/>
          <w:sz w:val="24"/>
        </w:rPr>
      </w:pPr>
      <w:r w:rsidRPr="00C73A8D">
        <w:rPr>
          <w:bCs/>
          <w:sz w:val="24"/>
        </w:rPr>
        <w:t xml:space="preserve">Причината за забавянето е свързана с по-късното определяне на </w:t>
      </w:r>
      <w:proofErr w:type="spellStart"/>
      <w:r w:rsidRPr="00C73A8D">
        <w:rPr>
          <w:bCs/>
          <w:sz w:val="24"/>
        </w:rPr>
        <w:t>ваксиналните</w:t>
      </w:r>
      <w:proofErr w:type="spellEnd"/>
      <w:r w:rsidRPr="00C73A8D">
        <w:rPr>
          <w:bCs/>
          <w:sz w:val="24"/>
        </w:rPr>
        <w:t xml:space="preserve"> щамове - този на вируса H3N2 - грип А. Заради трудностите при култивирането се е наложило той да бъде модифициран, което допълнително забавило производството на ваксините.</w:t>
      </w:r>
    </w:p>
    <w:p w14:paraId="33D87143" w14:textId="77777777" w:rsidR="00B907F7" w:rsidRPr="00C73A8D" w:rsidRDefault="00B907F7" w:rsidP="00C73A8D">
      <w:pPr>
        <w:spacing w:before="0" w:after="0" w:line="20" w:lineRule="atLeast"/>
        <w:ind w:firstLine="20"/>
        <w:jc w:val="both"/>
        <w:rPr>
          <w:bCs/>
          <w:sz w:val="24"/>
        </w:rPr>
      </w:pPr>
      <w:r w:rsidRPr="00C73A8D">
        <w:rPr>
          <w:bCs/>
          <w:sz w:val="24"/>
        </w:rPr>
        <w:t>Освен забавянето, има и друг проблем - добивът при производството е по-нисък от очакваното, което означава, че количествата ваксини може да са по-малки, коментира шефът на Асоциацията на собствениците на аптеки. Това създава риск България да не получи всички заявени за аптечната мрежа. Страната е поръчала около 180 хиляди дози за свободна продажба.</w:t>
      </w:r>
    </w:p>
    <w:p w14:paraId="117DE545" w14:textId="77777777" w:rsidR="00B907F7" w:rsidRPr="00C73A8D" w:rsidRDefault="00B907F7" w:rsidP="00C73A8D">
      <w:pPr>
        <w:spacing w:before="0" w:after="0" w:line="20" w:lineRule="atLeast"/>
        <w:ind w:firstLine="20"/>
        <w:jc w:val="both"/>
        <w:rPr>
          <w:bCs/>
          <w:sz w:val="24"/>
        </w:rPr>
      </w:pPr>
      <w:r w:rsidRPr="00C73A8D">
        <w:rPr>
          <w:bCs/>
          <w:sz w:val="24"/>
        </w:rPr>
        <w:t xml:space="preserve">Костов коментира, че за първи път тази година в страната ни ще бъде доставена и ваксината </w:t>
      </w:r>
      <w:proofErr w:type="spellStart"/>
      <w:r w:rsidRPr="00C73A8D">
        <w:rPr>
          <w:bCs/>
          <w:sz w:val="24"/>
        </w:rPr>
        <w:t>Ефлуелда</w:t>
      </w:r>
      <w:proofErr w:type="spellEnd"/>
      <w:r w:rsidRPr="00C73A8D">
        <w:rPr>
          <w:bCs/>
          <w:sz w:val="24"/>
        </w:rPr>
        <w:t xml:space="preserve">, предназначена за хора над 60 г. Решението на здравното ни министерство обаче е личните лекари да я поставят на хора над 75 години. Поръчани са около 30 000 дози. Препаратът съдържа четири пъти повече антиген, обясни фармацевтът. С напредването на възрастта естествените защитни сили на организма отслабват. Поради това стандартните противогрипни ваксини често не успяват да предизвикат достатъчно силен имунен отговор при по-възрастните хора. </w:t>
      </w:r>
      <w:proofErr w:type="spellStart"/>
      <w:r w:rsidRPr="00C73A8D">
        <w:rPr>
          <w:bCs/>
          <w:sz w:val="24"/>
        </w:rPr>
        <w:t>Ефлуелда</w:t>
      </w:r>
      <w:proofErr w:type="spellEnd"/>
      <w:r w:rsidRPr="00C73A8D">
        <w:rPr>
          <w:bCs/>
          <w:sz w:val="24"/>
        </w:rPr>
        <w:t xml:space="preserve"> съдържа 4 пъти повече антигени (60 </w:t>
      </w:r>
      <w:proofErr w:type="spellStart"/>
      <w:r w:rsidRPr="00C73A8D">
        <w:rPr>
          <w:bCs/>
          <w:sz w:val="24"/>
        </w:rPr>
        <w:t>meg</w:t>
      </w:r>
      <w:proofErr w:type="spellEnd"/>
      <w:r w:rsidRPr="00C73A8D">
        <w:rPr>
          <w:bCs/>
          <w:sz w:val="24"/>
        </w:rPr>
        <w:t xml:space="preserve"> на щам вместо стандартните 15 </w:t>
      </w:r>
      <w:proofErr w:type="spellStart"/>
      <w:r w:rsidRPr="00C73A8D">
        <w:rPr>
          <w:bCs/>
          <w:sz w:val="24"/>
        </w:rPr>
        <w:t>meg</w:t>
      </w:r>
      <w:proofErr w:type="spellEnd"/>
      <w:r w:rsidRPr="00C73A8D">
        <w:rPr>
          <w:bCs/>
          <w:sz w:val="24"/>
        </w:rPr>
        <w:t xml:space="preserve">), което буквално „подтиква" остаряващата имунна система да изработи стабилно количество антитела. Клиничните проучвания показват, че благодарение на четирикратно по-високата доза </w:t>
      </w:r>
      <w:r w:rsidRPr="00C73A8D">
        <w:rPr>
          <w:bCs/>
          <w:sz w:val="24"/>
        </w:rPr>
        <w:lastRenderedPageBreak/>
        <w:t>антигени, ваксината осигурява около 24% по-добра защита срещу заразяване с грип в сравнение със стандартните ваксини.</w:t>
      </w:r>
    </w:p>
    <w:p w14:paraId="25D137F3" w14:textId="77777777" w:rsidR="00B907F7" w:rsidRPr="00C73A8D" w:rsidRDefault="00B907F7" w:rsidP="00C73A8D">
      <w:pPr>
        <w:spacing w:before="0" w:after="0" w:line="20" w:lineRule="atLeast"/>
        <w:ind w:firstLine="20"/>
        <w:jc w:val="both"/>
        <w:rPr>
          <w:bCs/>
          <w:sz w:val="24"/>
        </w:rPr>
      </w:pPr>
      <w:r w:rsidRPr="00C73A8D">
        <w:rPr>
          <w:bCs/>
          <w:sz w:val="24"/>
        </w:rPr>
        <w:t xml:space="preserve">Епидемиологът д-р Христиана </w:t>
      </w:r>
      <w:proofErr w:type="spellStart"/>
      <w:r w:rsidRPr="00C73A8D">
        <w:rPr>
          <w:bCs/>
          <w:sz w:val="24"/>
        </w:rPr>
        <w:t>Бацелова</w:t>
      </w:r>
      <w:proofErr w:type="spellEnd"/>
      <w:r w:rsidRPr="00C73A8D">
        <w:rPr>
          <w:bCs/>
          <w:sz w:val="24"/>
        </w:rPr>
        <w:t xml:space="preserve"> припомни, че групите лица, които могат да боледуват по-тежко, са децата до 5-годишна възраст. Рискови са и хората с хронични заболявания като диабет, бъбречна недостатъчност, сърдечно-съдови заболявания и лица над 65 години.</w:t>
      </w:r>
    </w:p>
    <w:p w14:paraId="665C1B60" w14:textId="77777777" w:rsidR="00B907F7" w:rsidRPr="00C73A8D" w:rsidRDefault="00B907F7" w:rsidP="00C73A8D">
      <w:pPr>
        <w:spacing w:before="0" w:after="0" w:line="20" w:lineRule="atLeast"/>
        <w:ind w:firstLine="20"/>
        <w:jc w:val="both"/>
        <w:rPr>
          <w:bCs/>
          <w:sz w:val="24"/>
        </w:rPr>
      </w:pPr>
      <w:r w:rsidRPr="00C73A8D">
        <w:rPr>
          <w:bCs/>
          <w:sz w:val="24"/>
        </w:rPr>
        <w:t xml:space="preserve">„В Гърция ваксини срещу грип се поставят в повечето аптеки. Това, което знам от близки там е, че е изключително лесно. Човек отива в аптеката, ваксинира се и си тръгва", коментира д-р </w:t>
      </w:r>
      <w:proofErr w:type="spellStart"/>
      <w:r w:rsidRPr="00C73A8D">
        <w:rPr>
          <w:bCs/>
          <w:sz w:val="24"/>
        </w:rPr>
        <w:t>Бацелова</w:t>
      </w:r>
      <w:proofErr w:type="spellEnd"/>
      <w:r w:rsidRPr="00C73A8D">
        <w:rPr>
          <w:bCs/>
          <w:sz w:val="24"/>
        </w:rPr>
        <w:t>.</w:t>
      </w:r>
    </w:p>
    <w:p w14:paraId="76931141" w14:textId="77777777" w:rsidR="00B907F7" w:rsidRPr="00C73A8D" w:rsidRDefault="00B907F7" w:rsidP="00C73A8D">
      <w:pPr>
        <w:spacing w:before="0" w:after="0" w:line="20" w:lineRule="atLeast"/>
        <w:ind w:firstLine="20"/>
        <w:jc w:val="both"/>
        <w:rPr>
          <w:bCs/>
          <w:sz w:val="24"/>
        </w:rPr>
      </w:pPr>
      <w:r w:rsidRPr="00C73A8D">
        <w:rPr>
          <w:bCs/>
          <w:sz w:val="24"/>
        </w:rPr>
        <w:t xml:space="preserve">Нейни колеги казаха, че очакват в близките дни сайтове да започнат да предлагат противогрипни ваксини на завишени цени, внос от Гърция. Те обаче обясниха, че препаратите могат да се окажат компрометирани, ако не се съхраняват според указанията. Противогрипните ваксини трябва да се съхраняват в хладилник при постоянна температура между +2°С и +8°С, като оптималната стойност е около +5°С. Транспортирането им се извършва в специални </w:t>
      </w:r>
      <w:proofErr w:type="spellStart"/>
      <w:r w:rsidRPr="00C73A8D">
        <w:rPr>
          <w:bCs/>
          <w:sz w:val="24"/>
        </w:rPr>
        <w:t>термоизолирани</w:t>
      </w:r>
      <w:proofErr w:type="spellEnd"/>
      <w:r w:rsidRPr="00C73A8D">
        <w:rPr>
          <w:bCs/>
          <w:sz w:val="24"/>
        </w:rPr>
        <w:t xml:space="preserve"> контейнери и чанти.</w:t>
      </w:r>
    </w:p>
    <w:p w14:paraId="0309F396" w14:textId="77777777" w:rsidR="00B907F7" w:rsidRPr="00C73A8D" w:rsidRDefault="00B907F7" w:rsidP="00C73A8D">
      <w:pPr>
        <w:spacing w:before="0" w:after="0" w:line="20" w:lineRule="atLeast"/>
        <w:ind w:firstLine="20"/>
        <w:jc w:val="both"/>
        <w:rPr>
          <w:bCs/>
          <w:sz w:val="24"/>
        </w:rPr>
      </w:pPr>
    </w:p>
    <w:p w14:paraId="2FD27678" w14:textId="77777777" w:rsidR="00B907F7" w:rsidRPr="00C73A8D" w:rsidRDefault="00B907F7" w:rsidP="00C73A8D">
      <w:pPr>
        <w:pStyle w:val="1"/>
        <w:spacing w:before="0" w:after="0"/>
        <w:rPr>
          <w:rFonts w:ascii="Arial Narrow" w:hAnsi="Arial Narrow"/>
          <w:sz w:val="24"/>
          <w:szCs w:val="24"/>
        </w:rPr>
      </w:pPr>
      <w:bookmarkStart w:id="5" w:name="_Toc242255342"/>
      <w:r w:rsidRPr="00C73A8D">
        <w:rPr>
          <w:rFonts w:ascii="Arial Narrow" w:hAnsi="Arial Narrow"/>
          <w:sz w:val="24"/>
          <w:szCs w:val="24"/>
        </w:rPr>
        <w:t>Родители на деца с увреждания с апел към социалния министър</w:t>
      </w:r>
      <w:bookmarkEnd w:id="5"/>
    </w:p>
    <w:p w14:paraId="38179D2F" w14:textId="033787EE" w:rsidR="00B907F7" w:rsidRPr="00C73A8D" w:rsidRDefault="00B907F7" w:rsidP="00C73A8D">
      <w:pPr>
        <w:spacing w:before="0" w:after="0" w:line="20" w:lineRule="atLeast"/>
        <w:ind w:firstLine="20"/>
        <w:jc w:val="both"/>
        <w:rPr>
          <w:bCs/>
          <w:sz w:val="24"/>
        </w:rPr>
      </w:pPr>
      <w:r w:rsidRPr="00C73A8D">
        <w:rPr>
          <w:b/>
          <w:sz w:val="24"/>
        </w:rPr>
        <w:t>Труд  стр. 2</w:t>
      </w:r>
      <w:r w:rsidRPr="00C73A8D">
        <w:rPr>
          <w:bCs/>
          <w:sz w:val="24"/>
        </w:rPr>
        <w:t xml:space="preserve">  </w:t>
      </w:r>
      <w:r w:rsidRPr="00C73A8D">
        <w:rPr>
          <w:bCs/>
          <w:sz w:val="24"/>
        </w:rPr>
        <w:pict w14:anchorId="5524E379">
          <v:rect id="_x0000_i1047" style="width:453.6pt;height:1.5pt" o:hralign="center" o:hrstd="t" o:hrnoshade="t" o:hr="t" fillcolor="#aca899" stroked="f"/>
        </w:pict>
      </w:r>
    </w:p>
    <w:p w14:paraId="7CF5D868" w14:textId="77777777" w:rsidR="00B907F7" w:rsidRPr="00C73A8D" w:rsidRDefault="00B907F7" w:rsidP="00C73A8D">
      <w:pPr>
        <w:spacing w:before="0" w:after="0" w:line="20" w:lineRule="atLeast"/>
        <w:ind w:firstLine="20"/>
        <w:jc w:val="both"/>
        <w:rPr>
          <w:bCs/>
          <w:sz w:val="24"/>
        </w:rPr>
      </w:pPr>
      <w:r w:rsidRPr="00C73A8D">
        <w:rPr>
          <w:bCs/>
          <w:sz w:val="24"/>
        </w:rPr>
        <w:t>В отворено писмо до социалния министър родители на деца с увреждания и лични асистенти на хора с увреждания заявяват, че не може да се изисква лични асистенти да бъдат само хора с такава професия, ако системата в страната не осигурява достатъчно кадри и достойни условия на труд.</w:t>
      </w:r>
    </w:p>
    <w:p w14:paraId="28636434" w14:textId="7E7C00CB" w:rsidR="003F4794" w:rsidRPr="00C73A8D" w:rsidRDefault="00B907F7" w:rsidP="00C73A8D">
      <w:pPr>
        <w:spacing w:before="0" w:after="0" w:line="20" w:lineRule="atLeast"/>
        <w:ind w:firstLine="20"/>
        <w:jc w:val="both"/>
        <w:rPr>
          <w:bCs/>
          <w:sz w:val="24"/>
        </w:rPr>
      </w:pPr>
      <w:r w:rsidRPr="00C73A8D">
        <w:rPr>
          <w:bCs/>
          <w:sz w:val="24"/>
        </w:rPr>
        <w:t>Реакцията идва след интервю на социалния министър Наталия Ефремова, в което тя се обяви за предстоящи промени в механизма на личната помощ в посока на нейното професионализиране. Хората с увреждания остават затворени вкъщи заради липсата на достъпна среда, обясни пред БНР Ина Маринова, един от авторите на писмото. „Кой ще дойде да работи този тежък труд? С дъщеря ми примерно за 699 евро, това е моята заплата. Личната помощ визира социализацията детето да бъде включено в общността, да я заведа сред приятели, да я заведа на море, защото това също е жив човек, който иска да се радва, защо по министерствата не говорят с хората, които са на терен, които го работят това, които го живеят това", коментира тя. Заради големите опашки от лични асистенти, чакащи да предадат отчетите си в социалните служби в Пловдив, родителите на деца с увреждания поискаха единни стандарти за отчитане и въвеждане на възможност за електронно отчитане на отработените часове.</w:t>
      </w:r>
    </w:p>
    <w:p w14:paraId="462CA6EC" w14:textId="77777777" w:rsidR="00B907F7" w:rsidRPr="00C73A8D" w:rsidRDefault="00B907F7" w:rsidP="00C73A8D">
      <w:pPr>
        <w:spacing w:before="0" w:after="0" w:line="20" w:lineRule="atLeast"/>
        <w:ind w:firstLine="20"/>
        <w:jc w:val="both"/>
        <w:rPr>
          <w:bCs/>
          <w:sz w:val="24"/>
        </w:rPr>
      </w:pPr>
    </w:p>
    <w:p w14:paraId="0807F031" w14:textId="77777777" w:rsidR="006A2B3A" w:rsidRPr="00C73A8D" w:rsidRDefault="006A2B3A" w:rsidP="00C73A8D">
      <w:pPr>
        <w:spacing w:before="0" w:after="0" w:line="20" w:lineRule="atLeast"/>
        <w:ind w:firstLine="20"/>
        <w:jc w:val="both"/>
        <w:rPr>
          <w:bCs/>
          <w:sz w:val="24"/>
        </w:rPr>
      </w:pPr>
      <w:r w:rsidRPr="00C73A8D">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C73A8D" w:rsidRDefault="006A2B3A" w:rsidP="00C73A8D">
      <w:pPr>
        <w:spacing w:before="0" w:after="0" w:line="20" w:lineRule="atLeast"/>
        <w:ind w:firstLine="20"/>
        <w:jc w:val="both"/>
        <w:rPr>
          <w:bCs/>
          <w:sz w:val="24"/>
        </w:rPr>
      </w:pPr>
    </w:p>
    <w:p w14:paraId="58D43041" w14:textId="77777777" w:rsidR="00B907F7" w:rsidRPr="00C73A8D" w:rsidRDefault="00B907F7" w:rsidP="00C73A8D">
      <w:pPr>
        <w:pStyle w:val="1"/>
        <w:spacing w:before="0" w:after="0"/>
        <w:rPr>
          <w:rFonts w:ascii="Arial Narrow" w:hAnsi="Arial Narrow"/>
          <w:sz w:val="24"/>
          <w:szCs w:val="24"/>
        </w:rPr>
      </w:pPr>
      <w:bookmarkStart w:id="6" w:name="_Toc242255343"/>
      <w:r w:rsidRPr="00C73A8D">
        <w:rPr>
          <w:rFonts w:ascii="Arial Narrow" w:hAnsi="Arial Narrow"/>
          <w:sz w:val="24"/>
          <w:szCs w:val="24"/>
        </w:rPr>
        <w:t>Прокуратурата в Пловдив: Взели кръв от здрав, за да изпишат болен</w:t>
      </w:r>
      <w:bookmarkEnd w:id="6"/>
    </w:p>
    <w:p w14:paraId="5F4C0A99" w14:textId="77777777" w:rsidR="00B907F7" w:rsidRPr="00C73A8D" w:rsidRDefault="00B907F7" w:rsidP="00C73A8D">
      <w:pPr>
        <w:spacing w:before="0" w:after="0" w:line="20" w:lineRule="atLeast"/>
        <w:ind w:firstLine="20"/>
        <w:jc w:val="both"/>
        <w:rPr>
          <w:bCs/>
          <w:sz w:val="24"/>
        </w:rPr>
      </w:pPr>
      <w:r w:rsidRPr="00C73A8D">
        <w:rPr>
          <w:b/>
          <w:sz w:val="24"/>
        </w:rPr>
        <w:t>Телеграф  стр. 7</w:t>
      </w:r>
      <w:r w:rsidRPr="00C73A8D">
        <w:rPr>
          <w:bCs/>
          <w:sz w:val="24"/>
        </w:rPr>
        <w:t xml:space="preserve"> </w:t>
      </w:r>
      <w:r w:rsidRPr="00C73A8D">
        <w:rPr>
          <w:bCs/>
          <w:sz w:val="24"/>
        </w:rPr>
        <w:pict w14:anchorId="44465268">
          <v:rect id="_x0000_i1054" style="width:453.6pt;height:1.5pt" o:hralign="center" o:hrstd="t" o:hrnoshade="t" o:hr="t" fillcolor="#aca899" stroked="f"/>
        </w:pict>
      </w:r>
    </w:p>
    <w:p w14:paraId="033F7963" w14:textId="77777777" w:rsidR="00B907F7" w:rsidRPr="00C73A8D" w:rsidRDefault="00B907F7" w:rsidP="00C73A8D">
      <w:pPr>
        <w:spacing w:before="0" w:after="0" w:line="20" w:lineRule="atLeast"/>
        <w:ind w:firstLine="20"/>
        <w:jc w:val="both"/>
        <w:rPr>
          <w:bCs/>
          <w:sz w:val="24"/>
        </w:rPr>
      </w:pPr>
      <w:r w:rsidRPr="00C73A8D">
        <w:rPr>
          <w:bCs/>
          <w:sz w:val="24"/>
        </w:rPr>
        <w:t>Шестима души са привлечени към наказателна отговорност при разследването на предполагаема схема за неправомерно получаване на средства от бюджета на здравната каса чрез фиктивни хоспитализации.</w:t>
      </w:r>
    </w:p>
    <w:p w14:paraId="35206A5C" w14:textId="77777777" w:rsidR="00B907F7" w:rsidRPr="00C73A8D" w:rsidRDefault="00B907F7" w:rsidP="00C73A8D">
      <w:pPr>
        <w:spacing w:before="0" w:after="0" w:line="20" w:lineRule="atLeast"/>
        <w:ind w:firstLine="20"/>
        <w:jc w:val="both"/>
        <w:rPr>
          <w:bCs/>
          <w:sz w:val="24"/>
        </w:rPr>
      </w:pPr>
      <w:r w:rsidRPr="00C73A8D">
        <w:rPr>
          <w:bCs/>
          <w:sz w:val="24"/>
        </w:rPr>
        <w:t xml:space="preserve">Трима от обвиняемите са задържани за срок до 72 часа. Това съобщи окръжният прокурор на Пловдив Ваня Христева на брифинг за резултатите от мащабната операция в УМБАЛ „Св. Георги", проведена на 5 октомври. </w:t>
      </w:r>
      <w:proofErr w:type="spellStart"/>
      <w:r w:rsidRPr="00C73A8D">
        <w:rPr>
          <w:bCs/>
          <w:sz w:val="24"/>
        </w:rPr>
        <w:t>Процесуалноследствени</w:t>
      </w:r>
      <w:proofErr w:type="spellEnd"/>
      <w:r w:rsidRPr="00C73A8D">
        <w:rPr>
          <w:bCs/>
          <w:sz w:val="24"/>
        </w:rPr>
        <w:t xml:space="preserve"> действия са проведени в две клиники, както и в два медицински центъра в Пловдив и Карлово. Разследва се периодът от 2021 г. насам. Основната версия е за организирана схема. Първоначално са били задържани 10 души - шестима лекари и четири медицински сестри. Сред тях е началникът на Клиниката по </w:t>
      </w:r>
      <w:proofErr w:type="spellStart"/>
      <w:r w:rsidRPr="00C73A8D">
        <w:rPr>
          <w:bCs/>
          <w:sz w:val="24"/>
        </w:rPr>
        <w:t>ревматология</w:t>
      </w:r>
      <w:proofErr w:type="spellEnd"/>
      <w:r w:rsidRPr="00C73A8D">
        <w:rPr>
          <w:bCs/>
          <w:sz w:val="24"/>
        </w:rPr>
        <w:t xml:space="preserve"> в </w:t>
      </w:r>
      <w:r w:rsidRPr="00C73A8D">
        <w:rPr>
          <w:bCs/>
          <w:sz w:val="24"/>
        </w:rPr>
        <w:lastRenderedPageBreak/>
        <w:t>УМБАЛ „Св. Георги" проф. д-р Мариела Генева-Попова, която е и декан на Медицинския факултет на Медицинския университет в Пловдив.</w:t>
      </w:r>
    </w:p>
    <w:p w14:paraId="379D2963" w14:textId="77777777" w:rsidR="00B907F7" w:rsidRPr="00C73A8D" w:rsidRDefault="00B907F7" w:rsidP="00C73A8D">
      <w:pPr>
        <w:spacing w:before="0" w:after="0" w:line="20" w:lineRule="atLeast"/>
        <w:ind w:firstLine="20"/>
        <w:jc w:val="both"/>
        <w:rPr>
          <w:bCs/>
          <w:sz w:val="24"/>
        </w:rPr>
      </w:pPr>
      <w:r w:rsidRPr="00C73A8D">
        <w:rPr>
          <w:b/>
          <w:sz w:val="24"/>
        </w:rPr>
        <w:t>Сигнал</w:t>
      </w:r>
    </w:p>
    <w:p w14:paraId="23497CE7" w14:textId="77777777" w:rsidR="00B907F7" w:rsidRPr="00C73A8D" w:rsidRDefault="00B907F7" w:rsidP="00C73A8D">
      <w:pPr>
        <w:spacing w:before="0" w:after="0" w:line="20" w:lineRule="atLeast"/>
        <w:ind w:firstLine="20"/>
        <w:jc w:val="both"/>
        <w:rPr>
          <w:bCs/>
          <w:sz w:val="24"/>
        </w:rPr>
      </w:pPr>
      <w:r w:rsidRPr="00C73A8D">
        <w:rPr>
          <w:bCs/>
          <w:sz w:val="24"/>
        </w:rPr>
        <w:t xml:space="preserve">Наблюдаващият прокурор Димитър Пехливанов разкри, че разследването е започнало преди няколко месеца след сигнал за голям брой хоспитализации в Клиниката по </w:t>
      </w:r>
      <w:proofErr w:type="spellStart"/>
      <w:r w:rsidRPr="00C73A8D">
        <w:rPr>
          <w:bCs/>
          <w:sz w:val="24"/>
        </w:rPr>
        <w:t>ревматология</w:t>
      </w:r>
      <w:proofErr w:type="spellEnd"/>
      <w:r w:rsidRPr="00C73A8D">
        <w:rPr>
          <w:bCs/>
          <w:sz w:val="24"/>
        </w:rPr>
        <w:t xml:space="preserve"> на УМБАЛ „Св. Георги". След анализ на информацията и разпити на свидетели, включително лекари от самата клиника, разследващите стигнали до данни, че част от отчетените като хоспитализирани пациенти изобщо не са посещавали лечебното заведение. Други са идвали само за вземане на кръв, въпреки че по документи са били приети за болнично лечение.</w:t>
      </w:r>
    </w:p>
    <w:p w14:paraId="55497DC3" w14:textId="77777777" w:rsidR="00B907F7" w:rsidRPr="00C73A8D" w:rsidRDefault="00B907F7" w:rsidP="00C73A8D">
      <w:pPr>
        <w:spacing w:before="0" w:after="0" w:line="20" w:lineRule="atLeast"/>
        <w:ind w:firstLine="20"/>
        <w:jc w:val="both"/>
        <w:rPr>
          <w:bCs/>
          <w:sz w:val="24"/>
        </w:rPr>
      </w:pPr>
      <w:r w:rsidRPr="00C73A8D">
        <w:rPr>
          <w:bCs/>
          <w:sz w:val="24"/>
        </w:rPr>
        <w:t>Разследващите разполагат и с данни, че престоят на пациенти умишлено е бил съкращаван, за да се освобождават легла и да могат да бъдат отчитани нови клинични пътеки.</w:t>
      </w:r>
    </w:p>
    <w:p w14:paraId="7F6A857E" w14:textId="77777777" w:rsidR="00B907F7" w:rsidRPr="00C73A8D" w:rsidRDefault="00B907F7" w:rsidP="00C73A8D">
      <w:pPr>
        <w:spacing w:before="0" w:after="0" w:line="20" w:lineRule="atLeast"/>
        <w:ind w:firstLine="20"/>
        <w:jc w:val="both"/>
        <w:rPr>
          <w:bCs/>
          <w:sz w:val="24"/>
        </w:rPr>
      </w:pPr>
      <w:r w:rsidRPr="00C73A8D">
        <w:rPr>
          <w:bCs/>
          <w:sz w:val="24"/>
        </w:rPr>
        <w:t xml:space="preserve">Акцент в разследването е медицински център, свързан с началника на клиниката и членове на семейството й. Според прокуратурата от този център са генерирани около 5000 направления за хоспитализация в Клиниката по </w:t>
      </w:r>
      <w:proofErr w:type="spellStart"/>
      <w:r w:rsidRPr="00C73A8D">
        <w:rPr>
          <w:bCs/>
          <w:sz w:val="24"/>
        </w:rPr>
        <w:t>ревматология</w:t>
      </w:r>
      <w:proofErr w:type="spellEnd"/>
      <w:r w:rsidRPr="00C73A8D">
        <w:rPr>
          <w:bCs/>
          <w:sz w:val="24"/>
        </w:rPr>
        <w:t>. Разследващите твърдят, че са установили случаи, при които направленията са създавани дистанционно, след като в системата е бил регистриран фиктивен преглед. След това съответните лица са били отчитани като насочени за болнично лечение.</w:t>
      </w:r>
    </w:p>
    <w:p w14:paraId="349022F1" w14:textId="77777777" w:rsidR="00B907F7" w:rsidRPr="00C73A8D" w:rsidRDefault="00B907F7" w:rsidP="00C73A8D">
      <w:pPr>
        <w:spacing w:before="0" w:after="0" w:line="20" w:lineRule="atLeast"/>
        <w:ind w:firstLine="20"/>
        <w:jc w:val="both"/>
        <w:rPr>
          <w:bCs/>
          <w:sz w:val="24"/>
        </w:rPr>
      </w:pPr>
      <w:r w:rsidRPr="00C73A8D">
        <w:rPr>
          <w:bCs/>
          <w:sz w:val="24"/>
        </w:rPr>
        <w:t>Размерът на възнаграждението на лекарите е бил обвързан и с броя на извършените хоспитализации. Прокуратурата е установила лекари в клиниката, които категорично са отказвали да участват в предполагаемата схема.</w:t>
      </w:r>
    </w:p>
    <w:p w14:paraId="18994E3F" w14:textId="77777777" w:rsidR="00B907F7" w:rsidRPr="00C73A8D" w:rsidRDefault="00B907F7" w:rsidP="00C73A8D">
      <w:pPr>
        <w:spacing w:before="0" w:after="0" w:line="20" w:lineRule="atLeast"/>
        <w:ind w:firstLine="20"/>
        <w:jc w:val="both"/>
        <w:rPr>
          <w:bCs/>
          <w:sz w:val="24"/>
        </w:rPr>
      </w:pPr>
      <w:r w:rsidRPr="00C73A8D">
        <w:rPr>
          <w:b/>
          <w:sz w:val="24"/>
        </w:rPr>
        <w:t>Подмяна</w:t>
      </w:r>
    </w:p>
    <w:p w14:paraId="4C5B806E" w14:textId="77777777" w:rsidR="00B907F7" w:rsidRPr="00C73A8D" w:rsidRDefault="00B907F7" w:rsidP="00C73A8D">
      <w:pPr>
        <w:spacing w:before="0" w:after="0" w:line="20" w:lineRule="atLeast"/>
        <w:ind w:firstLine="20"/>
        <w:jc w:val="both"/>
        <w:rPr>
          <w:bCs/>
          <w:sz w:val="24"/>
        </w:rPr>
      </w:pPr>
      <w:r w:rsidRPr="00C73A8D">
        <w:rPr>
          <w:bCs/>
          <w:sz w:val="24"/>
        </w:rPr>
        <w:t>Сред най-сериозните твърдения на прокуратурата е случай, при който пациент е трябвало да бъде изписан въпреки лоши показатели. Според Пехливанов тогава е била взета кръв от друг пациент с добри резултати, за да могат лабораторните показатели да позволят изписването на първия човек. Целта била леглото да бъде освободено за следваща хоспитализация и съответно за отчитането на нова клинична пътека.</w:t>
      </w:r>
    </w:p>
    <w:p w14:paraId="58E780D5" w14:textId="77777777" w:rsidR="00B907F7" w:rsidRPr="00C73A8D" w:rsidRDefault="00B907F7" w:rsidP="00C73A8D">
      <w:pPr>
        <w:spacing w:before="0" w:after="0" w:line="20" w:lineRule="atLeast"/>
        <w:ind w:firstLine="20"/>
        <w:jc w:val="both"/>
        <w:rPr>
          <w:bCs/>
          <w:sz w:val="24"/>
        </w:rPr>
      </w:pPr>
    </w:p>
    <w:p w14:paraId="5105DFBE" w14:textId="77777777" w:rsidR="00B907F7" w:rsidRPr="00C73A8D" w:rsidRDefault="00B907F7" w:rsidP="00C73A8D">
      <w:pPr>
        <w:pStyle w:val="1"/>
        <w:spacing w:before="0" w:after="0"/>
        <w:rPr>
          <w:rFonts w:ascii="Arial Narrow" w:hAnsi="Arial Narrow"/>
          <w:sz w:val="24"/>
          <w:szCs w:val="24"/>
        </w:rPr>
      </w:pPr>
      <w:bookmarkStart w:id="7" w:name="_Toc242255344"/>
      <w:r w:rsidRPr="00C73A8D">
        <w:rPr>
          <w:rFonts w:ascii="Arial Narrow" w:hAnsi="Arial Narrow"/>
          <w:sz w:val="24"/>
          <w:szCs w:val="24"/>
        </w:rPr>
        <w:t>Паника заради чумата в Сибир</w:t>
      </w:r>
      <w:bookmarkEnd w:id="7"/>
    </w:p>
    <w:p w14:paraId="69656F30" w14:textId="2C30FDA4" w:rsidR="00B907F7" w:rsidRPr="00C73A8D" w:rsidRDefault="00B907F7" w:rsidP="00C73A8D">
      <w:pPr>
        <w:spacing w:before="0" w:after="0" w:line="20" w:lineRule="atLeast"/>
        <w:ind w:firstLine="20"/>
        <w:jc w:val="both"/>
        <w:rPr>
          <w:bCs/>
          <w:sz w:val="24"/>
        </w:rPr>
      </w:pPr>
      <w:r w:rsidRPr="00C73A8D">
        <w:rPr>
          <w:b/>
          <w:sz w:val="24"/>
        </w:rPr>
        <w:t>Телеграф  стр. 24</w:t>
      </w:r>
      <w:r w:rsidRPr="00C73A8D">
        <w:rPr>
          <w:bCs/>
          <w:sz w:val="24"/>
        </w:rPr>
        <w:t xml:space="preserve"> </w:t>
      </w:r>
      <w:r w:rsidRPr="00C73A8D">
        <w:rPr>
          <w:bCs/>
          <w:sz w:val="24"/>
        </w:rPr>
        <w:pict w14:anchorId="1E011FE3">
          <v:rect id="_x0000_i1055" style="width:453.6pt;height:1.5pt" o:hralign="center" o:hrstd="t" o:hrnoshade="t" o:hr="t" fillcolor="#aca899" stroked="f"/>
        </w:pict>
      </w:r>
    </w:p>
    <w:p w14:paraId="7367653E" w14:textId="77777777" w:rsidR="00B907F7" w:rsidRPr="00C73A8D" w:rsidRDefault="00B907F7" w:rsidP="00C73A8D">
      <w:pPr>
        <w:spacing w:before="0" w:after="0" w:line="20" w:lineRule="atLeast"/>
        <w:ind w:firstLine="20"/>
        <w:jc w:val="both"/>
        <w:rPr>
          <w:bCs/>
          <w:sz w:val="24"/>
        </w:rPr>
      </w:pPr>
      <w:r w:rsidRPr="00C73A8D">
        <w:rPr>
          <w:bCs/>
          <w:sz w:val="24"/>
        </w:rPr>
        <w:t>Смъртта на млада лаборантка от Иркутския институт за борба с чумата в Сибир предизвика тревога и строги епидемични мерки в Русия. Ситуацията привлече вниманието на международната общественост.</w:t>
      </w:r>
    </w:p>
    <w:p w14:paraId="60A3EF70" w14:textId="77777777" w:rsidR="00B907F7" w:rsidRPr="00C73A8D" w:rsidRDefault="00B907F7" w:rsidP="00C73A8D">
      <w:pPr>
        <w:spacing w:before="0" w:after="0" w:line="20" w:lineRule="atLeast"/>
        <w:ind w:firstLine="20"/>
        <w:jc w:val="both"/>
        <w:rPr>
          <w:bCs/>
          <w:sz w:val="24"/>
        </w:rPr>
      </w:pPr>
      <w:r w:rsidRPr="00C73A8D">
        <w:rPr>
          <w:bCs/>
          <w:sz w:val="24"/>
        </w:rPr>
        <w:t xml:space="preserve">Местни медии съобщават, че лаборантката Дария </w:t>
      </w:r>
      <w:proofErr w:type="spellStart"/>
      <w:r w:rsidRPr="00C73A8D">
        <w:rPr>
          <w:bCs/>
          <w:sz w:val="24"/>
        </w:rPr>
        <w:t>Шипилова</w:t>
      </w:r>
      <w:proofErr w:type="spellEnd"/>
      <w:r w:rsidRPr="00C73A8D">
        <w:rPr>
          <w:bCs/>
          <w:sz w:val="24"/>
        </w:rPr>
        <w:t xml:space="preserve"> е починала след тежка пневмония, предизвикана от чума. Близо 200 души са поставени под медицинско наблюдение, въведени са карантинни ограничения в лечебни заведения. Вчера британският вестник „Дейли мейл" съобщи за втори човек, починал от инфекцията.</w:t>
      </w:r>
    </w:p>
    <w:p w14:paraId="0C257588" w14:textId="77777777" w:rsidR="00B907F7" w:rsidRPr="00C73A8D" w:rsidRDefault="00B907F7" w:rsidP="00C73A8D">
      <w:pPr>
        <w:spacing w:before="0" w:after="0" w:line="20" w:lineRule="atLeast"/>
        <w:ind w:firstLine="20"/>
        <w:jc w:val="both"/>
        <w:rPr>
          <w:bCs/>
          <w:sz w:val="24"/>
        </w:rPr>
      </w:pPr>
      <w:r w:rsidRPr="00C73A8D">
        <w:rPr>
          <w:b/>
          <w:sz w:val="24"/>
        </w:rPr>
        <w:t>Властите</w:t>
      </w:r>
    </w:p>
    <w:p w14:paraId="141A8DB8" w14:textId="77777777" w:rsidR="00B907F7" w:rsidRPr="00C73A8D" w:rsidRDefault="00B907F7" w:rsidP="00C73A8D">
      <w:pPr>
        <w:spacing w:before="0" w:after="0" w:line="20" w:lineRule="atLeast"/>
        <w:ind w:firstLine="20"/>
        <w:jc w:val="both"/>
        <w:rPr>
          <w:bCs/>
          <w:sz w:val="24"/>
        </w:rPr>
      </w:pPr>
      <w:r w:rsidRPr="00C73A8D">
        <w:rPr>
          <w:bCs/>
          <w:sz w:val="24"/>
        </w:rPr>
        <w:t>Руските власти отричат, че 28-годишната лаборантка е била заразена с чума. Официалната информация е, че тя е починала от „пневмония с неизвестна етиология", а изследванията не са открили микроорганизми, свързани с професионалната й дейност. Независимото местно издание "</w:t>
      </w:r>
      <w:proofErr w:type="spellStart"/>
      <w:r w:rsidRPr="00C73A8D">
        <w:rPr>
          <w:bCs/>
          <w:sz w:val="24"/>
        </w:rPr>
        <w:t>Люди</w:t>
      </w:r>
      <w:proofErr w:type="spellEnd"/>
      <w:r w:rsidRPr="00C73A8D">
        <w:rPr>
          <w:bCs/>
          <w:sz w:val="24"/>
        </w:rPr>
        <w:t xml:space="preserve"> Вайкала" съобщава, че жената е починала на 2 октомври, след като е развила тежка пневмония. Медията съобщава и за инцидент в лабораторията - счупване на епруветка, съдържаща бактерията </w:t>
      </w:r>
      <w:proofErr w:type="spellStart"/>
      <w:r w:rsidRPr="00C73A8D">
        <w:rPr>
          <w:bCs/>
          <w:sz w:val="24"/>
        </w:rPr>
        <w:t>Yersinia</w:t>
      </w:r>
      <w:proofErr w:type="spellEnd"/>
      <w:r w:rsidRPr="00C73A8D">
        <w:rPr>
          <w:bCs/>
          <w:sz w:val="24"/>
        </w:rPr>
        <w:t xml:space="preserve"> </w:t>
      </w:r>
      <w:proofErr w:type="spellStart"/>
      <w:r w:rsidRPr="00C73A8D">
        <w:rPr>
          <w:bCs/>
          <w:sz w:val="24"/>
        </w:rPr>
        <w:t>pestis</w:t>
      </w:r>
      <w:proofErr w:type="spellEnd"/>
      <w:r w:rsidRPr="00C73A8D">
        <w:rPr>
          <w:bCs/>
          <w:sz w:val="24"/>
        </w:rPr>
        <w:t>, причинител на чумата. Руските власти обаче не потвърждават тази версия, а руската федерална служба, която отговаря за защитата на потребителите и санитарно-епидемиологичния контрол, отрича в института да е имало извънредна ситуация с патогенни микроорганизми.</w:t>
      </w:r>
    </w:p>
    <w:p w14:paraId="59BB7EDE" w14:textId="77777777" w:rsidR="00B907F7" w:rsidRPr="00C73A8D" w:rsidRDefault="00B907F7" w:rsidP="00C73A8D">
      <w:pPr>
        <w:spacing w:before="0" w:after="0" w:line="20" w:lineRule="atLeast"/>
        <w:ind w:firstLine="20"/>
        <w:jc w:val="both"/>
        <w:rPr>
          <w:bCs/>
          <w:sz w:val="24"/>
        </w:rPr>
      </w:pPr>
      <w:r w:rsidRPr="00C73A8D">
        <w:rPr>
          <w:b/>
          <w:sz w:val="24"/>
        </w:rPr>
        <w:t>Експерт</w:t>
      </w:r>
    </w:p>
    <w:p w14:paraId="08FEFF3E" w14:textId="77777777" w:rsidR="00B907F7" w:rsidRPr="00C73A8D" w:rsidRDefault="00B907F7" w:rsidP="00C73A8D">
      <w:pPr>
        <w:spacing w:before="0" w:after="0" w:line="20" w:lineRule="atLeast"/>
        <w:ind w:firstLine="20"/>
        <w:jc w:val="both"/>
        <w:rPr>
          <w:bCs/>
          <w:sz w:val="24"/>
        </w:rPr>
      </w:pPr>
      <w:r w:rsidRPr="00C73A8D">
        <w:rPr>
          <w:bCs/>
          <w:sz w:val="24"/>
        </w:rPr>
        <w:lastRenderedPageBreak/>
        <w:t xml:space="preserve">„Описаните случаи на чума в Сибир, дори звучащи много сензационно медийно, не са причина за особен страх. За широко пренасяне извън региона на зараза има нужда от сериозно </w:t>
      </w:r>
      <w:proofErr w:type="spellStart"/>
      <w:r w:rsidRPr="00C73A8D">
        <w:rPr>
          <w:bCs/>
          <w:sz w:val="24"/>
        </w:rPr>
        <w:t>опаразитяване</w:t>
      </w:r>
      <w:proofErr w:type="spellEnd"/>
      <w:r w:rsidRPr="00C73A8D">
        <w:rPr>
          <w:bCs/>
          <w:sz w:val="24"/>
        </w:rPr>
        <w:t xml:space="preserve"> с бълхи плюс заразени гризачи, което в днешно време в модерните държави е реално невъзможно. Предаването от човек на човек е слабо ефективно, въпреки че това е основната грижа там в момента. Защо чумата е била изпусната от биолаборатория и какво общо има руска биолаборатория с чумата и експерименти с нея е друг въпрос, който изисква отговор", отбелязва д-р Аспарух Илиев.</w:t>
      </w:r>
    </w:p>
    <w:p w14:paraId="399292EA" w14:textId="77777777" w:rsidR="00B907F7" w:rsidRPr="00C73A8D" w:rsidRDefault="00B907F7" w:rsidP="00C73A8D">
      <w:pPr>
        <w:spacing w:before="0" w:after="0" w:line="20" w:lineRule="atLeast"/>
        <w:ind w:firstLine="20"/>
        <w:jc w:val="both"/>
        <w:rPr>
          <w:bCs/>
          <w:sz w:val="24"/>
        </w:rPr>
      </w:pPr>
      <w:r w:rsidRPr="00C73A8D">
        <w:rPr>
          <w:bCs/>
          <w:sz w:val="24"/>
        </w:rPr>
        <w:t>Чумата има няколко клинични форми, като най-честата е бубонната. През XIV век болестта причинява смъртта на най-малко една трета от населението на Европа, а според някои оценки жертвите са достигнали до половината от населението.</w:t>
      </w:r>
    </w:p>
    <w:p w14:paraId="471AE6FC" w14:textId="77777777" w:rsidR="00B907F7" w:rsidRPr="00C73A8D" w:rsidRDefault="00B907F7" w:rsidP="00C73A8D">
      <w:pPr>
        <w:spacing w:before="0" w:after="0" w:line="20" w:lineRule="atLeast"/>
        <w:ind w:firstLine="20"/>
        <w:jc w:val="both"/>
        <w:rPr>
          <w:bCs/>
          <w:sz w:val="24"/>
        </w:rPr>
      </w:pPr>
      <w:r w:rsidRPr="00C73A8D">
        <w:rPr>
          <w:bCs/>
          <w:sz w:val="24"/>
        </w:rPr>
        <w:t>Тя обикновено се предава чрез ухапване от заразена бълха и причинява силно болезнено подуване на лимфните възли. Предаването от човек на човек при тази форма е рядко.</w:t>
      </w:r>
    </w:p>
    <w:p w14:paraId="6E1C326D" w14:textId="77777777" w:rsidR="00B907F7" w:rsidRPr="00C73A8D" w:rsidRDefault="00B907F7" w:rsidP="00C73A8D">
      <w:pPr>
        <w:spacing w:before="0" w:after="0" w:line="20" w:lineRule="atLeast"/>
        <w:ind w:firstLine="20"/>
        <w:jc w:val="both"/>
        <w:rPr>
          <w:bCs/>
          <w:sz w:val="24"/>
        </w:rPr>
      </w:pPr>
      <w:r w:rsidRPr="00C73A8D">
        <w:rPr>
          <w:bCs/>
          <w:sz w:val="24"/>
        </w:rPr>
        <w:t xml:space="preserve">Белодробната чума е по-рядка, но е най-тежката форма на заболяването. Тя засяга белите дробове и може да се предава между хора чрез инфекциозни респираторни капчици при близък контакт с болен човек. Симптомите могат да се развият много бързо - с висока температура, задух, болка в гърдите и кашлица, понякога с кървави храчки. Именно възможността за предаване от човек на човек прави белодробната форма на болестта толкова опасна. </w:t>
      </w:r>
      <w:proofErr w:type="spellStart"/>
      <w:r w:rsidRPr="00C73A8D">
        <w:rPr>
          <w:bCs/>
          <w:sz w:val="24"/>
        </w:rPr>
        <w:t>сзо</w:t>
      </w:r>
      <w:proofErr w:type="spellEnd"/>
    </w:p>
    <w:p w14:paraId="4AC77A7B" w14:textId="77777777" w:rsidR="00B907F7" w:rsidRPr="00C73A8D" w:rsidRDefault="00B907F7" w:rsidP="00C73A8D">
      <w:pPr>
        <w:spacing w:before="0" w:after="0" w:line="20" w:lineRule="atLeast"/>
        <w:ind w:firstLine="20"/>
        <w:jc w:val="both"/>
        <w:rPr>
          <w:bCs/>
          <w:sz w:val="24"/>
        </w:rPr>
      </w:pPr>
      <w:r w:rsidRPr="00C73A8D">
        <w:rPr>
          <w:bCs/>
          <w:sz w:val="24"/>
        </w:rPr>
        <w:t xml:space="preserve">Световната здравна организация оцени като нисък риска за общественото здраве в Русия след появата на информации, че лабораторна служителка е починала от чума. "Първоначалната оценка на риска от СЗО въз основа на наличната информация определя риска като умерен до нисък за Иркутск, нисък за Руската федерация като цяло и много нисък за европейския регион на СЗО", заяви говорителят на организацията Кристиан </w:t>
      </w:r>
      <w:proofErr w:type="spellStart"/>
      <w:r w:rsidRPr="00C73A8D">
        <w:rPr>
          <w:bCs/>
          <w:sz w:val="24"/>
        </w:rPr>
        <w:t>Линдмайер</w:t>
      </w:r>
      <w:proofErr w:type="spellEnd"/>
      <w:r w:rsidRPr="00C73A8D">
        <w:rPr>
          <w:bCs/>
          <w:sz w:val="24"/>
        </w:rPr>
        <w:t>.</w:t>
      </w:r>
    </w:p>
    <w:p w14:paraId="61B29653" w14:textId="77777777" w:rsidR="00B907F7" w:rsidRPr="00C73A8D" w:rsidRDefault="00B907F7" w:rsidP="00C73A8D">
      <w:pPr>
        <w:spacing w:before="0" w:after="0" w:line="20" w:lineRule="atLeast"/>
        <w:ind w:firstLine="20"/>
        <w:jc w:val="both"/>
        <w:rPr>
          <w:bCs/>
          <w:sz w:val="24"/>
        </w:rPr>
      </w:pPr>
    </w:p>
    <w:p w14:paraId="2FB7A435" w14:textId="77777777" w:rsidR="00B907F7" w:rsidRPr="00C73A8D" w:rsidRDefault="00B907F7" w:rsidP="00C73A8D">
      <w:pPr>
        <w:pStyle w:val="1"/>
        <w:spacing w:before="0" w:after="0"/>
        <w:rPr>
          <w:rFonts w:ascii="Arial Narrow" w:hAnsi="Arial Narrow"/>
          <w:sz w:val="24"/>
          <w:szCs w:val="24"/>
        </w:rPr>
      </w:pPr>
      <w:bookmarkStart w:id="8" w:name="_Toc242255345"/>
      <w:r w:rsidRPr="00C73A8D">
        <w:rPr>
          <w:rFonts w:ascii="Arial Narrow" w:hAnsi="Arial Narrow"/>
          <w:sz w:val="24"/>
          <w:szCs w:val="24"/>
        </w:rPr>
        <w:t>3D техника връща зърното</w:t>
      </w:r>
      <w:bookmarkEnd w:id="8"/>
    </w:p>
    <w:p w14:paraId="2ED3819F" w14:textId="77777777" w:rsidR="00B907F7" w:rsidRPr="00C73A8D" w:rsidRDefault="00B907F7" w:rsidP="00C73A8D">
      <w:pPr>
        <w:spacing w:before="0" w:after="0" w:line="20" w:lineRule="atLeast"/>
        <w:ind w:firstLine="20"/>
        <w:jc w:val="both"/>
        <w:rPr>
          <w:b/>
          <w:sz w:val="24"/>
        </w:rPr>
      </w:pPr>
      <w:r w:rsidRPr="00C73A8D">
        <w:rPr>
          <w:b/>
          <w:sz w:val="24"/>
        </w:rPr>
        <w:t>Людмил Христов</w:t>
      </w:r>
    </w:p>
    <w:p w14:paraId="6FE1436E" w14:textId="3DBA4AC7" w:rsidR="00B907F7" w:rsidRPr="00C73A8D" w:rsidRDefault="00B907F7" w:rsidP="00C73A8D">
      <w:pPr>
        <w:spacing w:before="0" w:after="0" w:line="20" w:lineRule="atLeast"/>
        <w:ind w:firstLine="20"/>
        <w:jc w:val="both"/>
        <w:rPr>
          <w:bCs/>
          <w:sz w:val="24"/>
        </w:rPr>
      </w:pPr>
      <w:r w:rsidRPr="00C73A8D">
        <w:rPr>
          <w:b/>
          <w:sz w:val="24"/>
        </w:rPr>
        <w:t xml:space="preserve">Телеграф  стр. 22 </w:t>
      </w:r>
      <w:r w:rsidRPr="00C73A8D">
        <w:rPr>
          <w:bCs/>
          <w:sz w:val="24"/>
        </w:rPr>
        <w:pict w14:anchorId="0E8CB1AF">
          <v:rect id="_x0000_i1057" style="width:453.6pt;height:1.5pt" o:hralign="center" o:hrstd="t" o:hrnoshade="t" o:hr="t" fillcolor="#aca899" stroked="f"/>
        </w:pict>
      </w:r>
    </w:p>
    <w:p w14:paraId="2FE4C84D" w14:textId="77777777" w:rsidR="00B907F7" w:rsidRPr="00C73A8D" w:rsidRDefault="00B907F7" w:rsidP="00C73A8D">
      <w:pPr>
        <w:spacing w:before="0" w:after="0" w:line="20" w:lineRule="atLeast"/>
        <w:ind w:firstLine="20"/>
        <w:jc w:val="both"/>
        <w:rPr>
          <w:bCs/>
          <w:sz w:val="24"/>
        </w:rPr>
      </w:pPr>
      <w:r w:rsidRPr="00C73A8D">
        <w:rPr>
          <w:bCs/>
          <w:sz w:val="24"/>
        </w:rPr>
        <w:t>При много жени остава още един детайл - липсващият или променен комплекс зърно-</w:t>
      </w:r>
      <w:proofErr w:type="spellStart"/>
      <w:r w:rsidRPr="00C73A8D">
        <w:rPr>
          <w:bCs/>
          <w:sz w:val="24"/>
        </w:rPr>
        <w:t>ареола</w:t>
      </w:r>
      <w:proofErr w:type="spellEnd"/>
      <w:r w:rsidRPr="00C73A8D">
        <w:rPr>
          <w:bCs/>
          <w:sz w:val="24"/>
        </w:rPr>
        <w:t xml:space="preserve">. Именно тук намира място 3D реконструкцията на </w:t>
      </w:r>
      <w:proofErr w:type="spellStart"/>
      <w:r w:rsidRPr="00C73A8D">
        <w:rPr>
          <w:bCs/>
          <w:sz w:val="24"/>
        </w:rPr>
        <w:t>ареолата</w:t>
      </w:r>
      <w:proofErr w:type="spellEnd"/>
      <w:r w:rsidRPr="00C73A8D">
        <w:rPr>
          <w:bCs/>
          <w:sz w:val="24"/>
        </w:rPr>
        <w:t xml:space="preserve"> чрез медицинска </w:t>
      </w:r>
      <w:proofErr w:type="spellStart"/>
      <w:r w:rsidRPr="00C73A8D">
        <w:rPr>
          <w:bCs/>
          <w:sz w:val="24"/>
        </w:rPr>
        <w:t>дермопигментация</w:t>
      </w:r>
      <w:proofErr w:type="spellEnd"/>
      <w:r w:rsidRPr="00C73A8D">
        <w:rPr>
          <w:bCs/>
          <w:sz w:val="24"/>
        </w:rPr>
        <w:t xml:space="preserve">. Това е минимално инвазивна процедура, при която със специализирани пигменти се създава реалистична визуална илюзия за зърно и </w:t>
      </w:r>
      <w:proofErr w:type="spellStart"/>
      <w:r w:rsidRPr="00C73A8D">
        <w:rPr>
          <w:bCs/>
          <w:sz w:val="24"/>
        </w:rPr>
        <w:t>ареола</w:t>
      </w:r>
      <w:proofErr w:type="spellEnd"/>
      <w:r w:rsidRPr="00C73A8D">
        <w:rPr>
          <w:bCs/>
          <w:sz w:val="24"/>
        </w:rPr>
        <w:t>.</w:t>
      </w:r>
    </w:p>
    <w:p w14:paraId="76E4F6D4" w14:textId="77777777" w:rsidR="00B907F7" w:rsidRPr="00C73A8D" w:rsidRDefault="00B907F7" w:rsidP="00C73A8D">
      <w:pPr>
        <w:spacing w:before="0" w:after="0" w:line="20" w:lineRule="atLeast"/>
        <w:ind w:firstLine="20"/>
        <w:jc w:val="both"/>
        <w:rPr>
          <w:bCs/>
          <w:sz w:val="24"/>
        </w:rPr>
      </w:pPr>
      <w:r w:rsidRPr="00C73A8D">
        <w:rPr>
          <w:bCs/>
          <w:sz w:val="24"/>
        </w:rPr>
        <w:t xml:space="preserve">Най-често от процедурата се възползват жени, преминали през мастектомия и последваща реконструкция на гърдата вследствие на рак на млечната жлеза. Техниката може да се приложи и след други операции - намаляване или повдигане на гърдите, хирургични усложнения и некроза, както и след травми и изгаряния. Подходяща е и при видима асиметрия или нарушения в пигментацията на </w:t>
      </w:r>
      <w:proofErr w:type="spellStart"/>
      <w:r w:rsidRPr="00C73A8D">
        <w:rPr>
          <w:bCs/>
          <w:sz w:val="24"/>
        </w:rPr>
        <w:t>ареолите</w:t>
      </w:r>
      <w:proofErr w:type="spellEnd"/>
      <w:r w:rsidRPr="00C73A8D">
        <w:rPr>
          <w:bCs/>
          <w:sz w:val="24"/>
        </w:rPr>
        <w:t>.</w:t>
      </w:r>
    </w:p>
    <w:p w14:paraId="48DE2072" w14:textId="77777777" w:rsidR="00B907F7" w:rsidRPr="00C73A8D" w:rsidRDefault="00B907F7" w:rsidP="00C73A8D">
      <w:pPr>
        <w:spacing w:before="0" w:after="0" w:line="20" w:lineRule="atLeast"/>
        <w:ind w:firstLine="20"/>
        <w:jc w:val="both"/>
        <w:rPr>
          <w:bCs/>
          <w:sz w:val="24"/>
        </w:rPr>
      </w:pPr>
      <w:r w:rsidRPr="00C73A8D">
        <w:rPr>
          <w:b/>
          <w:sz w:val="24"/>
        </w:rPr>
        <w:t>Релеф</w:t>
      </w:r>
    </w:p>
    <w:p w14:paraId="0C8F91F4" w14:textId="77777777" w:rsidR="00B907F7" w:rsidRPr="00C73A8D" w:rsidRDefault="00B907F7" w:rsidP="00C73A8D">
      <w:pPr>
        <w:spacing w:before="0" w:after="0" w:line="20" w:lineRule="atLeast"/>
        <w:ind w:firstLine="20"/>
        <w:jc w:val="both"/>
        <w:rPr>
          <w:bCs/>
          <w:sz w:val="24"/>
        </w:rPr>
      </w:pPr>
      <w:r w:rsidRPr="00C73A8D">
        <w:rPr>
          <w:bCs/>
          <w:sz w:val="24"/>
        </w:rPr>
        <w:t>При 3D реконструкцията кожата остава равна. Релефът, който окото възприема, се създава чрез внимателното съчетаване на цветове, сенки и светли участъци.</w:t>
      </w:r>
    </w:p>
    <w:p w14:paraId="7ADEFDA0" w14:textId="77777777" w:rsidR="00B907F7" w:rsidRPr="00C73A8D" w:rsidRDefault="00B907F7" w:rsidP="00C73A8D">
      <w:pPr>
        <w:spacing w:before="0" w:after="0" w:line="20" w:lineRule="atLeast"/>
        <w:ind w:firstLine="20"/>
        <w:jc w:val="both"/>
        <w:rPr>
          <w:bCs/>
          <w:sz w:val="24"/>
        </w:rPr>
      </w:pPr>
      <w:r w:rsidRPr="00C73A8D">
        <w:rPr>
          <w:bCs/>
          <w:sz w:val="24"/>
        </w:rPr>
        <w:t xml:space="preserve">„3D ефектът е визуален, а не физически. Чрез различните тонове и полутонове се създава оптична илюзия за релеф, дълбочина и естествена структура на </w:t>
      </w:r>
      <w:proofErr w:type="spellStart"/>
      <w:r w:rsidRPr="00C73A8D">
        <w:rPr>
          <w:bCs/>
          <w:sz w:val="24"/>
        </w:rPr>
        <w:t>ареолата</w:t>
      </w:r>
      <w:proofErr w:type="spellEnd"/>
      <w:r w:rsidRPr="00C73A8D">
        <w:rPr>
          <w:bCs/>
          <w:sz w:val="24"/>
        </w:rPr>
        <w:t xml:space="preserve"> и зърното", обяснява Лилия Стефанова-Лазарова.</w:t>
      </w:r>
    </w:p>
    <w:p w14:paraId="57B4E7F9" w14:textId="77777777" w:rsidR="00B907F7" w:rsidRPr="00C73A8D" w:rsidRDefault="00B907F7" w:rsidP="00C73A8D">
      <w:pPr>
        <w:spacing w:before="0" w:after="0" w:line="20" w:lineRule="atLeast"/>
        <w:ind w:firstLine="20"/>
        <w:jc w:val="both"/>
        <w:rPr>
          <w:bCs/>
          <w:sz w:val="24"/>
        </w:rPr>
      </w:pPr>
      <w:r w:rsidRPr="00C73A8D">
        <w:rPr>
          <w:bCs/>
          <w:sz w:val="24"/>
        </w:rPr>
        <w:t>Това е особено важно при жени, които са загубили изцяло комплекса зърно-</w:t>
      </w:r>
      <w:proofErr w:type="spellStart"/>
      <w:r w:rsidRPr="00C73A8D">
        <w:rPr>
          <w:bCs/>
          <w:sz w:val="24"/>
        </w:rPr>
        <w:t>ареола</w:t>
      </w:r>
      <w:proofErr w:type="spellEnd"/>
      <w:r w:rsidRPr="00C73A8D">
        <w:rPr>
          <w:bCs/>
          <w:sz w:val="24"/>
        </w:rPr>
        <w:t xml:space="preserve">. В други случаи зърното вече е възстановено хирургично, но липсват естественият му цвят и </w:t>
      </w:r>
      <w:proofErr w:type="spellStart"/>
      <w:r w:rsidRPr="00C73A8D">
        <w:rPr>
          <w:bCs/>
          <w:sz w:val="24"/>
        </w:rPr>
        <w:t>ареолата</w:t>
      </w:r>
      <w:proofErr w:type="spellEnd"/>
      <w:r w:rsidRPr="00C73A8D">
        <w:rPr>
          <w:bCs/>
          <w:sz w:val="24"/>
        </w:rPr>
        <w:t xml:space="preserve"> около него. Тогава </w:t>
      </w:r>
      <w:proofErr w:type="spellStart"/>
      <w:r w:rsidRPr="00C73A8D">
        <w:rPr>
          <w:bCs/>
          <w:sz w:val="24"/>
        </w:rPr>
        <w:t>дермопигментацията</w:t>
      </w:r>
      <w:proofErr w:type="spellEnd"/>
      <w:r w:rsidRPr="00C73A8D">
        <w:rPr>
          <w:bCs/>
          <w:sz w:val="24"/>
        </w:rPr>
        <w:t xml:space="preserve"> има друга задача - да възстанови визуално цвета, формата и границите.</w:t>
      </w:r>
    </w:p>
    <w:p w14:paraId="5234173E" w14:textId="77777777" w:rsidR="00B907F7" w:rsidRPr="00C73A8D" w:rsidRDefault="00B907F7" w:rsidP="00C73A8D">
      <w:pPr>
        <w:spacing w:before="0" w:after="0" w:line="20" w:lineRule="atLeast"/>
        <w:ind w:firstLine="20"/>
        <w:jc w:val="both"/>
        <w:rPr>
          <w:bCs/>
          <w:sz w:val="24"/>
        </w:rPr>
      </w:pPr>
      <w:r w:rsidRPr="00C73A8D">
        <w:rPr>
          <w:b/>
          <w:sz w:val="24"/>
        </w:rPr>
        <w:t>Ориентир</w:t>
      </w:r>
    </w:p>
    <w:p w14:paraId="336C92EB" w14:textId="77777777" w:rsidR="00B907F7" w:rsidRPr="00C73A8D" w:rsidRDefault="00B907F7" w:rsidP="00C73A8D">
      <w:pPr>
        <w:spacing w:before="0" w:after="0" w:line="20" w:lineRule="atLeast"/>
        <w:ind w:firstLine="20"/>
        <w:jc w:val="both"/>
        <w:rPr>
          <w:bCs/>
          <w:sz w:val="24"/>
        </w:rPr>
      </w:pPr>
      <w:r w:rsidRPr="00C73A8D">
        <w:rPr>
          <w:bCs/>
          <w:sz w:val="24"/>
        </w:rPr>
        <w:lastRenderedPageBreak/>
        <w:t xml:space="preserve">При едностранна реконструкция естествената </w:t>
      </w:r>
      <w:proofErr w:type="spellStart"/>
      <w:r w:rsidRPr="00C73A8D">
        <w:rPr>
          <w:bCs/>
          <w:sz w:val="24"/>
        </w:rPr>
        <w:t>ареола</w:t>
      </w:r>
      <w:proofErr w:type="spellEnd"/>
      <w:r w:rsidRPr="00C73A8D">
        <w:rPr>
          <w:bCs/>
          <w:sz w:val="24"/>
        </w:rPr>
        <w:t xml:space="preserve"> на другата гърда е основният ориентир. Целта е максимално доближаване до нея по цвят, диаметър, форма и позиция.</w:t>
      </w:r>
    </w:p>
    <w:p w14:paraId="674D22B3" w14:textId="77777777" w:rsidR="00B907F7" w:rsidRPr="00C73A8D" w:rsidRDefault="00B907F7" w:rsidP="00C73A8D">
      <w:pPr>
        <w:spacing w:before="0" w:after="0" w:line="20" w:lineRule="atLeast"/>
        <w:ind w:firstLine="20"/>
        <w:jc w:val="both"/>
        <w:rPr>
          <w:bCs/>
          <w:sz w:val="24"/>
        </w:rPr>
      </w:pPr>
      <w:r w:rsidRPr="00C73A8D">
        <w:rPr>
          <w:bCs/>
          <w:sz w:val="24"/>
        </w:rPr>
        <w:t xml:space="preserve">„Когато имаме естествена </w:t>
      </w:r>
      <w:proofErr w:type="spellStart"/>
      <w:r w:rsidRPr="00C73A8D">
        <w:rPr>
          <w:bCs/>
          <w:sz w:val="24"/>
        </w:rPr>
        <w:t>ареола</w:t>
      </w:r>
      <w:proofErr w:type="spellEnd"/>
      <w:r w:rsidRPr="00C73A8D">
        <w:rPr>
          <w:bCs/>
          <w:sz w:val="24"/>
        </w:rPr>
        <w:t xml:space="preserve"> от другата страна, тя е основният ориентир. Не става дума просто да се направи кръг с определен цвят. Търси се максимално естествено съответствие", казва специалистът.</w:t>
      </w:r>
    </w:p>
    <w:p w14:paraId="15392B5C" w14:textId="77777777" w:rsidR="00B907F7" w:rsidRPr="00C73A8D" w:rsidRDefault="00B907F7" w:rsidP="00C73A8D">
      <w:pPr>
        <w:spacing w:before="0" w:after="0" w:line="20" w:lineRule="atLeast"/>
        <w:ind w:firstLine="20"/>
        <w:jc w:val="both"/>
        <w:rPr>
          <w:bCs/>
          <w:sz w:val="24"/>
        </w:rPr>
      </w:pPr>
      <w:r w:rsidRPr="00C73A8D">
        <w:rPr>
          <w:bCs/>
          <w:sz w:val="24"/>
        </w:rPr>
        <w:t>При двустранна реконструкция размерът, формата и цветовата характеристика се определят индивидуално според анатомията, пропорциите и желанията на жената.</w:t>
      </w:r>
    </w:p>
    <w:p w14:paraId="4D412557" w14:textId="77777777" w:rsidR="00B907F7" w:rsidRPr="00C73A8D" w:rsidRDefault="00B907F7" w:rsidP="00C73A8D">
      <w:pPr>
        <w:spacing w:before="0" w:after="0" w:line="20" w:lineRule="atLeast"/>
        <w:ind w:firstLine="20"/>
        <w:jc w:val="both"/>
        <w:rPr>
          <w:bCs/>
          <w:sz w:val="24"/>
        </w:rPr>
      </w:pPr>
      <w:r w:rsidRPr="00C73A8D">
        <w:rPr>
          <w:bCs/>
          <w:sz w:val="24"/>
        </w:rPr>
        <w:t xml:space="preserve">Медицинската </w:t>
      </w:r>
      <w:proofErr w:type="spellStart"/>
      <w:r w:rsidRPr="00C73A8D">
        <w:rPr>
          <w:bCs/>
          <w:sz w:val="24"/>
        </w:rPr>
        <w:t>дермопигментация</w:t>
      </w:r>
      <w:proofErr w:type="spellEnd"/>
      <w:r w:rsidRPr="00C73A8D">
        <w:rPr>
          <w:bCs/>
          <w:sz w:val="24"/>
        </w:rPr>
        <w:t xml:space="preserve"> се различава съществено от декоративния перманентен грим. Причината е в тъканта, върху която се работи. При пациентките след онкологично лечение кожата може да е преминала през операция, белези, реконструкция и лъчетерапия.</w:t>
      </w:r>
    </w:p>
    <w:p w14:paraId="574247EE" w14:textId="77777777" w:rsidR="00B907F7" w:rsidRPr="00C73A8D" w:rsidRDefault="00B907F7" w:rsidP="00C73A8D">
      <w:pPr>
        <w:spacing w:before="0" w:after="0" w:line="20" w:lineRule="atLeast"/>
        <w:ind w:firstLine="20"/>
        <w:jc w:val="both"/>
        <w:rPr>
          <w:bCs/>
          <w:sz w:val="24"/>
        </w:rPr>
      </w:pPr>
      <w:r w:rsidRPr="00C73A8D">
        <w:rPr>
          <w:bCs/>
          <w:sz w:val="24"/>
        </w:rPr>
        <w:t xml:space="preserve">Преди процедурата се оценяват състоянието на кожата и </w:t>
      </w:r>
      <w:proofErr w:type="spellStart"/>
      <w:r w:rsidRPr="00C73A8D">
        <w:rPr>
          <w:bCs/>
          <w:sz w:val="24"/>
        </w:rPr>
        <w:t>цикатриксите</w:t>
      </w:r>
      <w:proofErr w:type="spellEnd"/>
      <w:r w:rsidRPr="00C73A8D">
        <w:rPr>
          <w:bCs/>
          <w:sz w:val="24"/>
        </w:rPr>
        <w:t>, позицията на гърдите, наличието или липсата на хирургично реконструирано зърно, както и евентуалните асиметрии.</w:t>
      </w:r>
    </w:p>
    <w:p w14:paraId="24CE60AF" w14:textId="77777777" w:rsidR="00B907F7" w:rsidRPr="00C73A8D" w:rsidRDefault="00B907F7" w:rsidP="00C73A8D">
      <w:pPr>
        <w:spacing w:before="0" w:after="0" w:line="20" w:lineRule="atLeast"/>
        <w:ind w:firstLine="20"/>
        <w:jc w:val="both"/>
        <w:rPr>
          <w:bCs/>
          <w:sz w:val="24"/>
        </w:rPr>
      </w:pPr>
      <w:r w:rsidRPr="00C73A8D">
        <w:rPr>
          <w:bCs/>
          <w:sz w:val="24"/>
        </w:rPr>
        <w:t xml:space="preserve">„Тук не работим единствено върху естетика. Работим върху тъкан, която често е преминала през операция, белези, реконструкция и понякога лъчетерапия. Затова са необходими не само художествени умения, но и добро познаване на особеностите на кожата, </w:t>
      </w:r>
      <w:proofErr w:type="spellStart"/>
      <w:r w:rsidRPr="00C73A8D">
        <w:rPr>
          <w:bCs/>
          <w:sz w:val="24"/>
        </w:rPr>
        <w:t>цикатриксите</w:t>
      </w:r>
      <w:proofErr w:type="spellEnd"/>
      <w:r w:rsidRPr="00C73A8D">
        <w:rPr>
          <w:bCs/>
          <w:sz w:val="24"/>
        </w:rPr>
        <w:t xml:space="preserve"> и процесите на заздравяване", подчертава Стефанова-Лазарова.</w:t>
      </w:r>
    </w:p>
    <w:p w14:paraId="1C5FF0A5" w14:textId="77777777" w:rsidR="00B907F7" w:rsidRPr="00C73A8D" w:rsidRDefault="00B907F7" w:rsidP="00C73A8D">
      <w:pPr>
        <w:spacing w:before="0" w:after="0" w:line="20" w:lineRule="atLeast"/>
        <w:ind w:firstLine="20"/>
        <w:jc w:val="both"/>
        <w:rPr>
          <w:bCs/>
          <w:sz w:val="24"/>
        </w:rPr>
      </w:pPr>
      <w:r w:rsidRPr="00C73A8D">
        <w:rPr>
          <w:bCs/>
          <w:sz w:val="24"/>
        </w:rPr>
        <w:t xml:space="preserve">Една от най-важните предпоставки е зоната да бъде напълно възстановена. Не трябва да има незаздравели рани, активен възпалителен процес, инфекция, </w:t>
      </w:r>
      <w:proofErr w:type="spellStart"/>
      <w:r w:rsidRPr="00C73A8D">
        <w:rPr>
          <w:bCs/>
          <w:sz w:val="24"/>
        </w:rPr>
        <w:t>разязвяване</w:t>
      </w:r>
      <w:proofErr w:type="spellEnd"/>
      <w:r w:rsidRPr="00C73A8D">
        <w:rPr>
          <w:bCs/>
          <w:sz w:val="24"/>
        </w:rPr>
        <w:t xml:space="preserve"> или нестабилен белег.</w:t>
      </w:r>
    </w:p>
    <w:p w14:paraId="279F9FF7" w14:textId="77777777" w:rsidR="00B907F7" w:rsidRPr="00C73A8D" w:rsidRDefault="00B907F7" w:rsidP="00C73A8D">
      <w:pPr>
        <w:spacing w:before="0" w:after="0" w:line="20" w:lineRule="atLeast"/>
        <w:ind w:firstLine="20"/>
        <w:jc w:val="both"/>
        <w:rPr>
          <w:bCs/>
          <w:sz w:val="24"/>
        </w:rPr>
      </w:pPr>
      <w:r w:rsidRPr="00C73A8D">
        <w:rPr>
          <w:bCs/>
          <w:sz w:val="24"/>
        </w:rPr>
        <w:t>Няма единен срок, който да важи за всички пациентки. Времето зависи от вида на операцията, извършената реконструкция, наличието на лъчетерапия и индивидуалното възстановяване.</w:t>
      </w:r>
    </w:p>
    <w:p w14:paraId="31C89F26" w14:textId="77777777" w:rsidR="00B907F7" w:rsidRPr="00C73A8D" w:rsidRDefault="00B907F7" w:rsidP="00C73A8D">
      <w:pPr>
        <w:spacing w:before="0" w:after="0" w:line="20" w:lineRule="atLeast"/>
        <w:ind w:firstLine="20"/>
        <w:jc w:val="both"/>
        <w:rPr>
          <w:bCs/>
          <w:sz w:val="24"/>
        </w:rPr>
      </w:pPr>
      <w:r w:rsidRPr="00C73A8D">
        <w:rPr>
          <w:bCs/>
          <w:sz w:val="24"/>
        </w:rPr>
        <w:t>При облъчени тъкани е необходимо особено внимание, тъй като кожата може да бъде по-тънка и чувствителна, а кръвоснабдяването да е променено.</w:t>
      </w:r>
    </w:p>
    <w:p w14:paraId="788E352A" w14:textId="77777777" w:rsidR="00B907F7" w:rsidRPr="00C73A8D" w:rsidRDefault="00B907F7" w:rsidP="00C73A8D">
      <w:pPr>
        <w:spacing w:before="0" w:after="0" w:line="20" w:lineRule="atLeast"/>
        <w:ind w:firstLine="20"/>
        <w:jc w:val="both"/>
        <w:rPr>
          <w:bCs/>
          <w:sz w:val="24"/>
        </w:rPr>
      </w:pPr>
      <w:r w:rsidRPr="00C73A8D">
        <w:rPr>
          <w:bCs/>
          <w:sz w:val="24"/>
        </w:rPr>
        <w:t>„Не е достатъчно просто да е минал определен период от операцията. Трябва да се оцени реалното състояние на тъканите и общото здравословно състояние на пациента", обяснява специалистът.</w:t>
      </w:r>
    </w:p>
    <w:p w14:paraId="029A8D97" w14:textId="77777777" w:rsidR="00B907F7" w:rsidRPr="00C73A8D" w:rsidRDefault="00B907F7" w:rsidP="00C73A8D">
      <w:pPr>
        <w:spacing w:before="0" w:after="0" w:line="20" w:lineRule="atLeast"/>
        <w:ind w:firstLine="20"/>
        <w:jc w:val="both"/>
        <w:rPr>
          <w:bCs/>
          <w:sz w:val="24"/>
        </w:rPr>
      </w:pPr>
      <w:r w:rsidRPr="00C73A8D">
        <w:rPr>
          <w:bCs/>
          <w:sz w:val="24"/>
        </w:rPr>
        <w:t>При пациентки с онкологична анамнеза процедурата се съобразява с целия лечебен процес. Когато конкретният случай го налага, е необходимо съгласуване с лекуващия хирург или онколог.</w:t>
      </w:r>
    </w:p>
    <w:p w14:paraId="7E367ABF" w14:textId="77777777" w:rsidR="00B907F7" w:rsidRPr="00C73A8D" w:rsidRDefault="00B907F7" w:rsidP="00C73A8D">
      <w:pPr>
        <w:spacing w:before="0" w:after="0" w:line="20" w:lineRule="atLeast"/>
        <w:ind w:firstLine="20"/>
        <w:jc w:val="both"/>
        <w:rPr>
          <w:bCs/>
          <w:sz w:val="24"/>
        </w:rPr>
      </w:pPr>
      <w:r w:rsidRPr="00C73A8D">
        <w:rPr>
          <w:b/>
          <w:sz w:val="24"/>
        </w:rPr>
        <w:t>Техника</w:t>
      </w:r>
    </w:p>
    <w:p w14:paraId="0B0FE7A1" w14:textId="77777777" w:rsidR="00B907F7" w:rsidRPr="00C73A8D" w:rsidRDefault="00B907F7" w:rsidP="00C73A8D">
      <w:pPr>
        <w:spacing w:before="0" w:after="0" w:line="20" w:lineRule="atLeast"/>
        <w:ind w:firstLine="20"/>
        <w:jc w:val="both"/>
        <w:rPr>
          <w:bCs/>
          <w:sz w:val="24"/>
        </w:rPr>
      </w:pPr>
      <w:r w:rsidRPr="00C73A8D">
        <w:rPr>
          <w:bCs/>
          <w:sz w:val="24"/>
        </w:rPr>
        <w:t xml:space="preserve">Преди самото пигментиране се прави подробна оценка и се проектира бъдещата </w:t>
      </w:r>
      <w:proofErr w:type="spellStart"/>
      <w:r w:rsidRPr="00C73A8D">
        <w:rPr>
          <w:bCs/>
          <w:sz w:val="24"/>
        </w:rPr>
        <w:t>ареола</w:t>
      </w:r>
      <w:proofErr w:type="spellEnd"/>
      <w:r w:rsidRPr="00C73A8D">
        <w:rPr>
          <w:bCs/>
          <w:sz w:val="24"/>
        </w:rPr>
        <w:t xml:space="preserve">. Определят се нейният диаметър, позиция, форма и основна цветова гама. Следва същинската работа, която не се състои в нанасянето на един равномерен цвят. Естествената </w:t>
      </w:r>
      <w:proofErr w:type="spellStart"/>
      <w:r w:rsidRPr="00C73A8D">
        <w:rPr>
          <w:bCs/>
          <w:sz w:val="24"/>
        </w:rPr>
        <w:t>ареола</w:t>
      </w:r>
      <w:proofErr w:type="spellEnd"/>
      <w:r w:rsidRPr="00C73A8D">
        <w:rPr>
          <w:bCs/>
          <w:sz w:val="24"/>
        </w:rPr>
        <w:t xml:space="preserve"> има множество нюанси, по-светли и по-тъмни зони, неравномерна пигментация и характерна текстура. При 3D техниката се работи на пластове с различни тонове и полутонове. Постепенно се изграждат сенките, светлите участъци и фините детайли, които създават усещането за дълбочина.</w:t>
      </w:r>
    </w:p>
    <w:p w14:paraId="7C35C7CD" w14:textId="77777777" w:rsidR="00B907F7" w:rsidRPr="00C73A8D" w:rsidRDefault="00B907F7" w:rsidP="00C73A8D">
      <w:pPr>
        <w:spacing w:before="0" w:after="0" w:line="20" w:lineRule="atLeast"/>
        <w:ind w:firstLine="20"/>
        <w:jc w:val="both"/>
        <w:rPr>
          <w:bCs/>
          <w:sz w:val="24"/>
        </w:rPr>
      </w:pPr>
      <w:r w:rsidRPr="00C73A8D">
        <w:rPr>
          <w:bCs/>
          <w:sz w:val="24"/>
        </w:rPr>
        <w:t xml:space="preserve">„Естествената </w:t>
      </w:r>
      <w:proofErr w:type="spellStart"/>
      <w:r w:rsidRPr="00C73A8D">
        <w:rPr>
          <w:bCs/>
          <w:sz w:val="24"/>
        </w:rPr>
        <w:t>ареола</w:t>
      </w:r>
      <w:proofErr w:type="spellEnd"/>
      <w:r w:rsidRPr="00C73A8D">
        <w:rPr>
          <w:bCs/>
          <w:sz w:val="24"/>
        </w:rPr>
        <w:t xml:space="preserve"> не е един равномерен цвят. Има множество нюанси, светли и тъмни зони и характерна текстура. Затова и при реконструкцията се работи постепенно, докато се постигне възможно най-естественият резултат", разказва Стефанова-Лазарова.</w:t>
      </w:r>
    </w:p>
    <w:p w14:paraId="363F0C25" w14:textId="77777777" w:rsidR="00B907F7" w:rsidRPr="00C73A8D" w:rsidRDefault="00B907F7" w:rsidP="00C73A8D">
      <w:pPr>
        <w:spacing w:before="0" w:after="0" w:line="20" w:lineRule="atLeast"/>
        <w:ind w:firstLine="20"/>
        <w:jc w:val="both"/>
        <w:rPr>
          <w:bCs/>
          <w:sz w:val="24"/>
        </w:rPr>
      </w:pPr>
      <w:r w:rsidRPr="00C73A8D">
        <w:rPr>
          <w:bCs/>
          <w:sz w:val="24"/>
        </w:rPr>
        <w:t>Процедурата се извършва при стриктно спазване на хигиенните изисквания, със стерилни консумативи и иглени модули за еднократна употреба.</w:t>
      </w:r>
    </w:p>
    <w:p w14:paraId="2BC1A6E8" w14:textId="77777777" w:rsidR="00B907F7" w:rsidRPr="00C73A8D" w:rsidRDefault="00B907F7" w:rsidP="00C73A8D">
      <w:pPr>
        <w:spacing w:before="0" w:after="0" w:line="20" w:lineRule="atLeast"/>
        <w:ind w:firstLine="20"/>
        <w:jc w:val="both"/>
        <w:rPr>
          <w:b/>
          <w:sz w:val="24"/>
        </w:rPr>
      </w:pPr>
      <w:r w:rsidRPr="00C73A8D">
        <w:rPr>
          <w:b/>
          <w:sz w:val="24"/>
        </w:rPr>
        <w:t>Ефект</w:t>
      </w:r>
    </w:p>
    <w:p w14:paraId="3F2CE65A" w14:textId="77777777" w:rsidR="00B907F7" w:rsidRPr="00C73A8D" w:rsidRDefault="00B907F7" w:rsidP="00C73A8D">
      <w:pPr>
        <w:spacing w:before="0" w:after="0" w:line="20" w:lineRule="atLeast"/>
        <w:ind w:firstLine="20"/>
        <w:jc w:val="both"/>
        <w:rPr>
          <w:bCs/>
          <w:sz w:val="24"/>
        </w:rPr>
      </w:pPr>
      <w:r w:rsidRPr="00C73A8D">
        <w:rPr>
          <w:bCs/>
          <w:sz w:val="24"/>
        </w:rPr>
        <w:t xml:space="preserve">За медицината 3D реконструкцията на </w:t>
      </w:r>
      <w:proofErr w:type="spellStart"/>
      <w:r w:rsidRPr="00C73A8D">
        <w:rPr>
          <w:bCs/>
          <w:sz w:val="24"/>
        </w:rPr>
        <w:t>ареолата</w:t>
      </w:r>
      <w:proofErr w:type="spellEnd"/>
      <w:r w:rsidRPr="00C73A8D">
        <w:rPr>
          <w:bCs/>
          <w:sz w:val="24"/>
        </w:rPr>
        <w:t xml:space="preserve"> може да бъде последният визуално-реконструктивен етап след дълъг период на лечение и възстановяване. След мастектомия първата цел е овладяването на заболяването. Следват операциите, възстановяването и когато е възможно реконструкцията на гърдата. Едва след това част от жените започват да обръщат внимание на детайла, който липсва - зърното и </w:t>
      </w:r>
      <w:proofErr w:type="spellStart"/>
      <w:r w:rsidRPr="00C73A8D">
        <w:rPr>
          <w:bCs/>
          <w:sz w:val="24"/>
        </w:rPr>
        <w:t>ареолата</w:t>
      </w:r>
      <w:proofErr w:type="spellEnd"/>
      <w:r w:rsidRPr="00C73A8D">
        <w:rPr>
          <w:bCs/>
          <w:sz w:val="24"/>
        </w:rPr>
        <w:t>.</w:t>
      </w:r>
    </w:p>
    <w:p w14:paraId="388DDCE4" w14:textId="77777777" w:rsidR="00B907F7" w:rsidRPr="00C73A8D" w:rsidRDefault="00B907F7" w:rsidP="00C73A8D">
      <w:pPr>
        <w:spacing w:before="0" w:after="0" w:line="20" w:lineRule="atLeast"/>
        <w:ind w:firstLine="20"/>
        <w:jc w:val="both"/>
        <w:rPr>
          <w:bCs/>
          <w:sz w:val="24"/>
        </w:rPr>
      </w:pPr>
      <w:r w:rsidRPr="00C73A8D">
        <w:rPr>
          <w:bCs/>
          <w:sz w:val="24"/>
        </w:rPr>
        <w:lastRenderedPageBreak/>
        <w:t>„Понякога именно малкият визуален детайл остава като последната следа от преживяното. Когато той бъде възстановен по естествен начин, резултатът от цялата реконструкция може да изглежда завършен", казва Лилия Стефанова-Лазарова.</w:t>
      </w:r>
    </w:p>
    <w:p w14:paraId="355FFAA2" w14:textId="77777777" w:rsidR="00B907F7" w:rsidRPr="00C73A8D" w:rsidRDefault="00B907F7" w:rsidP="00C73A8D">
      <w:pPr>
        <w:spacing w:before="0" w:after="0" w:line="20" w:lineRule="atLeast"/>
        <w:ind w:firstLine="20"/>
        <w:jc w:val="both"/>
        <w:rPr>
          <w:bCs/>
          <w:sz w:val="24"/>
        </w:rPr>
      </w:pPr>
      <w:r w:rsidRPr="00C73A8D">
        <w:rPr>
          <w:bCs/>
          <w:sz w:val="24"/>
        </w:rPr>
        <w:t>Процедури подарък през октомври</w:t>
      </w:r>
    </w:p>
    <w:p w14:paraId="3E1EF098" w14:textId="77777777" w:rsidR="00B907F7" w:rsidRPr="00C73A8D" w:rsidRDefault="00B907F7" w:rsidP="00C73A8D">
      <w:pPr>
        <w:spacing w:before="0" w:after="0" w:line="20" w:lineRule="atLeast"/>
        <w:ind w:firstLine="20"/>
        <w:jc w:val="both"/>
        <w:rPr>
          <w:bCs/>
          <w:sz w:val="24"/>
        </w:rPr>
      </w:pPr>
      <w:r w:rsidRPr="00C73A8D">
        <w:rPr>
          <w:bCs/>
          <w:sz w:val="24"/>
        </w:rPr>
        <w:t xml:space="preserve">По повод започналия месец, посветен на борбата с рака на гърдата, Лилия Стефанова-Лазарова ще подари няколко процедури за 3D реконструкция на </w:t>
      </w:r>
      <w:proofErr w:type="spellStart"/>
      <w:r w:rsidRPr="00C73A8D">
        <w:rPr>
          <w:bCs/>
          <w:sz w:val="24"/>
        </w:rPr>
        <w:t>ареола</w:t>
      </w:r>
      <w:proofErr w:type="spellEnd"/>
      <w:r w:rsidRPr="00C73A8D">
        <w:rPr>
          <w:bCs/>
          <w:sz w:val="24"/>
        </w:rPr>
        <w:t xml:space="preserve"> на жени, преминали през мастектомия и реконструкция на гърдата. Инициативата е за пациентки, които желаят да възстановят визуално комплекса зърно-</w:t>
      </w:r>
      <w:proofErr w:type="spellStart"/>
      <w:r w:rsidRPr="00C73A8D">
        <w:rPr>
          <w:bCs/>
          <w:sz w:val="24"/>
        </w:rPr>
        <w:t>ареола</w:t>
      </w:r>
      <w:proofErr w:type="spellEnd"/>
      <w:r w:rsidRPr="00C73A8D">
        <w:rPr>
          <w:bCs/>
          <w:sz w:val="24"/>
        </w:rPr>
        <w:t xml:space="preserve"> като част от финалния етап на своето възстановяване.</w:t>
      </w:r>
    </w:p>
    <w:p w14:paraId="4400C598" w14:textId="77777777" w:rsidR="00B907F7" w:rsidRPr="00C73A8D" w:rsidRDefault="00B907F7" w:rsidP="00C73A8D">
      <w:pPr>
        <w:spacing w:before="0" w:after="0" w:line="20" w:lineRule="atLeast"/>
        <w:ind w:firstLine="20"/>
        <w:jc w:val="both"/>
        <w:rPr>
          <w:bCs/>
          <w:sz w:val="24"/>
        </w:rPr>
      </w:pPr>
      <w:r w:rsidRPr="00C73A8D">
        <w:rPr>
          <w:bCs/>
          <w:sz w:val="24"/>
        </w:rPr>
        <w:t xml:space="preserve">За повече информация и записване желаещите могат да се свържат с Лилия в социалните мрежи. Профилите й са под името </w:t>
      </w:r>
      <w:proofErr w:type="spellStart"/>
      <w:r w:rsidRPr="00C73A8D">
        <w:rPr>
          <w:bCs/>
          <w:sz w:val="24"/>
        </w:rPr>
        <w:t>Lilia</w:t>
      </w:r>
      <w:proofErr w:type="spellEnd"/>
      <w:r w:rsidRPr="00C73A8D">
        <w:rPr>
          <w:bCs/>
          <w:sz w:val="24"/>
        </w:rPr>
        <w:t xml:space="preserve"> </w:t>
      </w:r>
      <w:proofErr w:type="spellStart"/>
      <w:r w:rsidRPr="00C73A8D">
        <w:rPr>
          <w:bCs/>
          <w:sz w:val="24"/>
        </w:rPr>
        <w:t>Lazary</w:t>
      </w:r>
      <w:proofErr w:type="spellEnd"/>
      <w:r w:rsidRPr="00C73A8D">
        <w:rPr>
          <w:bCs/>
          <w:sz w:val="24"/>
        </w:rPr>
        <w:t>. Процедурите се извършват в кабинета й на бул. „Ген. Тотлебен" 33 в София, до „Пирогов".</w:t>
      </w:r>
    </w:p>
    <w:p w14:paraId="2B8E9ED7" w14:textId="77777777" w:rsidR="00B907F7" w:rsidRPr="00C73A8D" w:rsidRDefault="00B907F7" w:rsidP="00C73A8D">
      <w:pPr>
        <w:spacing w:before="0" w:after="0" w:line="20" w:lineRule="atLeast"/>
        <w:ind w:firstLine="20"/>
        <w:jc w:val="both"/>
        <w:rPr>
          <w:bCs/>
          <w:sz w:val="24"/>
        </w:rPr>
      </w:pPr>
    </w:p>
    <w:p w14:paraId="31EC7B62" w14:textId="1E974068" w:rsidR="00B907F7" w:rsidRPr="00C73A8D" w:rsidRDefault="00B907F7" w:rsidP="00C73A8D">
      <w:pPr>
        <w:pStyle w:val="1"/>
        <w:spacing w:before="0" w:after="0"/>
        <w:rPr>
          <w:rFonts w:ascii="Arial Narrow" w:hAnsi="Arial Narrow"/>
          <w:sz w:val="24"/>
          <w:szCs w:val="24"/>
        </w:rPr>
      </w:pPr>
      <w:bookmarkStart w:id="9" w:name="_Hlk242253740"/>
      <w:bookmarkStart w:id="10" w:name="_Toc242255346"/>
      <w:r w:rsidRPr="00C73A8D">
        <w:rPr>
          <w:rFonts w:ascii="Arial Narrow" w:hAnsi="Arial Narrow"/>
          <w:sz w:val="24"/>
          <w:szCs w:val="24"/>
        </w:rPr>
        <w:t>Белият дроб е магарето на нашето тяло</w:t>
      </w:r>
      <w:bookmarkEnd w:id="10"/>
    </w:p>
    <w:p w14:paraId="584619DE" w14:textId="77777777" w:rsidR="00B907F7" w:rsidRPr="00C73A8D" w:rsidRDefault="00B907F7" w:rsidP="00C73A8D">
      <w:pPr>
        <w:spacing w:before="0" w:after="0" w:line="20" w:lineRule="atLeast"/>
        <w:ind w:firstLine="20"/>
        <w:jc w:val="both"/>
        <w:rPr>
          <w:b/>
          <w:sz w:val="24"/>
        </w:rPr>
      </w:pPr>
      <w:r w:rsidRPr="00C73A8D">
        <w:rPr>
          <w:b/>
          <w:sz w:val="24"/>
        </w:rPr>
        <w:t>Людмил Христов</w:t>
      </w:r>
    </w:p>
    <w:p w14:paraId="145B4D7E" w14:textId="0F4D2BD5" w:rsidR="00B907F7" w:rsidRPr="00C73A8D" w:rsidRDefault="00B907F7" w:rsidP="00C73A8D">
      <w:pPr>
        <w:spacing w:before="0" w:after="0" w:line="20" w:lineRule="atLeast"/>
        <w:ind w:firstLine="20"/>
        <w:jc w:val="both"/>
        <w:rPr>
          <w:bCs/>
          <w:sz w:val="24"/>
        </w:rPr>
      </w:pPr>
      <w:r w:rsidRPr="00C73A8D">
        <w:rPr>
          <w:b/>
          <w:sz w:val="24"/>
        </w:rPr>
        <w:t>Телеграф  стр. 20-21</w:t>
      </w:r>
      <w:r w:rsidRPr="00C73A8D">
        <w:rPr>
          <w:bCs/>
          <w:sz w:val="24"/>
        </w:rPr>
        <w:pict w14:anchorId="032075A0">
          <v:rect id="_x0000_i1059" style="width:453.6pt;height:1.5pt" o:hralign="center" o:hrstd="t" o:hrnoshade="t" o:hr="t" fillcolor="#aca899" stroked="f"/>
        </w:pict>
      </w:r>
    </w:p>
    <w:p w14:paraId="0DB88736" w14:textId="77777777" w:rsidR="00B907F7" w:rsidRPr="00C73A8D" w:rsidRDefault="00B907F7" w:rsidP="00C73A8D">
      <w:pPr>
        <w:spacing w:before="0" w:after="0" w:line="20" w:lineRule="atLeast"/>
        <w:ind w:firstLine="20"/>
        <w:jc w:val="both"/>
        <w:rPr>
          <w:b/>
          <w:sz w:val="24"/>
        </w:rPr>
      </w:pPr>
      <w:r w:rsidRPr="00C73A8D">
        <w:rPr>
          <w:b/>
          <w:sz w:val="24"/>
        </w:rPr>
        <w:t>- Д-р Симидчиев, да започнем от това - защо продължаваме да влагаме толкова средства в лечение на вече развили се заболявания вместо в превенция и ранно откриване?</w:t>
      </w:r>
    </w:p>
    <w:p w14:paraId="7B27CB13" w14:textId="77777777" w:rsidR="00B907F7" w:rsidRPr="00C73A8D" w:rsidRDefault="00B907F7" w:rsidP="00C73A8D">
      <w:pPr>
        <w:spacing w:before="0" w:after="0" w:line="20" w:lineRule="atLeast"/>
        <w:ind w:firstLine="20"/>
        <w:jc w:val="both"/>
        <w:rPr>
          <w:bCs/>
          <w:sz w:val="24"/>
        </w:rPr>
      </w:pPr>
      <w:r w:rsidRPr="00C73A8D">
        <w:rPr>
          <w:bCs/>
          <w:sz w:val="24"/>
        </w:rPr>
        <w:t xml:space="preserve">- Обяснението е доста просто - защото стимулите в системата са сложени там. В смисъл, за да работи една система добре, тя трябва да има стимули, поставени на правилните места. И когато казвам стимули, </w:t>
      </w:r>
      <w:proofErr w:type="spellStart"/>
      <w:r w:rsidRPr="00C73A8D">
        <w:rPr>
          <w:bCs/>
          <w:sz w:val="24"/>
        </w:rPr>
        <w:t>найчесто</w:t>
      </w:r>
      <w:proofErr w:type="spellEnd"/>
      <w:r w:rsidRPr="00C73A8D">
        <w:rPr>
          <w:bCs/>
          <w:sz w:val="24"/>
        </w:rPr>
        <w:t xml:space="preserve"> говорим за позитивни стимули, т.е. това са нещата, които най-общо наричаме „</w:t>
      </w:r>
      <w:proofErr w:type="spellStart"/>
      <w:r w:rsidRPr="00C73A8D">
        <w:rPr>
          <w:bCs/>
          <w:sz w:val="24"/>
        </w:rPr>
        <w:t>морковчета</w:t>
      </w:r>
      <w:proofErr w:type="spellEnd"/>
      <w:r w:rsidRPr="00C73A8D">
        <w:rPr>
          <w:bCs/>
          <w:sz w:val="24"/>
        </w:rPr>
        <w:t xml:space="preserve">", защото аз научих нещо от сина ми много отдавна. Той завърши психология и каза следното: Тате, има голяма разлика между позитивните стимули морковите - и негативните стимули - пръчките. С пръчка можеш да накараш много бързо обектът да се движи, но не можеш да му дадеш посока. Докато морковът винаги дава посока, но невинаги е достатъчно бърз. И затова, ако искаме да организираме една социална система, особено например здравеопазването, трябва да поставяме позитивни стимули на правилните места за посока, а пръчката да е ползвана само когато искаме бързо да се случи нещо. Ние нямаме достатъчно </w:t>
      </w:r>
      <w:proofErr w:type="spellStart"/>
      <w:r w:rsidRPr="00C73A8D">
        <w:rPr>
          <w:bCs/>
          <w:sz w:val="24"/>
        </w:rPr>
        <w:t>морковчета</w:t>
      </w:r>
      <w:proofErr w:type="spellEnd"/>
      <w:r w:rsidRPr="00C73A8D">
        <w:rPr>
          <w:bCs/>
          <w:sz w:val="24"/>
        </w:rPr>
        <w:t xml:space="preserve"> в системата, нека така го кажа, или </w:t>
      </w:r>
      <w:proofErr w:type="spellStart"/>
      <w:r w:rsidRPr="00C73A8D">
        <w:rPr>
          <w:bCs/>
          <w:sz w:val="24"/>
        </w:rPr>
        <w:t>морковчетата</w:t>
      </w:r>
      <w:proofErr w:type="spellEnd"/>
      <w:r w:rsidRPr="00C73A8D">
        <w:rPr>
          <w:bCs/>
          <w:sz w:val="24"/>
        </w:rPr>
        <w:t xml:space="preserve"> са сложени на неподходящите места - на най-късното започване на лечението, когато заболяванията, много голям процент от тях, вече са нелечими. Вместо да залагаме на превенция и профилактика, вместо да залагаме на това да извадим лечението и диагностиката </w:t>
      </w:r>
      <w:proofErr w:type="spellStart"/>
      <w:r w:rsidRPr="00C73A8D">
        <w:rPr>
          <w:bCs/>
          <w:sz w:val="24"/>
        </w:rPr>
        <w:t>поблизо</w:t>
      </w:r>
      <w:proofErr w:type="spellEnd"/>
      <w:r w:rsidRPr="00C73A8D">
        <w:rPr>
          <w:bCs/>
          <w:sz w:val="24"/>
        </w:rPr>
        <w:t xml:space="preserve"> до хората, вместо да се фокусираме върху заболяването, от които де факто умира голяма част от българското население. И всъщност тези три точки, които току-що очертах, едно към едно са трите ключови точки на това, което наричаме Национална стратегия на България до 2030 година. През 2024 г. я приехме. Тя е задължителна за всеки Министерски съвет след това. Обаче седи в едно чекмедже и никой не я гледа.</w:t>
      </w:r>
    </w:p>
    <w:p w14:paraId="40A69B67" w14:textId="77777777" w:rsidR="00B907F7" w:rsidRPr="00C73A8D" w:rsidRDefault="00B907F7" w:rsidP="00C73A8D">
      <w:pPr>
        <w:spacing w:before="0" w:after="0" w:line="20" w:lineRule="atLeast"/>
        <w:ind w:firstLine="20"/>
        <w:jc w:val="both"/>
        <w:rPr>
          <w:b/>
          <w:sz w:val="24"/>
        </w:rPr>
      </w:pPr>
      <w:r w:rsidRPr="00C73A8D">
        <w:rPr>
          <w:b/>
          <w:sz w:val="24"/>
        </w:rPr>
        <w:t>- Това ли до голяма степен обяснява ниското, а в някои случаи дори нулево изпълнение на националните онкологични скринингови програми?</w:t>
      </w:r>
    </w:p>
    <w:p w14:paraId="52A48FDD" w14:textId="77777777" w:rsidR="00B907F7" w:rsidRPr="00C73A8D" w:rsidRDefault="00B907F7" w:rsidP="00C73A8D">
      <w:pPr>
        <w:spacing w:before="0" w:after="0" w:line="20" w:lineRule="atLeast"/>
        <w:ind w:firstLine="20"/>
        <w:jc w:val="both"/>
        <w:rPr>
          <w:bCs/>
          <w:sz w:val="24"/>
        </w:rPr>
      </w:pPr>
      <w:r w:rsidRPr="00C73A8D">
        <w:rPr>
          <w:bCs/>
          <w:sz w:val="24"/>
        </w:rPr>
        <w:t>- Абсолютно. Защото тези програми са разписани в стратегията като посока. Там са дадени и параметрите на базата, на които може да отчитаме дали ги постигаме или не. Всяка година, когато приемаме бюджет, министърът на здравеопазването трябва да отчете какво е постигнато спрямо тези параметри. Да се види къде имаме недостатъчно финансиране или недостатъчна организация, за да може да го коригираме в бюджетния цикъл. Това не се случва. А то може да се случва супер лесно. Просто трябва да използваме консенсусно приетата Национална стратегия до 2030 година, за да управляваме здравната система и да измерваме напредъка си обективно, а не на базата на „един човек каза".</w:t>
      </w:r>
    </w:p>
    <w:p w14:paraId="0E2FFC23" w14:textId="77777777" w:rsidR="00B907F7" w:rsidRPr="00C73A8D" w:rsidRDefault="00B907F7" w:rsidP="00C73A8D">
      <w:pPr>
        <w:spacing w:before="0" w:after="0" w:line="20" w:lineRule="atLeast"/>
        <w:ind w:firstLine="20"/>
        <w:jc w:val="both"/>
        <w:rPr>
          <w:b/>
          <w:sz w:val="24"/>
        </w:rPr>
      </w:pPr>
      <w:r w:rsidRPr="00C73A8D">
        <w:rPr>
          <w:b/>
          <w:sz w:val="24"/>
        </w:rPr>
        <w:t>- Тоест системата твърде късно насочва към профилактика?</w:t>
      </w:r>
    </w:p>
    <w:p w14:paraId="61E87EF0" w14:textId="77777777" w:rsidR="00B907F7" w:rsidRPr="00C73A8D" w:rsidRDefault="00B907F7" w:rsidP="00C73A8D">
      <w:pPr>
        <w:spacing w:before="0" w:after="0" w:line="20" w:lineRule="atLeast"/>
        <w:ind w:firstLine="20"/>
        <w:jc w:val="both"/>
        <w:rPr>
          <w:bCs/>
          <w:sz w:val="24"/>
        </w:rPr>
      </w:pPr>
      <w:r w:rsidRPr="00C73A8D">
        <w:rPr>
          <w:bCs/>
          <w:sz w:val="24"/>
        </w:rPr>
        <w:lastRenderedPageBreak/>
        <w:t xml:space="preserve">- Точно така и част от причината е, че всъщност има две ключови национални системи, които трябва да работят интегрирано. Едната се нарича образование, другата се нарича здравеопазване. Ако ние не повишим здравната култура на всеки един отделен човек, за да може той да знае много по-рано какво да гледа и какво да мисли, за да може </w:t>
      </w:r>
      <w:proofErr w:type="spellStart"/>
      <w:r w:rsidRPr="00C73A8D">
        <w:rPr>
          <w:bCs/>
          <w:sz w:val="24"/>
        </w:rPr>
        <w:t>порано</w:t>
      </w:r>
      <w:proofErr w:type="spellEnd"/>
      <w:r w:rsidRPr="00C73A8D">
        <w:rPr>
          <w:bCs/>
          <w:sz w:val="24"/>
        </w:rPr>
        <w:t xml:space="preserve"> да се хванат част от оплакванията, няма как да постигнем този ефект.</w:t>
      </w:r>
    </w:p>
    <w:p w14:paraId="2F5AAE2E" w14:textId="77777777" w:rsidR="00B907F7" w:rsidRPr="00C73A8D" w:rsidRDefault="00B907F7" w:rsidP="00C73A8D">
      <w:pPr>
        <w:spacing w:before="0" w:after="0" w:line="20" w:lineRule="atLeast"/>
        <w:ind w:firstLine="20"/>
        <w:jc w:val="both"/>
        <w:rPr>
          <w:b/>
          <w:sz w:val="24"/>
        </w:rPr>
      </w:pPr>
      <w:r w:rsidRPr="00C73A8D">
        <w:rPr>
          <w:b/>
          <w:sz w:val="24"/>
        </w:rPr>
        <w:t>- Като лекар кои са трите профилактични изследвания, които всеки човек трябва да си прави редовно?</w:t>
      </w:r>
    </w:p>
    <w:p w14:paraId="44D8F141" w14:textId="77777777" w:rsidR="00B907F7" w:rsidRPr="00C73A8D" w:rsidRDefault="00B907F7" w:rsidP="00C73A8D">
      <w:pPr>
        <w:spacing w:before="0" w:after="0" w:line="20" w:lineRule="atLeast"/>
        <w:ind w:firstLine="20"/>
        <w:jc w:val="both"/>
        <w:rPr>
          <w:bCs/>
          <w:sz w:val="24"/>
        </w:rPr>
      </w:pPr>
      <w:r w:rsidRPr="00C73A8D">
        <w:rPr>
          <w:bCs/>
          <w:sz w:val="24"/>
        </w:rPr>
        <w:t xml:space="preserve">- При всички положения от най-лесните и </w:t>
      </w:r>
      <w:proofErr w:type="spellStart"/>
      <w:r w:rsidRPr="00C73A8D">
        <w:rPr>
          <w:bCs/>
          <w:sz w:val="24"/>
        </w:rPr>
        <w:t>найшироко</w:t>
      </w:r>
      <w:proofErr w:type="spellEnd"/>
      <w:r w:rsidRPr="00C73A8D">
        <w:rPr>
          <w:bCs/>
          <w:sz w:val="24"/>
        </w:rPr>
        <w:t xml:space="preserve"> разпространени заболявания, които са най-лесни за диагностика, е например високото кръвно налягане. Човек може лесно сам да си го измерва и когато има високи стойности, да се обърне към лекар, за да може те да бъдат урегулирани. Защото хроничното напрежение на високото кръвно налягане уврежда кръвоносните съдове в дългосрочен план. Краткосрочно няма особена опасност, но в дългосрочен план уврежда кръвоносните съдове. Така че това е едно от нещата, които много лесно може да се правят. По отношение на истински сериозните заболявания - онкологичните, между мъжете и жените има значителна разлика. Примерно казано, мъжете много често страдат от рак на простатата, а жените много често страдат от рак на гърдата или на маточната шийка. И двете групи хора, които пушат, много често страдат от рак на белия дроб. Това са най-честите онкологични заболявания, които имат ефективни скринингови стратегии, за да може тези, които са под риск за такива заболявания, да бъдат извадени от популацията, да се подложат на скрининга и при нужда да бъдат подложени на ранно лечение. Всъщност скринингът ни осигурява възможността рано да забележим заболяването, за да може то да е максимално лечимо.</w:t>
      </w:r>
    </w:p>
    <w:p w14:paraId="51AC1C96" w14:textId="77777777" w:rsidR="00B907F7" w:rsidRPr="00C73A8D" w:rsidRDefault="00B907F7" w:rsidP="00C73A8D">
      <w:pPr>
        <w:spacing w:before="0" w:after="0" w:line="20" w:lineRule="atLeast"/>
        <w:ind w:firstLine="20"/>
        <w:jc w:val="both"/>
        <w:rPr>
          <w:b/>
          <w:sz w:val="24"/>
        </w:rPr>
      </w:pPr>
      <w:r w:rsidRPr="00C73A8D">
        <w:rPr>
          <w:b/>
          <w:sz w:val="24"/>
        </w:rPr>
        <w:t>- Може ли изкуственият интелект реално да промени ранната диагностика или очакванията към него са по-високи от реалните му възможности?</w:t>
      </w:r>
    </w:p>
    <w:p w14:paraId="52D17564" w14:textId="77777777" w:rsidR="00B907F7" w:rsidRPr="00C73A8D" w:rsidRDefault="00B907F7" w:rsidP="00C73A8D">
      <w:pPr>
        <w:spacing w:before="0" w:after="0" w:line="20" w:lineRule="atLeast"/>
        <w:ind w:firstLine="20"/>
        <w:jc w:val="both"/>
        <w:rPr>
          <w:bCs/>
          <w:sz w:val="24"/>
        </w:rPr>
      </w:pPr>
      <w:r w:rsidRPr="00C73A8D">
        <w:rPr>
          <w:bCs/>
          <w:sz w:val="24"/>
        </w:rPr>
        <w:t xml:space="preserve">- Изкуственият интелект е нещо, на което аз съм едновременно страхотен фен, но и съм смъртно уплашен от него. Защото, както даде огромни възможности, така тези възможности идват и с много значителни рискове. И предизвикателството е да намерим как в тази бясна надпревара между компаниите, които се стремят да направят </w:t>
      </w:r>
      <w:proofErr w:type="spellStart"/>
      <w:r w:rsidRPr="00C73A8D">
        <w:rPr>
          <w:bCs/>
          <w:sz w:val="24"/>
        </w:rPr>
        <w:t>Advanced</w:t>
      </w:r>
      <w:proofErr w:type="spellEnd"/>
      <w:r w:rsidRPr="00C73A8D">
        <w:rPr>
          <w:bCs/>
          <w:sz w:val="24"/>
        </w:rPr>
        <w:t xml:space="preserve"> General </w:t>
      </w:r>
      <w:proofErr w:type="spellStart"/>
      <w:r w:rsidRPr="00C73A8D">
        <w:rPr>
          <w:bCs/>
          <w:sz w:val="24"/>
        </w:rPr>
        <w:t>Intelligence</w:t>
      </w:r>
      <w:proofErr w:type="spellEnd"/>
      <w:r w:rsidRPr="00C73A8D">
        <w:rPr>
          <w:bCs/>
          <w:sz w:val="24"/>
        </w:rPr>
        <w:t xml:space="preserve"> или Super </w:t>
      </w:r>
      <w:proofErr w:type="spellStart"/>
      <w:r w:rsidRPr="00C73A8D">
        <w:rPr>
          <w:bCs/>
          <w:sz w:val="24"/>
        </w:rPr>
        <w:t>Intelligence</w:t>
      </w:r>
      <w:proofErr w:type="spellEnd"/>
      <w:r w:rsidRPr="00C73A8D">
        <w:rPr>
          <w:bCs/>
          <w:sz w:val="24"/>
        </w:rPr>
        <w:t>, как да спрем тази безумна скорост на развитие, така че да вградим достатъчно безопасност в разработването на изкуствения интелект. Това е голямото предизвикателство и засега все още не можем да се справим. Мога да ви дам една много лесна статистика. Компютърът навлезе в две трети от обществото, т.е. в 60% от обществото, в рамките на 16 години. Интернет навлезе до 60% от обществото в рамките на 8 години. Изкуственият интелект навлезе в 60% от обществото в рамките на 2 години. Скоростта на навлизане е толкова висока, че ние не можем да усетим още страничните ефекти, които се получават в рамките на обществото, защото ние знаем, че вече мобилните телефони например предизвикват странични ефекти, особено при децата. Но това изисква време да се види. Примерно при цигарите на нас ни трябваха 200 години, за да може пълноценно да опишем кои са страничните ефекти. А докато тези технологии навлизат при две трети от популацията в рамките на две години, ние нямаме време да видим какви са страничните ефекти.</w:t>
      </w:r>
    </w:p>
    <w:p w14:paraId="4891616F" w14:textId="77777777" w:rsidR="00B907F7" w:rsidRPr="00C73A8D" w:rsidRDefault="00B907F7" w:rsidP="00C73A8D">
      <w:pPr>
        <w:spacing w:before="0" w:after="0" w:line="20" w:lineRule="atLeast"/>
        <w:ind w:firstLine="20"/>
        <w:jc w:val="both"/>
        <w:rPr>
          <w:b/>
          <w:sz w:val="24"/>
        </w:rPr>
      </w:pPr>
      <w:r w:rsidRPr="00C73A8D">
        <w:rPr>
          <w:b/>
          <w:sz w:val="24"/>
        </w:rPr>
        <w:t>- Пак за здравето: подценяваме ли хроничните белодробни заболявания?</w:t>
      </w:r>
    </w:p>
    <w:p w14:paraId="0C53AC94" w14:textId="77777777" w:rsidR="00B907F7" w:rsidRPr="00C73A8D" w:rsidRDefault="00B907F7" w:rsidP="00C73A8D">
      <w:pPr>
        <w:spacing w:before="0" w:after="0" w:line="20" w:lineRule="atLeast"/>
        <w:ind w:firstLine="20"/>
        <w:jc w:val="both"/>
        <w:rPr>
          <w:bCs/>
          <w:sz w:val="24"/>
        </w:rPr>
      </w:pPr>
      <w:r w:rsidRPr="00C73A8D">
        <w:rPr>
          <w:bCs/>
          <w:sz w:val="24"/>
        </w:rPr>
        <w:t xml:space="preserve">- Да, белият дроб е един от органите, който е... Сега, извинявайте, няма да обиждам моите колеги, но той е магарето на нашето тяло. Тоест, докато работи, няма никакъв проблем, бием го, трепем го, пълним го с пушеци, с боклуци и т.н., докато той не откаже. И това е една от причините защо белодробните заболявания се диагностицират всъщност късно. Изключая ранните болести, които са свързани с алергии, това са например астмата, повечето от другите хронични заболявания изискват време да се развият, тоест пациентът вече е по-възрастен с увредени и други неща, примерно сърце и бял дроб много често боледуват заедно. И поради тази причина много често се </w:t>
      </w:r>
      <w:r w:rsidRPr="00C73A8D">
        <w:rPr>
          <w:bCs/>
          <w:sz w:val="24"/>
        </w:rPr>
        <w:lastRenderedPageBreak/>
        <w:t>подценява белият дроб. Това подценяване идва за сметка на факта, че той е един от двата органа в нашето тяло, който не се възстановява. Там, където той се увреди, няма как да го възстановим, може само да го трансплантираме. Поне това може да направим, за разлика от мозъка.</w:t>
      </w:r>
    </w:p>
    <w:p w14:paraId="011067A9" w14:textId="77777777" w:rsidR="00B907F7" w:rsidRPr="00C73A8D" w:rsidRDefault="00B907F7" w:rsidP="00C73A8D">
      <w:pPr>
        <w:spacing w:before="0" w:after="0" w:line="20" w:lineRule="atLeast"/>
        <w:ind w:firstLine="20"/>
        <w:jc w:val="both"/>
        <w:rPr>
          <w:b/>
          <w:sz w:val="24"/>
        </w:rPr>
      </w:pPr>
      <w:r w:rsidRPr="00C73A8D">
        <w:rPr>
          <w:b/>
          <w:sz w:val="24"/>
        </w:rPr>
        <w:t>- Какви заболявания причинява замърсяването на въздуха, което е в пряка връзка и със съвременния начин на живот?</w:t>
      </w:r>
    </w:p>
    <w:p w14:paraId="6D657337" w14:textId="19705568" w:rsidR="00B907F7" w:rsidRPr="00C73A8D" w:rsidRDefault="00B907F7" w:rsidP="00C73A8D">
      <w:pPr>
        <w:spacing w:before="0" w:after="0" w:line="20" w:lineRule="atLeast"/>
        <w:ind w:firstLine="20"/>
        <w:jc w:val="both"/>
        <w:rPr>
          <w:bCs/>
          <w:sz w:val="24"/>
        </w:rPr>
      </w:pPr>
      <w:r w:rsidRPr="00C73A8D">
        <w:rPr>
          <w:bCs/>
          <w:sz w:val="24"/>
        </w:rPr>
        <w:t>- Това е един въпрос, на който много често отговарям и който има един много еднозначен отговор. И той е: Няма орган или система в човешкото тяло, които да не могат да бъдат увредени от мръсния въздух. Хората мислят, че мръсният въздух уврежда основно белия дроб, но всъщност малките частици под размер 2,5 микрона, когато навлизат в нашия организъм, стигат до абсолютно всичко. И мозък, и сърце, и бъбреци, и всичко. И няма орган или система, която да не се уврежда от замърсения въздух. И затова е толкова важна тази кауза. Особено важна е за децата, защото децата, които растат в замърсена среда - това е едно проучване, което буквално излезе преди 6 месеца в Англия - техният бял дроб изостава, което значи, че те могат да спортуват по-малко, защото белият им дроб е по</w:t>
      </w:r>
      <w:r w:rsidRPr="00C73A8D">
        <w:rPr>
          <w:bCs/>
          <w:sz w:val="24"/>
        </w:rPr>
        <w:t>-</w:t>
      </w:r>
      <w:r w:rsidRPr="00C73A8D">
        <w:rPr>
          <w:bCs/>
          <w:sz w:val="24"/>
        </w:rPr>
        <w:t>малък. А освен това и интелектът им изостава, т.е. те стават малко по-трудно обучаващи се. Това са двете ключови неща за едно дете - да спортува и да се развива интелектуално. И двете неща се увреждат от замърсяването на въздуха.</w:t>
      </w:r>
    </w:p>
    <w:p w14:paraId="6802075B" w14:textId="77777777" w:rsidR="00B907F7" w:rsidRPr="00C73A8D" w:rsidRDefault="00B907F7" w:rsidP="00C73A8D">
      <w:pPr>
        <w:spacing w:before="0" w:after="0" w:line="20" w:lineRule="atLeast"/>
        <w:ind w:firstLine="20"/>
        <w:jc w:val="both"/>
        <w:rPr>
          <w:b/>
          <w:sz w:val="24"/>
        </w:rPr>
      </w:pPr>
      <w:r w:rsidRPr="00C73A8D">
        <w:rPr>
          <w:b/>
          <w:sz w:val="24"/>
        </w:rPr>
        <w:t xml:space="preserve">- А коя е най-голямата заблуда у младите, а и </w:t>
      </w:r>
      <w:proofErr w:type="spellStart"/>
      <w:r w:rsidRPr="00C73A8D">
        <w:rPr>
          <w:b/>
          <w:sz w:val="24"/>
        </w:rPr>
        <w:t>нe</w:t>
      </w:r>
      <w:proofErr w:type="spellEnd"/>
      <w:r w:rsidRPr="00C73A8D">
        <w:rPr>
          <w:b/>
          <w:sz w:val="24"/>
        </w:rPr>
        <w:t xml:space="preserve"> само, свързана с пушенето и новите устройства?</w:t>
      </w:r>
    </w:p>
    <w:p w14:paraId="30E11589" w14:textId="77777777" w:rsidR="00B907F7" w:rsidRPr="00C73A8D" w:rsidRDefault="00B907F7" w:rsidP="00C73A8D">
      <w:pPr>
        <w:spacing w:before="0" w:after="0" w:line="20" w:lineRule="atLeast"/>
        <w:ind w:firstLine="20"/>
        <w:jc w:val="both"/>
        <w:rPr>
          <w:bCs/>
          <w:sz w:val="24"/>
        </w:rPr>
      </w:pPr>
      <w:r w:rsidRPr="00C73A8D">
        <w:rPr>
          <w:bCs/>
          <w:sz w:val="24"/>
        </w:rPr>
        <w:t xml:space="preserve">- Не знам дали е заблуда. Може би те просто не са се срещнали с факта, не това е истински огромен бич, здравен бич, но тъй като ефектът </w:t>
      </w:r>
      <w:proofErr w:type="spellStart"/>
      <w:r w:rsidRPr="00C73A8D">
        <w:rPr>
          <w:bCs/>
          <w:sz w:val="24"/>
        </w:rPr>
        <w:t>настъпвa</w:t>
      </w:r>
      <w:proofErr w:type="spellEnd"/>
      <w:r w:rsidRPr="00C73A8D">
        <w:rPr>
          <w:bCs/>
          <w:sz w:val="24"/>
        </w:rPr>
        <w:t xml:space="preserve"> бавно, човек не го вижда. Той настъпва в продължение на десетилетия, но той е много необратим ефект. И поради тази причина младите, докато са млади, искат да бъдат част от екипа, част от групата, част от модерните и започват било с класически цигари, или с </w:t>
      </w:r>
      <w:proofErr w:type="spellStart"/>
      <w:r w:rsidRPr="00C73A8D">
        <w:rPr>
          <w:bCs/>
          <w:sz w:val="24"/>
        </w:rPr>
        <w:t>нагреваемите</w:t>
      </w:r>
      <w:proofErr w:type="spellEnd"/>
      <w:r w:rsidRPr="00C73A8D">
        <w:rPr>
          <w:bCs/>
          <w:sz w:val="24"/>
        </w:rPr>
        <w:t xml:space="preserve">, или с </w:t>
      </w:r>
      <w:proofErr w:type="spellStart"/>
      <w:r w:rsidRPr="00C73A8D">
        <w:rPr>
          <w:bCs/>
          <w:sz w:val="24"/>
        </w:rPr>
        <w:t>вейповете</w:t>
      </w:r>
      <w:proofErr w:type="spellEnd"/>
      <w:r w:rsidRPr="00C73A8D">
        <w:rPr>
          <w:bCs/>
          <w:sz w:val="24"/>
        </w:rPr>
        <w:t>, за да бъдат част от групата. Това ги връзва към никотина, защото всъщност веществото, което връзва човек към всички тези неща, е едноединствено. То се нарича алкалоиден никотин. И веднъж вързани към това, хората са склонни да гълтат всякакви боклуци, димове и какво ли още не просто за да си доставят никотина. И това става пожизнено за съжаление и скъсява живота.</w:t>
      </w:r>
    </w:p>
    <w:p w14:paraId="4603FCB0" w14:textId="77777777" w:rsidR="00B907F7" w:rsidRPr="00C73A8D" w:rsidRDefault="00B907F7" w:rsidP="00C73A8D">
      <w:pPr>
        <w:spacing w:before="0" w:after="0" w:line="20" w:lineRule="atLeast"/>
        <w:ind w:firstLine="20"/>
        <w:jc w:val="both"/>
        <w:rPr>
          <w:b/>
          <w:sz w:val="24"/>
        </w:rPr>
      </w:pPr>
      <w:r w:rsidRPr="00C73A8D">
        <w:rPr>
          <w:b/>
          <w:sz w:val="24"/>
        </w:rPr>
        <w:t>- Технологично има ли разлика във вредите от цигарите и електронните устройства и другите, съдържащи никотин продукти?</w:t>
      </w:r>
    </w:p>
    <w:p w14:paraId="2201D690" w14:textId="77777777" w:rsidR="00B907F7" w:rsidRPr="00C73A8D" w:rsidRDefault="00B907F7" w:rsidP="00C73A8D">
      <w:pPr>
        <w:spacing w:before="0" w:after="0" w:line="20" w:lineRule="atLeast"/>
        <w:ind w:firstLine="20"/>
        <w:jc w:val="both"/>
        <w:rPr>
          <w:bCs/>
          <w:sz w:val="24"/>
        </w:rPr>
      </w:pPr>
      <w:r w:rsidRPr="00C73A8D">
        <w:rPr>
          <w:bCs/>
          <w:sz w:val="24"/>
        </w:rPr>
        <w:t>- Вредите са различни, но са винаги вредни. Няма полза от нито едно от тези неща. Всъщност единствената полза от всички тези средства за доставяне на никотин е в балансовата сметка на производителите им.</w:t>
      </w:r>
    </w:p>
    <w:p w14:paraId="3B9117FF" w14:textId="77777777" w:rsidR="00B907F7" w:rsidRPr="00C73A8D" w:rsidRDefault="00B907F7" w:rsidP="00C73A8D">
      <w:pPr>
        <w:spacing w:before="0" w:after="0" w:line="20" w:lineRule="atLeast"/>
        <w:ind w:firstLine="20"/>
        <w:jc w:val="both"/>
        <w:rPr>
          <w:b/>
          <w:sz w:val="24"/>
        </w:rPr>
      </w:pPr>
      <w:r w:rsidRPr="00C73A8D">
        <w:rPr>
          <w:b/>
          <w:sz w:val="24"/>
        </w:rPr>
        <w:t>- Нека поговорим за недостига на медицински сестри!...</w:t>
      </w:r>
    </w:p>
    <w:p w14:paraId="485268A1" w14:textId="77777777" w:rsidR="00B907F7" w:rsidRPr="00C73A8D" w:rsidRDefault="00B907F7" w:rsidP="00C73A8D">
      <w:pPr>
        <w:spacing w:before="0" w:after="0" w:line="20" w:lineRule="atLeast"/>
        <w:ind w:firstLine="20"/>
        <w:jc w:val="both"/>
        <w:rPr>
          <w:bCs/>
          <w:sz w:val="24"/>
        </w:rPr>
      </w:pPr>
      <w:r w:rsidRPr="00C73A8D">
        <w:rPr>
          <w:bCs/>
          <w:sz w:val="24"/>
        </w:rPr>
        <w:t>- ...Ох, това е огромен, огромен проблем. Това е, защото освен всичко друго проблемът не се разглежда и във времето, а времето е изключително важно.</w:t>
      </w:r>
    </w:p>
    <w:p w14:paraId="1C84BDE9" w14:textId="77777777" w:rsidR="00B907F7" w:rsidRPr="00C73A8D" w:rsidRDefault="00B907F7" w:rsidP="00C73A8D">
      <w:pPr>
        <w:spacing w:before="0" w:after="0" w:line="20" w:lineRule="atLeast"/>
        <w:ind w:firstLine="20"/>
        <w:jc w:val="both"/>
        <w:rPr>
          <w:b/>
          <w:sz w:val="24"/>
        </w:rPr>
      </w:pPr>
      <w:r w:rsidRPr="00C73A8D">
        <w:rPr>
          <w:b/>
          <w:sz w:val="24"/>
        </w:rPr>
        <w:t>- Какво ще се случи, ако не бъде решен?</w:t>
      </w:r>
    </w:p>
    <w:p w14:paraId="2B7649D2" w14:textId="77777777" w:rsidR="00B907F7" w:rsidRPr="00C73A8D" w:rsidRDefault="00B907F7" w:rsidP="00C73A8D">
      <w:pPr>
        <w:spacing w:before="0" w:after="0" w:line="20" w:lineRule="atLeast"/>
        <w:ind w:firstLine="20"/>
        <w:jc w:val="both"/>
        <w:rPr>
          <w:bCs/>
          <w:sz w:val="24"/>
        </w:rPr>
      </w:pPr>
      <w:r w:rsidRPr="00C73A8D">
        <w:rPr>
          <w:bCs/>
          <w:sz w:val="24"/>
        </w:rPr>
        <w:t xml:space="preserve">- То вече се случва. Има кабинети, които не могат да отворят. Има стаи в болниците, които се закриват. Има процеси и процедури, които не се спазват или не се правят както трябва, защото тази липса съществува. Т.е. това вече се случва. Как може да се реши? Има три неща, които могат да се направят, които са в следната последователност. Те не могат да се направят по различна последователност. Първо, трябва да задържим вече работещите. На второ място, трябва да върнем тези, които са напуснали работа, да може да ги върнем обратно с мотивация. И чак на трето място е да произвеждаме нови, защото производството на нови медицински сестри изисква минимум 4 години. Ако те са от чужбина, 5 години, защото една година е обучението в езика. Т.е. ние не можем бързо да намерим и да ги произведем. Ключово е да ги задържим тези, които работят - със стимули, със заплата, с кариерно развитие. След това да върнем тези, които имат квалификациите, но по някаква причина са отишли да работят нещо друго. И, разбира се, има едни </w:t>
      </w:r>
      <w:r w:rsidRPr="00C73A8D">
        <w:rPr>
          <w:bCs/>
          <w:sz w:val="24"/>
        </w:rPr>
        <w:lastRenderedPageBreak/>
        <w:t>такива неща, които от моя гледна точка са неразумни, като например да задължаваме в яслените групи да има по две медицински сестри, които да гледат деца, здрави деца. Медицинска сестра, чудесно, трябва да има към всяка една ясла, но не във всяка група да има по две, защото ние нямаме кадри за клиничните звена, за които те са напълно квалифицирани, а работят като по същество специалисти по ранно детско развитие.</w:t>
      </w:r>
    </w:p>
    <w:p w14:paraId="73FABD46" w14:textId="77777777" w:rsidR="00B907F7" w:rsidRPr="00C73A8D" w:rsidRDefault="00B907F7" w:rsidP="00C73A8D">
      <w:pPr>
        <w:spacing w:before="0" w:after="0" w:line="20" w:lineRule="atLeast"/>
        <w:ind w:firstLine="20"/>
        <w:jc w:val="both"/>
        <w:rPr>
          <w:b/>
          <w:sz w:val="24"/>
        </w:rPr>
      </w:pPr>
      <w:r w:rsidRPr="00C73A8D">
        <w:rPr>
          <w:b/>
          <w:sz w:val="24"/>
        </w:rPr>
        <w:t>- Това не се ли промени?</w:t>
      </w:r>
    </w:p>
    <w:p w14:paraId="753C2B46" w14:textId="77777777" w:rsidR="00B907F7" w:rsidRPr="00C73A8D" w:rsidRDefault="00B907F7" w:rsidP="00C73A8D">
      <w:pPr>
        <w:spacing w:before="0" w:after="0" w:line="20" w:lineRule="atLeast"/>
        <w:ind w:firstLine="20"/>
        <w:jc w:val="both"/>
        <w:rPr>
          <w:bCs/>
          <w:sz w:val="24"/>
        </w:rPr>
      </w:pPr>
      <w:r w:rsidRPr="00C73A8D">
        <w:rPr>
          <w:bCs/>
          <w:sz w:val="24"/>
        </w:rPr>
        <w:t>- Не. Не се е променило.</w:t>
      </w:r>
    </w:p>
    <w:p w14:paraId="20551E95" w14:textId="77777777" w:rsidR="00B907F7" w:rsidRPr="00C73A8D" w:rsidRDefault="00B907F7" w:rsidP="00C73A8D">
      <w:pPr>
        <w:spacing w:before="0" w:after="0" w:line="20" w:lineRule="atLeast"/>
        <w:ind w:firstLine="20"/>
        <w:jc w:val="both"/>
        <w:rPr>
          <w:bCs/>
          <w:sz w:val="24"/>
        </w:rPr>
      </w:pPr>
      <w:r w:rsidRPr="00C73A8D">
        <w:rPr>
          <w:bCs/>
          <w:sz w:val="24"/>
        </w:rPr>
        <w:t>В момента в София над 300 групи не могат да бъдат сформирани заради липсата на медицински сестри.</w:t>
      </w:r>
    </w:p>
    <w:p w14:paraId="7C83013C" w14:textId="77777777" w:rsidR="00B907F7" w:rsidRPr="00C73A8D" w:rsidRDefault="00B907F7" w:rsidP="00C73A8D">
      <w:pPr>
        <w:spacing w:before="0" w:after="0" w:line="20" w:lineRule="atLeast"/>
        <w:ind w:firstLine="20"/>
        <w:jc w:val="both"/>
        <w:rPr>
          <w:b/>
          <w:sz w:val="24"/>
        </w:rPr>
      </w:pPr>
      <w:r w:rsidRPr="00C73A8D">
        <w:rPr>
          <w:b/>
          <w:sz w:val="24"/>
        </w:rPr>
        <w:t>- В тази връзка това, което се случва с младите специалисти, не ви ли звучи като някакъв филм на ужасите, след като има свидетелства как те стажуват на места и дават смени по 10 часа, без да получават пари?</w:t>
      </w:r>
    </w:p>
    <w:p w14:paraId="48D34319" w14:textId="77777777" w:rsidR="00B907F7" w:rsidRPr="00C73A8D" w:rsidRDefault="00B907F7" w:rsidP="00C73A8D">
      <w:pPr>
        <w:spacing w:before="0" w:after="0" w:line="20" w:lineRule="atLeast"/>
        <w:ind w:firstLine="20"/>
        <w:jc w:val="both"/>
        <w:rPr>
          <w:bCs/>
          <w:sz w:val="24"/>
        </w:rPr>
      </w:pPr>
      <w:r w:rsidRPr="00C73A8D">
        <w:rPr>
          <w:bCs/>
          <w:sz w:val="24"/>
        </w:rPr>
        <w:t>- Абсолютен хорър. Да, и причината за това е, че ние не мислим в дългосрочен план. Ние винаги мислим позиционно. В момента какво се случва и понеже в момента във властта няма много младежи, никой не се грижи за техните интереси. Те трябва да бъдат адекватно представени, защото ако са представени в местата, където се взимат решения, тогава техните интереси ще бъдат защитени.</w:t>
      </w:r>
    </w:p>
    <w:p w14:paraId="6BC1E9ED" w14:textId="77777777" w:rsidR="00B907F7" w:rsidRPr="00C73A8D" w:rsidRDefault="00B907F7" w:rsidP="00C73A8D">
      <w:pPr>
        <w:spacing w:before="0" w:after="0" w:line="20" w:lineRule="atLeast"/>
        <w:ind w:firstLine="20"/>
        <w:jc w:val="both"/>
        <w:rPr>
          <w:b/>
          <w:sz w:val="24"/>
        </w:rPr>
      </w:pPr>
      <w:r w:rsidRPr="00C73A8D">
        <w:rPr>
          <w:b/>
          <w:sz w:val="24"/>
        </w:rPr>
        <w:t>- Само от площадите ли ги чуват?</w:t>
      </w:r>
    </w:p>
    <w:p w14:paraId="09380CC2" w14:textId="77777777" w:rsidR="00B907F7" w:rsidRPr="00C73A8D" w:rsidRDefault="00B907F7" w:rsidP="00C73A8D">
      <w:pPr>
        <w:spacing w:before="0" w:after="0" w:line="20" w:lineRule="atLeast"/>
        <w:ind w:firstLine="20"/>
        <w:jc w:val="both"/>
        <w:rPr>
          <w:bCs/>
          <w:sz w:val="24"/>
        </w:rPr>
      </w:pPr>
      <w:r w:rsidRPr="00C73A8D">
        <w:rPr>
          <w:bCs/>
          <w:sz w:val="24"/>
        </w:rPr>
        <w:t>- Да. Ами за съжаление това се случи при последните протести, но това не може да е пътят, защото когато има протести, значи нещата са отишли твърде далеч. Това е все едно болничната помощ. Болничната помощ също са протестите на болестта, т.е. най-късната фаза. Ние трябва много по-рано да реагираме.</w:t>
      </w:r>
    </w:p>
    <w:p w14:paraId="464E1211" w14:textId="77777777" w:rsidR="00B907F7" w:rsidRPr="00C73A8D" w:rsidRDefault="00B907F7" w:rsidP="00C73A8D">
      <w:pPr>
        <w:spacing w:before="0" w:after="0" w:line="20" w:lineRule="atLeast"/>
        <w:ind w:firstLine="20"/>
        <w:jc w:val="both"/>
        <w:rPr>
          <w:b/>
          <w:sz w:val="24"/>
        </w:rPr>
      </w:pPr>
      <w:r w:rsidRPr="00C73A8D">
        <w:rPr>
          <w:b/>
          <w:sz w:val="24"/>
        </w:rPr>
        <w:t>- Откъде трябва да тръгне промяната - отгоре надолу или отдолу нагоре?</w:t>
      </w:r>
    </w:p>
    <w:p w14:paraId="3C17FABB" w14:textId="77777777" w:rsidR="00B907F7" w:rsidRPr="00C73A8D" w:rsidRDefault="00B907F7" w:rsidP="00C73A8D">
      <w:pPr>
        <w:spacing w:before="0" w:after="0" w:line="20" w:lineRule="atLeast"/>
        <w:ind w:firstLine="20"/>
        <w:jc w:val="both"/>
        <w:rPr>
          <w:bCs/>
          <w:sz w:val="24"/>
        </w:rPr>
      </w:pPr>
      <w:r w:rsidRPr="00C73A8D">
        <w:rPr>
          <w:bCs/>
          <w:sz w:val="24"/>
        </w:rPr>
        <w:t>- Като човек, който е бил на различни позиции - бил съм и клиничен лекар, бил съм и в бизнеса, бил съм и в политиката, мога да кажа, че проблемът е в това, че ние не осъзнаваме колко важно нещо е ценностната система. Да ценим здравето, да ценим живота. Ако ние го ценим, ние ще правим много повече неща от това, което правим в момента. Ние повече ценим удоволствието си, отколкото здравето си. Най-интересното е, че всъщност за пари можеш да си продадеш здравето, но с пари не можеш да го купиш. Така че парите, когато станат основната ценност, ние често продаваме здравето си за пари, но не може да го купим след това.</w:t>
      </w:r>
    </w:p>
    <w:p w14:paraId="7EFAA8A1" w14:textId="77777777" w:rsidR="00B907F7" w:rsidRPr="00C73A8D" w:rsidRDefault="00B907F7" w:rsidP="00C73A8D">
      <w:pPr>
        <w:spacing w:before="0" w:after="0" w:line="20" w:lineRule="atLeast"/>
        <w:ind w:firstLine="20"/>
        <w:jc w:val="both"/>
        <w:rPr>
          <w:b/>
          <w:sz w:val="24"/>
        </w:rPr>
      </w:pPr>
      <w:r w:rsidRPr="00C73A8D">
        <w:rPr>
          <w:b/>
          <w:sz w:val="24"/>
        </w:rPr>
        <w:t>- Кои три неща веднага трябва да се променят?</w:t>
      </w:r>
    </w:p>
    <w:p w14:paraId="71241A60" w14:textId="77777777" w:rsidR="00B907F7" w:rsidRPr="00C73A8D" w:rsidRDefault="00B907F7" w:rsidP="00C73A8D">
      <w:pPr>
        <w:spacing w:before="0" w:after="0" w:line="20" w:lineRule="atLeast"/>
        <w:ind w:firstLine="20"/>
        <w:jc w:val="both"/>
        <w:rPr>
          <w:bCs/>
          <w:sz w:val="24"/>
        </w:rPr>
      </w:pPr>
      <w:r w:rsidRPr="00C73A8D">
        <w:rPr>
          <w:bCs/>
          <w:sz w:val="24"/>
        </w:rPr>
        <w:t xml:space="preserve">- Трябва да направим така, че да задържаме повече медицински сестри в системата, защото това е толкова критично, че хората не си дават сметка как, както се казва, вече спира системата. Тя не е утре да спре, тя вече спира. Това е едно от нещата. На второ място по значение, но пак на второ място, не защото е по-малко важно, а защото е с по-дълъг хоризонт. На младите хора трябва да им се дава писта, за да може да излитат. Защото единствено с подготовка на млади кадри тази система ще продължи да работи в бъдещето, иначе просто нямаме бъдеще. Така че това са две от критично важните неща. И на трето място, трябва винаги да мислим стотинката, която влиза в здравната система, къде и защо отива. Защото ние отделяме немалко пари за здравеопазване. Малко са спрямо развитите държави, но спрямо нашия бюджет въобще не са малко, поради което ние трябва много голям фокус да имаме върху това стотинката да върши максимална работа. При равни други условия, ако може да инвестираме една стотинка, която да ни върне половин стотинка, спрямо това да инвестираме, където тя ще върне две стотинки. Е, важно е да инвестираме там, където тя ще върне повече. Има такива места, например инвестицията в превенция и профилактика връща до от 6 до 14 пъти повече, отколкото инвестиция в болнично лечение. И затова постоянно настояваме да имаме превенция и профилактика, но само на думи, защото системата, от която това нещо зависи, не се променя. Тя е мотивирана да извършва брой </w:t>
      </w:r>
      <w:r w:rsidRPr="00C73A8D">
        <w:rPr>
          <w:bCs/>
          <w:sz w:val="24"/>
        </w:rPr>
        <w:lastRenderedPageBreak/>
        <w:t xml:space="preserve">манипулации, а не да предотвратява. Защото едно време в Китайската империя императорът е имал личен лекар, който е получавал баснословни суми, докато императорът е бил здрав, и е бил убиван, когато императорът се разболее. Ние трябва да се </w:t>
      </w:r>
      <w:proofErr w:type="spellStart"/>
      <w:r w:rsidRPr="00C73A8D">
        <w:rPr>
          <w:bCs/>
          <w:sz w:val="24"/>
        </w:rPr>
        <w:t>срокусираме</w:t>
      </w:r>
      <w:proofErr w:type="spellEnd"/>
      <w:r w:rsidRPr="00C73A8D">
        <w:rPr>
          <w:bCs/>
          <w:sz w:val="24"/>
        </w:rPr>
        <w:t xml:space="preserve"> върху това да бъдем здрави и да плащаме много, за да бъдем здрави, а не да плащаме много, след като сме се разболели.</w:t>
      </w:r>
    </w:p>
    <w:bookmarkEnd w:id="9"/>
    <w:p w14:paraId="5D04C43C" w14:textId="77777777" w:rsidR="00B907F7" w:rsidRPr="00C73A8D" w:rsidRDefault="00B907F7" w:rsidP="00C73A8D">
      <w:pPr>
        <w:spacing w:before="0" w:after="0" w:line="20" w:lineRule="atLeast"/>
        <w:ind w:firstLine="20"/>
        <w:jc w:val="both"/>
        <w:rPr>
          <w:bCs/>
          <w:sz w:val="24"/>
        </w:rPr>
      </w:pPr>
    </w:p>
    <w:p w14:paraId="67C92BCD" w14:textId="771E35D9" w:rsidR="00B907F7" w:rsidRPr="00C73A8D" w:rsidRDefault="00B907F7" w:rsidP="00C73A8D">
      <w:pPr>
        <w:pStyle w:val="1"/>
        <w:spacing w:before="0" w:after="0"/>
        <w:rPr>
          <w:rFonts w:ascii="Arial Narrow" w:hAnsi="Arial Narrow"/>
          <w:sz w:val="24"/>
          <w:szCs w:val="24"/>
        </w:rPr>
      </w:pPr>
      <w:bookmarkStart w:id="11" w:name="_Toc242255347"/>
      <w:r w:rsidRPr="00C73A8D">
        <w:rPr>
          <w:rFonts w:ascii="Arial Narrow" w:hAnsi="Arial Narrow"/>
          <w:sz w:val="24"/>
          <w:szCs w:val="24"/>
        </w:rPr>
        <w:t>Трима заболяха от антракс, излекувани са</w:t>
      </w:r>
      <w:bookmarkEnd w:id="11"/>
    </w:p>
    <w:p w14:paraId="2BA25833" w14:textId="7A71B448" w:rsidR="00B907F7" w:rsidRPr="00C73A8D" w:rsidRDefault="00B907F7" w:rsidP="00C73A8D">
      <w:pPr>
        <w:spacing w:before="0" w:after="0" w:line="20" w:lineRule="atLeast"/>
        <w:ind w:firstLine="20"/>
        <w:jc w:val="both"/>
        <w:rPr>
          <w:bCs/>
          <w:sz w:val="24"/>
        </w:rPr>
      </w:pPr>
      <w:r w:rsidRPr="00C73A8D">
        <w:rPr>
          <w:b/>
          <w:sz w:val="24"/>
        </w:rPr>
        <w:t>Телеграф  стр. 19</w:t>
      </w:r>
      <w:r w:rsidRPr="00C73A8D">
        <w:rPr>
          <w:bCs/>
          <w:sz w:val="24"/>
        </w:rPr>
        <w:t xml:space="preserve"> </w:t>
      </w:r>
      <w:r w:rsidRPr="00C73A8D">
        <w:rPr>
          <w:bCs/>
          <w:sz w:val="24"/>
        </w:rPr>
        <w:pict w14:anchorId="05892C36">
          <v:rect id="_x0000_i1060" style="width:453.6pt;height:1.5pt" o:hralign="center" o:hrstd="t" o:hrnoshade="t" o:hr="t" fillcolor="#aca899" stroked="f"/>
        </w:pict>
      </w:r>
    </w:p>
    <w:p w14:paraId="0E1E789E" w14:textId="77777777" w:rsidR="00B907F7" w:rsidRPr="00C73A8D" w:rsidRDefault="00B907F7" w:rsidP="00C73A8D">
      <w:pPr>
        <w:spacing w:before="0" w:after="0" w:line="20" w:lineRule="atLeast"/>
        <w:ind w:firstLine="20"/>
        <w:jc w:val="both"/>
        <w:rPr>
          <w:bCs/>
          <w:sz w:val="24"/>
        </w:rPr>
      </w:pPr>
      <w:r w:rsidRPr="00C73A8D">
        <w:rPr>
          <w:bCs/>
          <w:sz w:val="24"/>
        </w:rPr>
        <w:t>Тази година трима души се разболяха от кожна форма на антракс в село Стефаново след контакт с кръв и заразено месо от крава. Те са били успешно лекувани в Плевен, заяви проф. Тодор Кантарджиев. Положителната проба за заболяването беше потвърдено в референтна лаборатория, като първите симптоми при животното са се появили на 16 август. Последният регистриран случай на антракс в Ловешка област е от 2017 г. на територията на община Луковит.</w:t>
      </w:r>
    </w:p>
    <w:p w14:paraId="420601F1" w14:textId="77777777" w:rsidR="00B907F7" w:rsidRPr="00C73A8D" w:rsidRDefault="00B907F7" w:rsidP="00C73A8D">
      <w:pPr>
        <w:spacing w:before="0" w:after="0" w:line="20" w:lineRule="atLeast"/>
        <w:ind w:firstLine="20"/>
        <w:jc w:val="both"/>
        <w:rPr>
          <w:bCs/>
          <w:sz w:val="24"/>
        </w:rPr>
      </w:pPr>
      <w:r w:rsidRPr="00C73A8D">
        <w:rPr>
          <w:bCs/>
          <w:sz w:val="24"/>
        </w:rPr>
        <w:t>Проф. Кантарджиев каза, че преди години у нас е имало и туларемия, като през 1997 г. са били установени 380 случая. Преди 200 години хората са я наричали "малката чума". Причината така да я наричат било, че клиничната картина при нея е същата като при чумата, с тази разлика, че от туларемия не се умира толкова често.</w:t>
      </w:r>
    </w:p>
    <w:p w14:paraId="7EBFBA77" w14:textId="77777777" w:rsidR="00B907F7" w:rsidRPr="00C73A8D" w:rsidRDefault="00B907F7" w:rsidP="00C73A8D">
      <w:pPr>
        <w:spacing w:before="0" w:after="0" w:line="20" w:lineRule="atLeast"/>
        <w:ind w:firstLine="20"/>
        <w:jc w:val="both"/>
        <w:rPr>
          <w:bCs/>
          <w:sz w:val="24"/>
        </w:rPr>
      </w:pPr>
    </w:p>
    <w:p w14:paraId="43AA6185" w14:textId="268606CD" w:rsidR="00B907F7" w:rsidRPr="00C73A8D" w:rsidRDefault="00B907F7" w:rsidP="00C73A8D">
      <w:pPr>
        <w:pStyle w:val="1"/>
        <w:spacing w:before="0" w:after="0"/>
        <w:rPr>
          <w:rFonts w:ascii="Arial Narrow" w:hAnsi="Arial Narrow"/>
          <w:sz w:val="24"/>
          <w:szCs w:val="24"/>
        </w:rPr>
      </w:pPr>
      <w:bookmarkStart w:id="12" w:name="_Toc242255348"/>
      <w:r w:rsidRPr="00C73A8D">
        <w:rPr>
          <w:rFonts w:ascii="Arial Narrow" w:hAnsi="Arial Narrow"/>
          <w:sz w:val="24"/>
          <w:szCs w:val="24"/>
        </w:rPr>
        <w:t>Вече сме в сезона на течащия нос</w:t>
      </w:r>
      <w:bookmarkEnd w:id="12"/>
    </w:p>
    <w:p w14:paraId="7A6C00A8" w14:textId="7BE8A16F" w:rsidR="00B907F7" w:rsidRPr="00C73A8D" w:rsidRDefault="00B907F7" w:rsidP="00C73A8D">
      <w:pPr>
        <w:spacing w:before="0" w:after="0" w:line="20" w:lineRule="atLeast"/>
        <w:ind w:firstLine="20"/>
        <w:jc w:val="both"/>
        <w:rPr>
          <w:bCs/>
          <w:sz w:val="24"/>
        </w:rPr>
      </w:pPr>
      <w:r w:rsidRPr="00C73A8D">
        <w:rPr>
          <w:b/>
          <w:sz w:val="24"/>
        </w:rPr>
        <w:t>Телеграф  стр. 18-19</w:t>
      </w:r>
      <w:r w:rsidRPr="00C73A8D">
        <w:rPr>
          <w:bCs/>
          <w:sz w:val="24"/>
        </w:rPr>
        <w:t xml:space="preserve"> </w:t>
      </w:r>
      <w:r w:rsidRPr="00C73A8D">
        <w:rPr>
          <w:bCs/>
          <w:sz w:val="24"/>
        </w:rPr>
        <w:pict w14:anchorId="1AE91C1F">
          <v:rect id="_x0000_i1061" style="width:453.6pt;height:1.5pt" o:hralign="center" o:hrstd="t" o:hrnoshade="t" o:hr="t" fillcolor="#aca899" stroked="f"/>
        </w:pict>
      </w:r>
    </w:p>
    <w:p w14:paraId="1C6228F7" w14:textId="77777777" w:rsidR="00B907F7" w:rsidRPr="00C73A8D" w:rsidRDefault="00B907F7" w:rsidP="00C73A8D">
      <w:pPr>
        <w:spacing w:before="0" w:after="0" w:line="20" w:lineRule="atLeast"/>
        <w:ind w:firstLine="20"/>
        <w:jc w:val="both"/>
        <w:rPr>
          <w:bCs/>
          <w:sz w:val="24"/>
        </w:rPr>
      </w:pPr>
      <w:r w:rsidRPr="00C73A8D">
        <w:rPr>
          <w:bCs/>
          <w:sz w:val="24"/>
        </w:rPr>
        <w:t>Заради топлото време епидемичното разпространение на грипа се забавя, също така респираторните заболявания са доста по-малко на брой от миналата година.</w:t>
      </w:r>
    </w:p>
    <w:p w14:paraId="7CCA4FFD" w14:textId="77777777" w:rsidR="00B907F7" w:rsidRPr="00C73A8D" w:rsidRDefault="00B907F7" w:rsidP="00C73A8D">
      <w:pPr>
        <w:spacing w:before="0" w:after="0" w:line="20" w:lineRule="atLeast"/>
        <w:ind w:firstLine="20"/>
        <w:jc w:val="both"/>
        <w:rPr>
          <w:bCs/>
          <w:sz w:val="24"/>
        </w:rPr>
      </w:pPr>
      <w:r w:rsidRPr="00C73A8D">
        <w:rPr>
          <w:bCs/>
          <w:sz w:val="24"/>
        </w:rPr>
        <w:t xml:space="preserve">Под това разбираме </w:t>
      </w:r>
      <w:proofErr w:type="spellStart"/>
      <w:r w:rsidRPr="00C73A8D">
        <w:rPr>
          <w:bCs/>
          <w:sz w:val="24"/>
        </w:rPr>
        <w:t>риновируси</w:t>
      </w:r>
      <w:proofErr w:type="spellEnd"/>
      <w:r w:rsidRPr="00C73A8D">
        <w:rPr>
          <w:bCs/>
          <w:sz w:val="24"/>
        </w:rPr>
        <w:t xml:space="preserve">, </w:t>
      </w:r>
      <w:proofErr w:type="spellStart"/>
      <w:r w:rsidRPr="00C73A8D">
        <w:rPr>
          <w:bCs/>
          <w:sz w:val="24"/>
        </w:rPr>
        <w:t>метапневмо</w:t>
      </w:r>
      <w:proofErr w:type="spellEnd"/>
      <w:r w:rsidRPr="00C73A8D">
        <w:rPr>
          <w:bCs/>
          <w:sz w:val="24"/>
        </w:rPr>
        <w:t xml:space="preserve">- и </w:t>
      </w:r>
      <w:proofErr w:type="spellStart"/>
      <w:r w:rsidRPr="00C73A8D">
        <w:rPr>
          <w:bCs/>
          <w:sz w:val="24"/>
        </w:rPr>
        <w:t>бокавирусни</w:t>
      </w:r>
      <w:proofErr w:type="spellEnd"/>
      <w:r w:rsidRPr="00C73A8D">
        <w:rPr>
          <w:bCs/>
          <w:sz w:val="24"/>
        </w:rPr>
        <w:t xml:space="preserve"> инфекции, които са свързани със сухота и болка в гърлото, течащ нос и суха непродуктивна кашлица. Пред „Здраве с Телеграф" проф. Тодор Кантарджиев заяви, че към момента 20% от децата имат респираторни вируси по носовете и гърлата, които в следващите дни ще занесат на своите баби и дядовци. А ако са здрави възрастните, могат да ги заразят с </w:t>
      </w:r>
      <w:proofErr w:type="spellStart"/>
      <w:r w:rsidRPr="00C73A8D">
        <w:rPr>
          <w:bCs/>
          <w:sz w:val="24"/>
        </w:rPr>
        <w:t>пневмококови</w:t>
      </w:r>
      <w:proofErr w:type="spellEnd"/>
      <w:r w:rsidRPr="00C73A8D">
        <w:rPr>
          <w:bCs/>
          <w:sz w:val="24"/>
        </w:rPr>
        <w:t xml:space="preserve"> инфекции, срещу които има ваксина. Той коментира, че най-добрият лек срещу зачервеното гърло е взимането на резен лимон, потопен в сода за хляб, който трябва да се изяде след ядене. „Това се прави три пъти на ден. На втория ден вероятността да те боли гърлото е много малка", каза той.</w:t>
      </w:r>
    </w:p>
    <w:p w14:paraId="786B88F4" w14:textId="77777777" w:rsidR="00B907F7" w:rsidRPr="00C73A8D" w:rsidRDefault="00B907F7" w:rsidP="00C73A8D">
      <w:pPr>
        <w:spacing w:before="0" w:after="0" w:line="20" w:lineRule="atLeast"/>
        <w:ind w:firstLine="20"/>
        <w:jc w:val="both"/>
        <w:rPr>
          <w:bCs/>
          <w:sz w:val="24"/>
        </w:rPr>
      </w:pPr>
      <w:r w:rsidRPr="00C73A8D">
        <w:rPr>
          <w:b/>
          <w:sz w:val="24"/>
        </w:rPr>
        <w:t>Вирус</w:t>
      </w:r>
    </w:p>
    <w:p w14:paraId="5071F625" w14:textId="77777777" w:rsidR="00B907F7" w:rsidRPr="00C73A8D" w:rsidRDefault="00B907F7" w:rsidP="00C73A8D">
      <w:pPr>
        <w:spacing w:before="0" w:after="0" w:line="20" w:lineRule="atLeast"/>
        <w:ind w:firstLine="20"/>
        <w:jc w:val="both"/>
        <w:rPr>
          <w:bCs/>
          <w:sz w:val="24"/>
        </w:rPr>
      </w:pPr>
      <w:r w:rsidRPr="00C73A8D">
        <w:rPr>
          <w:bCs/>
          <w:sz w:val="24"/>
        </w:rPr>
        <w:t>Проф. Кантарджиев коментира, че болните от грип са единични и все още не може да се говори за епидемично разпространение, въпреки че доставките на инжекционните ваксини ще се забави. „Ако се търси грип, може да намерите циркулация на грипни вируси и през лятото. Това не значи, че е започнало епидемичното му разпространение. Вирусът, който е доказан в референтната лаборатория, е от варианта H3N2. В Европа все още е много слаба циркулацията, като до момента са докладвани около 10 причинителя по данни на Европейския център за контрол на заболяванията в Стокхолм", обясни той.</w:t>
      </w:r>
    </w:p>
    <w:p w14:paraId="3EFCCCDF" w14:textId="77777777" w:rsidR="00B907F7" w:rsidRPr="00C73A8D" w:rsidRDefault="00B907F7" w:rsidP="00C73A8D">
      <w:pPr>
        <w:spacing w:before="0" w:after="0" w:line="20" w:lineRule="atLeast"/>
        <w:ind w:firstLine="20"/>
        <w:jc w:val="both"/>
        <w:rPr>
          <w:bCs/>
          <w:sz w:val="24"/>
        </w:rPr>
      </w:pPr>
      <w:r w:rsidRPr="00C73A8D">
        <w:rPr>
          <w:b/>
          <w:sz w:val="24"/>
        </w:rPr>
        <w:t>Видове</w:t>
      </w:r>
    </w:p>
    <w:p w14:paraId="034C6247" w14:textId="77777777" w:rsidR="00B907F7" w:rsidRPr="00C73A8D" w:rsidRDefault="00B907F7" w:rsidP="00C73A8D">
      <w:pPr>
        <w:spacing w:before="0" w:after="0" w:line="20" w:lineRule="atLeast"/>
        <w:ind w:firstLine="20"/>
        <w:jc w:val="both"/>
        <w:rPr>
          <w:bCs/>
          <w:sz w:val="24"/>
        </w:rPr>
      </w:pPr>
      <w:r w:rsidRPr="00C73A8D">
        <w:rPr>
          <w:bCs/>
          <w:sz w:val="24"/>
        </w:rPr>
        <w:t xml:space="preserve">Бившият шеф на Националния център по заразни и паразитни болести посочи, че щамовете са H1N1 и по-малко са H3N2. Доказаният у нас вирус не подсказва каква ще бъде епидемията, нито ни говори, че има епидемично разпространение", твърди проф. Кантарджиев. Той заяви, че има три стъпки, по които може да се забави разпространението на грипа в страната ни, за да може пълноценно да се използват противогрипните ваксини. „Дотогава избягвайте контакт с болни хора, второ - поддържайте хигиена на ръцете. Ползвайте джобна кърпичка, за да не разпространявате </w:t>
      </w:r>
      <w:r w:rsidRPr="00C73A8D">
        <w:rPr>
          <w:bCs/>
          <w:sz w:val="24"/>
        </w:rPr>
        <w:lastRenderedPageBreak/>
        <w:t>вирусите чрез дръжки и плотове. Трето - да се проветрява. Сега и времето го позволява", изброи специалистът.</w:t>
      </w:r>
    </w:p>
    <w:p w14:paraId="2462FA69" w14:textId="77777777" w:rsidR="00B907F7" w:rsidRPr="00C73A8D" w:rsidRDefault="00B907F7" w:rsidP="00C73A8D">
      <w:pPr>
        <w:spacing w:before="0" w:after="0" w:line="20" w:lineRule="atLeast"/>
        <w:ind w:firstLine="20"/>
        <w:jc w:val="both"/>
        <w:rPr>
          <w:bCs/>
          <w:sz w:val="24"/>
        </w:rPr>
      </w:pPr>
      <w:r w:rsidRPr="00C73A8D">
        <w:rPr>
          <w:b/>
          <w:sz w:val="24"/>
        </w:rPr>
        <w:t>Лекарства</w:t>
      </w:r>
    </w:p>
    <w:p w14:paraId="042D65F8" w14:textId="77777777" w:rsidR="00B907F7" w:rsidRPr="00C73A8D" w:rsidRDefault="00B907F7" w:rsidP="00C73A8D">
      <w:pPr>
        <w:spacing w:before="0" w:after="0" w:line="20" w:lineRule="atLeast"/>
        <w:ind w:firstLine="20"/>
        <w:jc w:val="both"/>
        <w:rPr>
          <w:bCs/>
          <w:sz w:val="24"/>
        </w:rPr>
      </w:pPr>
      <w:r w:rsidRPr="00C73A8D">
        <w:rPr>
          <w:bCs/>
          <w:sz w:val="24"/>
        </w:rPr>
        <w:t>Епидемиологът припомни, че за възрастните има лекарства срещу грипния вирус, но подчерта, че за да има ефект от тях, те трябва да бъдат приети в рамките на 24 часа най-късно до 48 часа от началото на грипната инфекция. „Отрязват като с нож", категоричен е специалистът. Той посочи, че грипът сваля на легло за 2 часа. „Това е инфекция, която се различава от другите вирусни инфекции през есенно-зимния период по краткия си инкубационен период и бързо развитие. Всички други инфекции се развиват на 3-4-тия ден, докато при грипът от пълно здраве вдигате температура, заболяват ви всички мускули и кости, нямате сили и те кара да останеш на легло. Характерно за него е сухота и болка в гърлото, след което се развива кашлица. Обикновено грипът не започва с хрема", обясни той и подчерта, че към момента няма грип и епидемично разпространение се очаква през ноември.</w:t>
      </w:r>
    </w:p>
    <w:p w14:paraId="5CAD7AB6" w14:textId="77777777" w:rsidR="00B907F7" w:rsidRPr="00C73A8D" w:rsidRDefault="00B907F7" w:rsidP="00C73A8D">
      <w:pPr>
        <w:spacing w:before="0" w:after="0" w:line="20" w:lineRule="atLeast"/>
        <w:ind w:firstLine="20"/>
        <w:jc w:val="both"/>
        <w:rPr>
          <w:bCs/>
          <w:sz w:val="24"/>
        </w:rPr>
      </w:pPr>
      <w:r w:rsidRPr="00C73A8D">
        <w:rPr>
          <w:bCs/>
          <w:sz w:val="24"/>
        </w:rPr>
        <w:t xml:space="preserve">Проф. Тодор Кантарджиев заяви, че за да бъде ефективна противогрипната ваксина, тя трябва да бъде поставена три седмици преди контакта с грипния вирус. „Засега в страната ни са налични назалните ваксини, които се капят в носа. Тази година по предложение на СЗО във ваксините са включени антигени срещу три грипни вируса - "Мисури", "Дарвин" и "Токио". Той обясни, че грипът започва с грип тип В, като </w:t>
      </w:r>
      <w:proofErr w:type="spellStart"/>
      <w:r w:rsidRPr="00C73A8D">
        <w:rPr>
          <w:bCs/>
          <w:sz w:val="24"/>
        </w:rPr>
        <w:t>ваксиналният</w:t>
      </w:r>
      <w:proofErr w:type="spellEnd"/>
      <w:r w:rsidRPr="00C73A8D">
        <w:rPr>
          <w:bCs/>
          <w:sz w:val="24"/>
        </w:rPr>
        <w:t xml:space="preserve"> щам е "Токио", но след това А измества грипните вируси. "На 5 години епидемията е причинена от грип тип В", посочи специалистът.</w:t>
      </w:r>
    </w:p>
    <w:p w14:paraId="06498AFC" w14:textId="77777777" w:rsidR="00B907F7" w:rsidRPr="00C73A8D" w:rsidRDefault="00B907F7" w:rsidP="00C73A8D">
      <w:pPr>
        <w:spacing w:before="0" w:after="0" w:line="20" w:lineRule="atLeast"/>
        <w:ind w:firstLine="20"/>
        <w:jc w:val="both"/>
        <w:rPr>
          <w:bCs/>
          <w:sz w:val="24"/>
        </w:rPr>
      </w:pPr>
      <w:r w:rsidRPr="00C73A8D">
        <w:rPr>
          <w:bCs/>
          <w:sz w:val="24"/>
        </w:rPr>
        <w:t>Гърлобол</w:t>
      </w:r>
    </w:p>
    <w:p w14:paraId="4E65AA7B" w14:textId="77777777" w:rsidR="00B907F7" w:rsidRPr="00C73A8D" w:rsidRDefault="00B907F7" w:rsidP="00C73A8D">
      <w:pPr>
        <w:spacing w:before="0" w:after="0" w:line="20" w:lineRule="atLeast"/>
        <w:ind w:firstLine="20"/>
        <w:jc w:val="both"/>
        <w:rPr>
          <w:bCs/>
          <w:sz w:val="24"/>
        </w:rPr>
      </w:pPr>
      <w:r w:rsidRPr="00C73A8D">
        <w:rPr>
          <w:bCs/>
          <w:sz w:val="24"/>
        </w:rPr>
        <w:t xml:space="preserve">По думите на проф. Кантарджиев гърлоболът минава за три дни до седмица след употреба на </w:t>
      </w:r>
      <w:proofErr w:type="spellStart"/>
      <w:r w:rsidRPr="00C73A8D">
        <w:rPr>
          <w:bCs/>
          <w:sz w:val="24"/>
        </w:rPr>
        <w:t>прахчета</w:t>
      </w:r>
      <w:proofErr w:type="spellEnd"/>
      <w:r w:rsidRPr="00C73A8D">
        <w:rPr>
          <w:bCs/>
          <w:sz w:val="24"/>
        </w:rPr>
        <w:t xml:space="preserve">, като най-добрият и ефективен метод е с лимонения резен, натопен в сода за хляб. "След това се качва като хрема и се появява суха кашлица. Нея е най-добре да я лекувате със </w:t>
      </w:r>
      <w:proofErr w:type="spellStart"/>
      <w:r w:rsidRPr="00C73A8D">
        <w:rPr>
          <w:bCs/>
          <w:sz w:val="24"/>
        </w:rPr>
        <w:t>сиропче</w:t>
      </w:r>
      <w:proofErr w:type="spellEnd"/>
      <w:r w:rsidRPr="00C73A8D">
        <w:rPr>
          <w:bCs/>
          <w:sz w:val="24"/>
        </w:rPr>
        <w:t xml:space="preserve">. Навремето бабите ни варяха черупки от орехи с бонбоните </w:t>
      </w:r>
      <w:proofErr w:type="spellStart"/>
      <w:r w:rsidRPr="00C73A8D">
        <w:rPr>
          <w:bCs/>
          <w:sz w:val="24"/>
        </w:rPr>
        <w:t>лукчета</w:t>
      </w:r>
      <w:proofErr w:type="spellEnd"/>
      <w:r w:rsidRPr="00C73A8D">
        <w:rPr>
          <w:bCs/>
          <w:sz w:val="24"/>
        </w:rPr>
        <w:t>. Тези, които с етерични масла са много полезни и не само лекуват гърлото и хремата, но правят така, че по-трудно се заразявате", сподели той.</w:t>
      </w:r>
    </w:p>
    <w:p w14:paraId="0D23811D" w14:textId="77777777" w:rsidR="00B907F7" w:rsidRPr="00C73A8D" w:rsidRDefault="00B907F7" w:rsidP="00C73A8D">
      <w:pPr>
        <w:spacing w:before="0" w:after="0" w:line="20" w:lineRule="atLeast"/>
        <w:ind w:firstLine="20"/>
        <w:jc w:val="both"/>
        <w:rPr>
          <w:b/>
          <w:sz w:val="24"/>
          <w:u w:val="single"/>
        </w:rPr>
      </w:pPr>
      <w:r w:rsidRPr="00C73A8D">
        <w:rPr>
          <w:b/>
          <w:sz w:val="24"/>
          <w:u w:val="single"/>
        </w:rPr>
        <w:t>Морбили отстъпва</w:t>
      </w:r>
    </w:p>
    <w:p w14:paraId="6CC2F821" w14:textId="77777777" w:rsidR="00B907F7" w:rsidRPr="00C73A8D" w:rsidRDefault="00B907F7" w:rsidP="00C73A8D">
      <w:pPr>
        <w:spacing w:before="0" w:after="0" w:line="20" w:lineRule="atLeast"/>
        <w:ind w:firstLine="20"/>
        <w:jc w:val="both"/>
        <w:rPr>
          <w:bCs/>
          <w:sz w:val="24"/>
        </w:rPr>
      </w:pPr>
      <w:r w:rsidRPr="00C73A8D">
        <w:rPr>
          <w:bCs/>
          <w:sz w:val="24"/>
        </w:rPr>
        <w:t>Затихва епидемията от морбили, обяви епидемиологът проф. Тодор Кантарджиев, позовавайки се на статистиката. Той коментира, че до нарастване на случаите се е стигнало, защото реално децата в Ловешко не са били ваксинирани, въпреки че в документите им е пишело друго. "През април казах, че имаме два сценария. Единият да направим до 1000 души и да затихне постепенно. А другият е от 2010-2013 г. - 24 000, с 24 починали деца", припомни той.</w:t>
      </w:r>
    </w:p>
    <w:p w14:paraId="766675D4" w14:textId="77777777" w:rsidR="00B907F7" w:rsidRPr="00C73A8D" w:rsidRDefault="00B907F7" w:rsidP="00C73A8D">
      <w:pPr>
        <w:spacing w:before="0" w:after="0" w:line="20" w:lineRule="atLeast"/>
        <w:ind w:firstLine="20"/>
        <w:jc w:val="both"/>
        <w:rPr>
          <w:bCs/>
          <w:sz w:val="24"/>
        </w:rPr>
      </w:pPr>
    </w:p>
    <w:p w14:paraId="75F18B4E" w14:textId="628A803C" w:rsidR="00B907F7" w:rsidRPr="00C73A8D" w:rsidRDefault="00B907F7" w:rsidP="00C73A8D">
      <w:pPr>
        <w:pStyle w:val="1"/>
        <w:spacing w:before="0" w:after="0"/>
        <w:rPr>
          <w:rFonts w:ascii="Arial Narrow" w:hAnsi="Arial Narrow"/>
          <w:sz w:val="24"/>
          <w:szCs w:val="24"/>
        </w:rPr>
      </w:pPr>
      <w:bookmarkStart w:id="13" w:name="_Toc242255349"/>
      <w:r w:rsidRPr="00C73A8D">
        <w:rPr>
          <w:rFonts w:ascii="Arial Narrow" w:hAnsi="Arial Narrow"/>
          <w:sz w:val="24"/>
          <w:szCs w:val="24"/>
        </w:rPr>
        <w:t xml:space="preserve">Прегледите при зъболекар - в </w:t>
      </w:r>
      <w:proofErr w:type="spellStart"/>
      <w:r w:rsidRPr="00C73A8D">
        <w:rPr>
          <w:rFonts w:ascii="Arial Narrow" w:hAnsi="Arial Narrow"/>
          <w:sz w:val="24"/>
          <w:szCs w:val="24"/>
        </w:rPr>
        <w:t>еЗдраве</w:t>
      </w:r>
      <w:bookmarkEnd w:id="13"/>
      <w:proofErr w:type="spellEnd"/>
    </w:p>
    <w:p w14:paraId="4E7A22E0" w14:textId="358C4D9E" w:rsidR="00B907F7" w:rsidRPr="00C73A8D" w:rsidRDefault="00B907F7" w:rsidP="00C73A8D">
      <w:pPr>
        <w:spacing w:before="0" w:after="0" w:line="20" w:lineRule="atLeast"/>
        <w:ind w:firstLine="20"/>
        <w:jc w:val="both"/>
        <w:rPr>
          <w:bCs/>
          <w:sz w:val="24"/>
        </w:rPr>
      </w:pPr>
      <w:r w:rsidRPr="00C73A8D">
        <w:rPr>
          <w:b/>
          <w:sz w:val="24"/>
        </w:rPr>
        <w:t>Телеграф  стр. 18</w:t>
      </w:r>
      <w:r w:rsidRPr="00C73A8D">
        <w:rPr>
          <w:bCs/>
          <w:sz w:val="24"/>
        </w:rPr>
        <w:pict w14:anchorId="22AF2E34">
          <v:rect id="_x0000_i1062" style="width:453.6pt;height:1.5pt" o:hralign="center" o:hrstd="t" o:hrnoshade="t" o:hr="t" fillcolor="#aca899" stroked="f"/>
        </w:pict>
      </w:r>
    </w:p>
    <w:p w14:paraId="3E98C8D0" w14:textId="77777777" w:rsidR="00B907F7" w:rsidRPr="00C73A8D" w:rsidRDefault="00B907F7" w:rsidP="00C73A8D">
      <w:pPr>
        <w:spacing w:before="0" w:after="0" w:line="20" w:lineRule="atLeast"/>
        <w:ind w:firstLine="20"/>
        <w:jc w:val="both"/>
        <w:rPr>
          <w:bCs/>
          <w:sz w:val="24"/>
        </w:rPr>
      </w:pPr>
      <w:r w:rsidRPr="00C73A8D">
        <w:rPr>
          <w:bCs/>
          <w:sz w:val="24"/>
        </w:rPr>
        <w:t xml:space="preserve">Прегледите при зъболекар вече са част от електронното здравно досие. В новия модул „Дентални прегледи" пациентите могат да видят състоянието на всеки зъб и историята на проведеното лечение. Информацията е достъпна през приложението </w:t>
      </w:r>
      <w:proofErr w:type="spellStart"/>
      <w:r w:rsidRPr="00C73A8D">
        <w:rPr>
          <w:bCs/>
          <w:sz w:val="24"/>
        </w:rPr>
        <w:t>еЗдраве</w:t>
      </w:r>
      <w:proofErr w:type="spellEnd"/>
      <w:r w:rsidRPr="00C73A8D">
        <w:rPr>
          <w:bCs/>
          <w:sz w:val="24"/>
        </w:rPr>
        <w:t xml:space="preserve"> и уеб версията на електронното здравно досие и включва данните, въведени от зъболекарите в Националната здравноинформационна система (НЗИС). За да използват новата функционалност на телефона си, потребителите трябва да обновят приложението до версия 2026.9.30.</w:t>
      </w:r>
    </w:p>
    <w:p w14:paraId="065C9A73" w14:textId="77777777" w:rsidR="00B907F7" w:rsidRPr="00C73A8D" w:rsidRDefault="00B907F7" w:rsidP="00C73A8D">
      <w:pPr>
        <w:spacing w:before="0" w:after="0" w:line="20" w:lineRule="atLeast"/>
        <w:ind w:firstLine="20"/>
        <w:jc w:val="both"/>
        <w:rPr>
          <w:bCs/>
          <w:sz w:val="24"/>
        </w:rPr>
      </w:pPr>
      <w:r w:rsidRPr="00C73A8D">
        <w:rPr>
          <w:bCs/>
          <w:sz w:val="24"/>
        </w:rPr>
        <w:t>Бутонът „Вашият зъбен статус" отваря схема, която показва състоянието на всички зъби - както постоянните, така и млечните. При избор на конкретен зъб се виждат описаните за него прегледи и лечения.</w:t>
      </w:r>
    </w:p>
    <w:p w14:paraId="627DE35E" w14:textId="77777777" w:rsidR="00B907F7" w:rsidRPr="00C73A8D" w:rsidRDefault="00B907F7" w:rsidP="00C73A8D">
      <w:pPr>
        <w:spacing w:before="0" w:after="0" w:line="20" w:lineRule="atLeast"/>
        <w:ind w:firstLine="20"/>
        <w:jc w:val="both"/>
        <w:rPr>
          <w:bCs/>
          <w:sz w:val="24"/>
        </w:rPr>
      </w:pPr>
    </w:p>
    <w:p w14:paraId="27E01769" w14:textId="2B226B5F" w:rsidR="00B907F7" w:rsidRPr="00C73A8D" w:rsidRDefault="00B907F7" w:rsidP="00C73A8D">
      <w:pPr>
        <w:pStyle w:val="1"/>
        <w:spacing w:before="0" w:after="0"/>
        <w:rPr>
          <w:rFonts w:ascii="Arial Narrow" w:hAnsi="Arial Narrow"/>
          <w:sz w:val="24"/>
          <w:szCs w:val="24"/>
        </w:rPr>
      </w:pPr>
      <w:bookmarkStart w:id="14" w:name="_Toc242255350"/>
      <w:r w:rsidRPr="00C73A8D">
        <w:rPr>
          <w:rFonts w:ascii="Arial Narrow" w:hAnsi="Arial Narrow"/>
          <w:sz w:val="24"/>
          <w:szCs w:val="24"/>
        </w:rPr>
        <w:lastRenderedPageBreak/>
        <w:t>Ваксините - чак през януари</w:t>
      </w:r>
      <w:bookmarkEnd w:id="14"/>
    </w:p>
    <w:p w14:paraId="5AEED350" w14:textId="055864DF" w:rsidR="00B907F7" w:rsidRPr="00C73A8D" w:rsidRDefault="00B907F7" w:rsidP="00C73A8D">
      <w:pPr>
        <w:spacing w:before="0" w:after="0" w:line="20" w:lineRule="atLeast"/>
        <w:ind w:firstLine="20"/>
        <w:jc w:val="both"/>
        <w:rPr>
          <w:bCs/>
          <w:sz w:val="24"/>
        </w:rPr>
      </w:pPr>
      <w:r w:rsidRPr="00C73A8D">
        <w:rPr>
          <w:b/>
          <w:sz w:val="24"/>
        </w:rPr>
        <w:t>Телеграф  стр. 18</w:t>
      </w:r>
      <w:r w:rsidRPr="00C73A8D">
        <w:rPr>
          <w:bCs/>
          <w:sz w:val="24"/>
        </w:rPr>
        <w:t xml:space="preserve"> </w:t>
      </w:r>
      <w:r w:rsidRPr="00C73A8D">
        <w:rPr>
          <w:bCs/>
          <w:sz w:val="24"/>
        </w:rPr>
        <w:pict w14:anchorId="53C345C4">
          <v:rect id="_x0000_i1063" style="width:453.6pt;height:1.5pt" o:hralign="center" o:hrstd="t" o:hrnoshade="t" o:hr="t" fillcolor="#aca899" stroked="f"/>
        </w:pict>
      </w:r>
    </w:p>
    <w:p w14:paraId="172D786F" w14:textId="77777777" w:rsidR="00B907F7" w:rsidRPr="00C73A8D" w:rsidRDefault="00B907F7" w:rsidP="00C73A8D">
      <w:pPr>
        <w:spacing w:before="0" w:after="0" w:line="20" w:lineRule="atLeast"/>
        <w:ind w:firstLine="20"/>
        <w:jc w:val="both"/>
        <w:rPr>
          <w:bCs/>
          <w:sz w:val="24"/>
        </w:rPr>
      </w:pPr>
      <w:r w:rsidRPr="00C73A8D">
        <w:rPr>
          <w:bCs/>
          <w:sz w:val="24"/>
        </w:rPr>
        <w:t>Ваксините срещу грип може да стигнат до аптеките чак през януари, което на практика би обезсмислило доставката им за този сезон.</w:t>
      </w:r>
    </w:p>
    <w:p w14:paraId="46720208" w14:textId="77777777" w:rsidR="00B907F7" w:rsidRPr="00C73A8D" w:rsidRDefault="00B907F7" w:rsidP="00C73A8D">
      <w:pPr>
        <w:spacing w:before="0" w:after="0" w:line="20" w:lineRule="atLeast"/>
        <w:ind w:firstLine="20"/>
        <w:jc w:val="both"/>
        <w:rPr>
          <w:bCs/>
          <w:sz w:val="24"/>
        </w:rPr>
      </w:pPr>
      <w:r w:rsidRPr="00C73A8D">
        <w:rPr>
          <w:bCs/>
          <w:sz w:val="24"/>
        </w:rPr>
        <w:t>За това предупреди пред NOVA председателят на Асоциацията на собствениците на аптеки Николай Костов. По думите му информацията е получил директно от производител. Само преди ден здравният министър потвърди, че ще има закъснение в доставките на ваксини, но те се очакват да дойдат в края на този месец.</w:t>
      </w:r>
    </w:p>
    <w:p w14:paraId="1EC4C03B" w14:textId="77777777" w:rsidR="00B907F7" w:rsidRPr="00C73A8D" w:rsidRDefault="00B907F7" w:rsidP="00C73A8D">
      <w:pPr>
        <w:spacing w:before="0" w:after="0" w:line="20" w:lineRule="atLeast"/>
        <w:ind w:firstLine="20"/>
        <w:jc w:val="both"/>
        <w:rPr>
          <w:bCs/>
          <w:sz w:val="24"/>
        </w:rPr>
      </w:pPr>
      <w:r w:rsidRPr="00C73A8D">
        <w:rPr>
          <w:b/>
          <w:sz w:val="24"/>
        </w:rPr>
        <w:t>Щамове</w:t>
      </w:r>
    </w:p>
    <w:p w14:paraId="7D0F4A4E" w14:textId="77777777" w:rsidR="00B907F7" w:rsidRPr="00C73A8D" w:rsidRDefault="00B907F7" w:rsidP="00C73A8D">
      <w:pPr>
        <w:spacing w:before="0" w:after="0" w:line="20" w:lineRule="atLeast"/>
        <w:ind w:firstLine="20"/>
        <w:jc w:val="both"/>
        <w:rPr>
          <w:bCs/>
          <w:sz w:val="24"/>
        </w:rPr>
      </w:pPr>
      <w:r w:rsidRPr="00C73A8D">
        <w:rPr>
          <w:bCs/>
          <w:sz w:val="24"/>
        </w:rPr>
        <w:t xml:space="preserve">По думите на Костов причината за забавянето е свързана с по-късното определяне на </w:t>
      </w:r>
      <w:proofErr w:type="spellStart"/>
      <w:r w:rsidRPr="00C73A8D">
        <w:rPr>
          <w:bCs/>
          <w:sz w:val="24"/>
        </w:rPr>
        <w:t>ваксиналните</w:t>
      </w:r>
      <w:proofErr w:type="spellEnd"/>
      <w:r w:rsidRPr="00C73A8D">
        <w:rPr>
          <w:bCs/>
          <w:sz w:val="24"/>
        </w:rPr>
        <w:t xml:space="preserve"> щамове - този на вируса H3N2 - грип А. Заради трудностите при култивирането се е наложило той да бъде модифициран, което допълнително забавило производството на ваксините. Проблемът не засяга само България, а и редица европейски държави, сред които Швейцария, Германия и Франция. По думите на Костов, освен забавянето, има и друг проблем - добивът при производството е по-нисък от очакваното, което означава, че количествата ваксини може да са по-малки. Това създава риск България да не получи всички заявени за аптечната мрежа. Страната е поръчала около 180 хиляди дози за свободна продажба. Проблемът вероятно ще засегне и други европейски пазари, смята Костов. Той не очаква производителите да могат лесно да компенсират недостига с пренасочване на количества между отделните държави, тъй като ваксините се произвеждат на база предварителни заявки. Те се правят близо година предварително.</w:t>
      </w:r>
    </w:p>
    <w:p w14:paraId="4EA29F5A" w14:textId="77777777" w:rsidR="00B907F7" w:rsidRPr="00C73A8D" w:rsidRDefault="00B907F7" w:rsidP="00C73A8D">
      <w:pPr>
        <w:spacing w:before="0" w:after="0" w:line="20" w:lineRule="atLeast"/>
        <w:ind w:firstLine="20"/>
        <w:jc w:val="both"/>
        <w:rPr>
          <w:bCs/>
          <w:sz w:val="24"/>
        </w:rPr>
      </w:pPr>
      <w:r w:rsidRPr="00C73A8D">
        <w:rPr>
          <w:b/>
          <w:sz w:val="24"/>
        </w:rPr>
        <w:t>Програма</w:t>
      </w:r>
    </w:p>
    <w:p w14:paraId="4FC813D7" w14:textId="77777777" w:rsidR="00B907F7" w:rsidRPr="00C73A8D" w:rsidRDefault="00B907F7" w:rsidP="00C73A8D">
      <w:pPr>
        <w:spacing w:before="0" w:after="0" w:line="20" w:lineRule="atLeast"/>
        <w:ind w:firstLine="20"/>
        <w:jc w:val="both"/>
        <w:rPr>
          <w:bCs/>
          <w:sz w:val="24"/>
        </w:rPr>
      </w:pPr>
      <w:r w:rsidRPr="00C73A8D">
        <w:rPr>
          <w:bCs/>
          <w:sz w:val="24"/>
        </w:rPr>
        <w:t>По думите на Костов проблеми има и с доставките по Националната програма за безплатна имунизация на хората над 65 години. Тези ваксини се очаква да пристигнат в края на месеца, но вероятно в по-малки от очакваните количества. „Производителят има договор с Министерството на здравеопазването. Но най-вероятно количествата ще бъдат по-малки", каза Костов. Назалните ваксини за деца от 2 до 17 години не може да бъдат използвани като алтернатива при възрастните. По информация на Костов вече са доставени количества от тях, но те са ограничени. По план ваксинацията на деца и възрастни на 65-годишна възраст по националната програма трябваше да стартира в първите дни на този месец.</w:t>
      </w:r>
    </w:p>
    <w:p w14:paraId="4856EA9E" w14:textId="77777777" w:rsidR="00B907F7" w:rsidRPr="00C73A8D" w:rsidRDefault="00B907F7" w:rsidP="00C73A8D">
      <w:pPr>
        <w:spacing w:before="0" w:after="0" w:line="20" w:lineRule="atLeast"/>
        <w:ind w:firstLine="20"/>
        <w:jc w:val="both"/>
        <w:rPr>
          <w:bCs/>
          <w:sz w:val="24"/>
        </w:rPr>
      </w:pPr>
    </w:p>
    <w:p w14:paraId="321A4EC0" w14:textId="03F425B3" w:rsidR="00B907F7" w:rsidRPr="00C73A8D" w:rsidRDefault="00B907F7" w:rsidP="00C73A8D">
      <w:pPr>
        <w:pStyle w:val="1"/>
        <w:spacing w:before="0" w:after="0"/>
        <w:rPr>
          <w:rFonts w:ascii="Arial Narrow" w:hAnsi="Arial Narrow"/>
          <w:sz w:val="24"/>
          <w:szCs w:val="24"/>
        </w:rPr>
      </w:pPr>
      <w:bookmarkStart w:id="15" w:name="_Toc242255351"/>
      <w:r w:rsidRPr="00C73A8D">
        <w:rPr>
          <w:rFonts w:ascii="Arial Narrow" w:hAnsi="Arial Narrow"/>
          <w:sz w:val="24"/>
          <w:szCs w:val="24"/>
        </w:rPr>
        <w:t>САЩ следят ситуацията с чумата</w:t>
      </w:r>
      <w:bookmarkEnd w:id="15"/>
    </w:p>
    <w:p w14:paraId="364BF3DE" w14:textId="17005CC8" w:rsidR="00B907F7" w:rsidRPr="00C73A8D" w:rsidRDefault="00B907F7" w:rsidP="00C73A8D">
      <w:pPr>
        <w:spacing w:before="0" w:after="0" w:line="20" w:lineRule="atLeast"/>
        <w:ind w:firstLine="20"/>
        <w:jc w:val="both"/>
        <w:rPr>
          <w:bCs/>
          <w:sz w:val="24"/>
        </w:rPr>
      </w:pPr>
      <w:r w:rsidRPr="00C73A8D">
        <w:rPr>
          <w:b/>
          <w:sz w:val="24"/>
        </w:rPr>
        <w:t>Телеграф  стр. 12</w:t>
      </w:r>
      <w:r w:rsidRPr="00C73A8D">
        <w:rPr>
          <w:bCs/>
          <w:sz w:val="24"/>
        </w:rPr>
        <w:t xml:space="preserve"> </w:t>
      </w:r>
      <w:r w:rsidRPr="00C73A8D">
        <w:rPr>
          <w:bCs/>
          <w:sz w:val="24"/>
        </w:rPr>
        <w:pict w14:anchorId="12886E69">
          <v:rect id="_x0000_i1064" style="width:453.6pt;height:1.5pt" o:hralign="center" o:hrstd="t" o:hrnoshade="t" o:hr="t" fillcolor="#aca899" stroked="f"/>
        </w:pict>
      </w:r>
    </w:p>
    <w:p w14:paraId="1AD75681" w14:textId="77777777" w:rsidR="00B907F7" w:rsidRPr="00C73A8D" w:rsidRDefault="00B907F7" w:rsidP="00C73A8D">
      <w:pPr>
        <w:spacing w:before="0" w:after="0" w:line="20" w:lineRule="atLeast"/>
        <w:ind w:firstLine="20"/>
        <w:jc w:val="both"/>
        <w:rPr>
          <w:bCs/>
          <w:sz w:val="24"/>
        </w:rPr>
      </w:pPr>
      <w:r w:rsidRPr="00C73A8D">
        <w:rPr>
          <w:bCs/>
          <w:sz w:val="24"/>
        </w:rPr>
        <w:t xml:space="preserve">Американският президент Доналд Тръмп заяви, че страната му следи внимателно ситуацията с чумата в Русия след данни за починал учен в Иркутск. „Следим ситуацията много внимателно, току-що научихме за нея. Ще помогнем с каквото можем", заяви Тръмп пред журналисти в Белия дом. От Кремъл отрекоха информацията, но в изявление на </w:t>
      </w:r>
      <w:proofErr w:type="spellStart"/>
      <w:r w:rsidRPr="00C73A8D">
        <w:rPr>
          <w:bCs/>
          <w:sz w:val="24"/>
        </w:rPr>
        <w:t>Роспотребнадзор</w:t>
      </w:r>
      <w:proofErr w:type="spellEnd"/>
      <w:r w:rsidRPr="00C73A8D">
        <w:rPr>
          <w:bCs/>
          <w:sz w:val="24"/>
        </w:rPr>
        <w:t>, цитирано от АФП, се казва, че „Руската федерация е готова да окаже съдействие на САЩ в борбата с огнища на инфекциозни заболявания". От СЗО пък успокояват, че рискът е нисък за Русия като цяло и много нисък за останалата част от Европа.</w:t>
      </w:r>
    </w:p>
    <w:p w14:paraId="6DC6F8F6" w14:textId="77777777" w:rsidR="00B907F7" w:rsidRPr="00C73A8D" w:rsidRDefault="00B907F7" w:rsidP="00C73A8D">
      <w:pPr>
        <w:spacing w:before="0" w:after="0" w:line="20" w:lineRule="atLeast"/>
        <w:ind w:firstLine="20"/>
        <w:jc w:val="both"/>
        <w:rPr>
          <w:bCs/>
          <w:sz w:val="24"/>
        </w:rPr>
      </w:pPr>
    </w:p>
    <w:p w14:paraId="7120CAE2" w14:textId="497377C7" w:rsidR="00B907F7" w:rsidRPr="00C73A8D" w:rsidRDefault="00B907F7" w:rsidP="00C73A8D">
      <w:pPr>
        <w:pStyle w:val="1"/>
        <w:spacing w:before="0" w:after="0"/>
        <w:rPr>
          <w:rFonts w:ascii="Arial Narrow" w:hAnsi="Arial Narrow"/>
          <w:sz w:val="24"/>
          <w:szCs w:val="24"/>
        </w:rPr>
      </w:pPr>
      <w:bookmarkStart w:id="16" w:name="_Toc242255352"/>
      <w:r w:rsidRPr="00C73A8D">
        <w:rPr>
          <w:rFonts w:ascii="Arial Narrow" w:hAnsi="Arial Narrow"/>
          <w:sz w:val="24"/>
          <w:szCs w:val="24"/>
        </w:rPr>
        <w:t>Две държави спират наша ваксина заради дефект</w:t>
      </w:r>
      <w:bookmarkEnd w:id="16"/>
    </w:p>
    <w:p w14:paraId="1214367E" w14:textId="2702DADE" w:rsidR="00B907F7" w:rsidRPr="00C73A8D" w:rsidRDefault="00B907F7" w:rsidP="00C73A8D">
      <w:pPr>
        <w:spacing w:before="0" w:after="0" w:line="20" w:lineRule="atLeast"/>
        <w:ind w:firstLine="20"/>
        <w:jc w:val="both"/>
        <w:rPr>
          <w:bCs/>
          <w:sz w:val="24"/>
        </w:rPr>
      </w:pPr>
      <w:r w:rsidRPr="00C73A8D">
        <w:rPr>
          <w:b/>
          <w:sz w:val="24"/>
        </w:rPr>
        <w:t>Телеграф  стр. 7</w:t>
      </w:r>
      <w:r w:rsidRPr="00C73A8D">
        <w:rPr>
          <w:bCs/>
          <w:sz w:val="24"/>
        </w:rPr>
        <w:t xml:space="preserve"> </w:t>
      </w:r>
      <w:r w:rsidRPr="00C73A8D">
        <w:rPr>
          <w:bCs/>
          <w:sz w:val="24"/>
        </w:rPr>
        <w:pict w14:anchorId="38C63598">
          <v:rect id="_x0000_i1052" style="width:453.6pt;height:1.5pt" o:hralign="center" o:hrstd="t" o:hrnoshade="t" o:hr="t" fillcolor="#aca899" stroked="f"/>
        </w:pict>
      </w:r>
    </w:p>
    <w:p w14:paraId="2C7B32F3" w14:textId="77777777" w:rsidR="00B907F7" w:rsidRPr="00C73A8D" w:rsidRDefault="00B907F7" w:rsidP="00C73A8D">
      <w:pPr>
        <w:spacing w:before="0" w:after="0" w:line="20" w:lineRule="atLeast"/>
        <w:ind w:firstLine="20"/>
        <w:jc w:val="both"/>
        <w:rPr>
          <w:bCs/>
          <w:sz w:val="24"/>
        </w:rPr>
      </w:pPr>
      <w:r w:rsidRPr="00C73A8D">
        <w:rPr>
          <w:bCs/>
          <w:sz w:val="24"/>
        </w:rPr>
        <w:t>Хърватия и Северна Македония спират употребата на българска БЦЖ ваксина заради съмнения за дефект.</w:t>
      </w:r>
    </w:p>
    <w:p w14:paraId="0D5E7071" w14:textId="77777777" w:rsidR="00B907F7" w:rsidRPr="00C73A8D" w:rsidRDefault="00B907F7" w:rsidP="00C73A8D">
      <w:pPr>
        <w:spacing w:before="0" w:after="0" w:line="20" w:lineRule="atLeast"/>
        <w:ind w:firstLine="20"/>
        <w:jc w:val="both"/>
        <w:rPr>
          <w:bCs/>
          <w:sz w:val="24"/>
        </w:rPr>
      </w:pPr>
      <w:r w:rsidRPr="00C73A8D">
        <w:rPr>
          <w:bCs/>
          <w:sz w:val="24"/>
        </w:rPr>
        <w:lastRenderedPageBreak/>
        <w:t>Дистрибуторът „</w:t>
      </w:r>
      <w:proofErr w:type="spellStart"/>
      <w:r w:rsidRPr="00C73A8D">
        <w:rPr>
          <w:bCs/>
          <w:sz w:val="24"/>
        </w:rPr>
        <w:t>Медикал</w:t>
      </w:r>
      <w:proofErr w:type="spellEnd"/>
      <w:r w:rsidRPr="00C73A8D">
        <w:rPr>
          <w:bCs/>
          <w:sz w:val="24"/>
        </w:rPr>
        <w:t xml:space="preserve"> Интертрейд" е спрял разпространението и употребата на всички партиди от ваксината (лиофилизирана, 20 ампули по 20 дози със съответния разтворител) след съобщения за предполагаеми нежелани реакции.</w:t>
      </w:r>
    </w:p>
    <w:p w14:paraId="7B0C628F" w14:textId="77777777" w:rsidR="00B907F7" w:rsidRPr="00C73A8D" w:rsidRDefault="00B907F7" w:rsidP="00C73A8D">
      <w:pPr>
        <w:spacing w:before="0" w:after="0" w:line="20" w:lineRule="atLeast"/>
        <w:ind w:firstLine="20"/>
        <w:jc w:val="both"/>
        <w:rPr>
          <w:bCs/>
          <w:sz w:val="24"/>
        </w:rPr>
      </w:pPr>
      <w:r w:rsidRPr="00C73A8D">
        <w:rPr>
          <w:bCs/>
          <w:sz w:val="24"/>
        </w:rPr>
        <w:t xml:space="preserve">БЦЖ е жива </w:t>
      </w:r>
      <w:proofErr w:type="spellStart"/>
      <w:r w:rsidRPr="00C73A8D">
        <w:rPr>
          <w:bCs/>
          <w:sz w:val="24"/>
        </w:rPr>
        <w:t>атенюирана</w:t>
      </w:r>
      <w:proofErr w:type="spellEnd"/>
      <w:r w:rsidRPr="00C73A8D">
        <w:rPr>
          <w:bCs/>
          <w:sz w:val="24"/>
        </w:rPr>
        <w:t xml:space="preserve"> ваксина, използвана при новородени и малки деца за защита от туберкулоза. Хърватският институт за обществено здраве посочи, че рискът от туберкулоза сред децата в страната от години е много нисък и временното спиране няма да застраши здравето им.</w:t>
      </w:r>
    </w:p>
    <w:p w14:paraId="252DFB0B" w14:textId="77777777" w:rsidR="00B907F7" w:rsidRPr="00C73A8D" w:rsidRDefault="00B907F7" w:rsidP="00C73A8D">
      <w:pPr>
        <w:spacing w:before="0" w:after="0" w:line="20" w:lineRule="atLeast"/>
        <w:ind w:firstLine="20"/>
        <w:jc w:val="both"/>
        <w:rPr>
          <w:bCs/>
          <w:sz w:val="24"/>
        </w:rPr>
      </w:pPr>
      <w:r w:rsidRPr="00C73A8D">
        <w:rPr>
          <w:bCs/>
          <w:sz w:val="24"/>
        </w:rPr>
        <w:t>По-късно стана ясно, че и Министерството на здравеопазването на Северна Македония временно е спряло ваксинацията с ваксина за туберкулоза БЦЖ, съобщават медиите в РСМ. Имунизационната комисия в страната е потвърдила, че ваксината, която се използва в Северна Македония, е от същия производител, който я доставя в Хърватия.</w:t>
      </w:r>
    </w:p>
    <w:p w14:paraId="70048878" w14:textId="77777777" w:rsidR="00B907F7" w:rsidRPr="00C73A8D" w:rsidRDefault="00B907F7" w:rsidP="00C73A8D">
      <w:pPr>
        <w:spacing w:before="0" w:after="0" w:line="20" w:lineRule="atLeast"/>
        <w:ind w:firstLine="20"/>
        <w:jc w:val="both"/>
        <w:rPr>
          <w:bCs/>
          <w:sz w:val="24"/>
        </w:rPr>
      </w:pPr>
    </w:p>
    <w:p w14:paraId="6049B38D" w14:textId="77777777" w:rsidR="0004665E" w:rsidRPr="00C73A8D" w:rsidRDefault="0004665E" w:rsidP="00C73A8D">
      <w:pPr>
        <w:spacing w:before="0" w:after="0" w:line="20" w:lineRule="atLeast"/>
        <w:ind w:firstLine="20"/>
        <w:jc w:val="both"/>
        <w:rPr>
          <w:bCs/>
          <w:sz w:val="24"/>
        </w:rPr>
      </w:pPr>
    </w:p>
    <w:p w14:paraId="067A0703" w14:textId="306C81B0" w:rsidR="006A2B3A" w:rsidRPr="00801E7A" w:rsidRDefault="008271DD" w:rsidP="00C73A8D">
      <w:pPr>
        <w:spacing w:before="0" w:after="0" w:line="20" w:lineRule="atLeast"/>
        <w:ind w:firstLine="20"/>
        <w:jc w:val="center"/>
        <w:rPr>
          <w:rFonts w:ascii="Times New Roman" w:hAnsi="Times New Roman"/>
          <w:b/>
          <w:color w:val="00B050"/>
          <w:sz w:val="24"/>
        </w:rPr>
      </w:pPr>
      <w:r w:rsidRPr="00801E7A">
        <w:rPr>
          <w:rFonts w:ascii="Times New Roman" w:hAnsi="Times New Roman"/>
          <w:b/>
          <w:color w:val="00B050"/>
          <w:sz w:val="24"/>
        </w:rPr>
        <w:t>06</w:t>
      </w:r>
      <w:r w:rsidR="006A2B3A" w:rsidRPr="00801E7A">
        <w:rPr>
          <w:rFonts w:ascii="Times New Roman" w:hAnsi="Times New Roman"/>
          <w:b/>
          <w:color w:val="00B050"/>
          <w:sz w:val="24"/>
        </w:rPr>
        <w:t>.</w:t>
      </w:r>
      <w:r w:rsidR="0072545C" w:rsidRPr="00801E7A">
        <w:rPr>
          <w:rFonts w:ascii="Times New Roman" w:hAnsi="Times New Roman"/>
          <w:b/>
          <w:color w:val="00B050"/>
          <w:sz w:val="24"/>
        </w:rPr>
        <w:t>10</w:t>
      </w:r>
      <w:r w:rsidR="006A2B3A" w:rsidRPr="00801E7A">
        <w:rPr>
          <w:rFonts w:ascii="Times New Roman" w:hAnsi="Times New Roman"/>
          <w:b/>
          <w:color w:val="00B050"/>
          <w:sz w:val="24"/>
        </w:rPr>
        <w:t>.</w:t>
      </w:r>
      <w:r w:rsidR="0073741B" w:rsidRPr="00801E7A">
        <w:rPr>
          <w:rFonts w:ascii="Times New Roman" w:hAnsi="Times New Roman"/>
          <w:b/>
          <w:color w:val="00B050"/>
          <w:sz w:val="24"/>
        </w:rPr>
        <w:t>202</w:t>
      </w:r>
      <w:r w:rsidR="00915E80" w:rsidRPr="00801E7A">
        <w:rPr>
          <w:rFonts w:ascii="Times New Roman" w:hAnsi="Times New Roman"/>
          <w:b/>
          <w:color w:val="00B050"/>
          <w:sz w:val="24"/>
        </w:rPr>
        <w:t>6</w:t>
      </w:r>
    </w:p>
    <w:p w14:paraId="126BA8F4" w14:textId="77777777" w:rsidR="006A2B3A" w:rsidRPr="00801E7A" w:rsidRDefault="006A2B3A" w:rsidP="00C73A8D">
      <w:pPr>
        <w:spacing w:before="0" w:after="0" w:line="20" w:lineRule="atLeast"/>
        <w:ind w:firstLine="20"/>
        <w:jc w:val="both"/>
        <w:rPr>
          <w:rFonts w:ascii="Times New Roman" w:hAnsi="Times New Roman"/>
          <w:bCs/>
          <w:color w:val="00B050"/>
          <w:sz w:val="24"/>
        </w:rPr>
      </w:pPr>
    </w:p>
    <w:p w14:paraId="473D4838" w14:textId="77777777" w:rsidR="006A2B3A" w:rsidRPr="00801E7A" w:rsidRDefault="006A2B3A" w:rsidP="00C73A8D">
      <w:pPr>
        <w:shd w:val="clear" w:color="auto" w:fill="C0C0C0"/>
        <w:spacing w:before="0" w:after="0" w:line="20" w:lineRule="atLeast"/>
        <w:ind w:firstLine="20"/>
        <w:jc w:val="right"/>
        <w:rPr>
          <w:rFonts w:ascii="Times New Roman" w:hAnsi="Times New Roman"/>
          <w:b/>
          <w:smallCaps/>
          <w:color w:val="00B050"/>
          <w:sz w:val="24"/>
        </w:rPr>
      </w:pPr>
      <w:r w:rsidRPr="00801E7A">
        <w:rPr>
          <w:rFonts w:ascii="Times New Roman" w:hAnsi="Times New Roman"/>
          <w:b/>
          <w:smallCaps/>
          <w:color w:val="00B050"/>
          <w:sz w:val="24"/>
        </w:rPr>
        <w:t>Национални телевизии</w:t>
      </w:r>
    </w:p>
    <w:p w14:paraId="1508734C" w14:textId="77777777" w:rsidR="006A2B3A" w:rsidRPr="00C73A8D" w:rsidRDefault="006A2B3A" w:rsidP="00C73A8D">
      <w:pPr>
        <w:spacing w:before="0" w:after="0" w:line="20" w:lineRule="atLeast"/>
        <w:ind w:firstLine="20"/>
        <w:jc w:val="both"/>
        <w:rPr>
          <w:bCs/>
          <w:sz w:val="24"/>
        </w:rPr>
      </w:pPr>
    </w:p>
    <w:p w14:paraId="003BF41E" w14:textId="77777777" w:rsidR="006A2B3A" w:rsidRPr="00C73A8D" w:rsidRDefault="006A2B3A" w:rsidP="00C73A8D">
      <w:pPr>
        <w:spacing w:before="0" w:after="0" w:line="20" w:lineRule="atLeast"/>
        <w:ind w:firstLine="20"/>
        <w:jc w:val="both"/>
        <w:rPr>
          <w:bCs/>
          <w:sz w:val="24"/>
        </w:rPr>
      </w:pPr>
      <w:r w:rsidRPr="00C73A8D">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C73A8D" w:rsidRDefault="006A2B3A" w:rsidP="00C73A8D">
      <w:pPr>
        <w:spacing w:before="0" w:after="0" w:line="20" w:lineRule="atLeast"/>
        <w:jc w:val="both"/>
        <w:rPr>
          <w:bCs/>
          <w:sz w:val="24"/>
        </w:rPr>
      </w:pPr>
    </w:p>
    <w:p w14:paraId="44E99D16" w14:textId="77777777" w:rsidR="009A77FB" w:rsidRPr="00C73A8D" w:rsidRDefault="009A77FB" w:rsidP="00C73A8D">
      <w:pPr>
        <w:pStyle w:val="1"/>
        <w:spacing w:before="0" w:after="0"/>
        <w:rPr>
          <w:rFonts w:ascii="Arial Narrow" w:hAnsi="Arial Narrow"/>
          <w:sz w:val="24"/>
          <w:szCs w:val="24"/>
        </w:rPr>
      </w:pPr>
      <w:bookmarkStart w:id="17" w:name="_Hlk242254610"/>
      <w:bookmarkStart w:id="18" w:name="_Toc242255353"/>
      <w:r w:rsidRPr="00C73A8D">
        <w:rPr>
          <w:rFonts w:ascii="Arial Narrow" w:hAnsi="Arial Narrow"/>
          <w:sz w:val="24"/>
          <w:szCs w:val="24"/>
        </w:rPr>
        <w:t xml:space="preserve">Фиктивни хоспитализации за над 3 млн. евро в Клиниката по </w:t>
      </w:r>
      <w:proofErr w:type="spellStart"/>
      <w:r w:rsidRPr="00C73A8D">
        <w:rPr>
          <w:rFonts w:ascii="Arial Narrow" w:hAnsi="Arial Narrow"/>
          <w:sz w:val="24"/>
          <w:szCs w:val="24"/>
        </w:rPr>
        <w:t>ревматология</w:t>
      </w:r>
      <w:proofErr w:type="spellEnd"/>
      <w:r w:rsidRPr="00C73A8D">
        <w:rPr>
          <w:rFonts w:ascii="Arial Narrow" w:hAnsi="Arial Narrow"/>
          <w:sz w:val="24"/>
          <w:szCs w:val="24"/>
        </w:rPr>
        <w:t xml:space="preserve"> в Пловдив – как е работила схемата?</w:t>
      </w:r>
      <w:bookmarkEnd w:id="18"/>
    </w:p>
    <w:p w14:paraId="7A9FEC02" w14:textId="2096DE70" w:rsidR="00977C74" w:rsidRPr="00C73A8D" w:rsidRDefault="00977C74" w:rsidP="00C73A8D">
      <w:pPr>
        <w:spacing w:before="0" w:after="0" w:line="20" w:lineRule="atLeast"/>
        <w:ind w:firstLine="20"/>
        <w:jc w:val="both"/>
        <w:rPr>
          <w:b/>
          <w:bCs/>
          <w:sz w:val="24"/>
        </w:rPr>
      </w:pPr>
      <w:r w:rsidRPr="00C73A8D">
        <w:rPr>
          <w:b/>
          <w:bCs/>
          <w:sz w:val="24"/>
        </w:rPr>
        <w:t xml:space="preserve">БНТ, </w:t>
      </w:r>
      <w:r w:rsidR="009A77FB" w:rsidRPr="00C73A8D">
        <w:rPr>
          <w:b/>
          <w:bCs/>
          <w:sz w:val="24"/>
        </w:rPr>
        <w:t>Новини в 20.00 часа</w:t>
      </w:r>
      <w:r w:rsidRPr="00C73A8D">
        <w:rPr>
          <w:b/>
          <w:bCs/>
          <w:sz w:val="24"/>
        </w:rPr>
        <w:t xml:space="preserve"> </w:t>
      </w:r>
    </w:p>
    <w:p w14:paraId="642DFE70" w14:textId="77777777" w:rsidR="00977C74" w:rsidRPr="00C73A8D" w:rsidRDefault="00000000" w:rsidP="00C73A8D">
      <w:pPr>
        <w:spacing w:before="0" w:after="0" w:line="20" w:lineRule="atLeast"/>
        <w:ind w:firstLine="20"/>
        <w:jc w:val="both"/>
        <w:rPr>
          <w:bCs/>
          <w:sz w:val="24"/>
        </w:rPr>
      </w:pPr>
      <w:r w:rsidRPr="00C73A8D">
        <w:rPr>
          <w:bCs/>
          <w:sz w:val="24"/>
        </w:rPr>
        <w:pict w14:anchorId="6E10AC92">
          <v:rect id="_x0000_i1025" style="width:453.6pt;height:1.5pt" o:hralign="center" o:hrstd="t" o:hrnoshade="t" o:hr="t" fillcolor="#aca899" stroked="f"/>
        </w:pict>
      </w:r>
    </w:p>
    <w:p w14:paraId="6880711E" w14:textId="77777777" w:rsidR="009A77FB" w:rsidRPr="009A77FB" w:rsidRDefault="009A77FB" w:rsidP="00C73A8D">
      <w:pPr>
        <w:spacing w:before="0" w:after="0" w:line="20" w:lineRule="atLeast"/>
        <w:ind w:firstLine="20"/>
        <w:jc w:val="both"/>
        <w:rPr>
          <w:bCs/>
          <w:sz w:val="24"/>
        </w:rPr>
      </w:pPr>
      <w:r w:rsidRPr="009A77FB">
        <w:rPr>
          <w:bCs/>
          <w:sz w:val="24"/>
        </w:rPr>
        <w:t xml:space="preserve">Фиктивни хоспитализации за повече от 3 млн. евро в Клиниката по </w:t>
      </w:r>
      <w:proofErr w:type="spellStart"/>
      <w:r w:rsidRPr="009A77FB">
        <w:rPr>
          <w:bCs/>
          <w:sz w:val="24"/>
        </w:rPr>
        <w:t>ревматология</w:t>
      </w:r>
      <w:proofErr w:type="spellEnd"/>
      <w:r w:rsidRPr="009A77FB">
        <w:rPr>
          <w:bCs/>
          <w:sz w:val="24"/>
        </w:rPr>
        <w:t xml:space="preserve"> на УМБАЛ „Свети Георги“ в Пловдив са установили разследващите. Шестима медици са обвинени са участие в схемата, сред тях и началникът на отделението и ръководител на медицинския факултет проф. Мариела Генева. Във всички областни градове започват проверки в болниците, заяви здравният министър Катя </w:t>
      </w:r>
      <w:proofErr w:type="spellStart"/>
      <w:r w:rsidRPr="009A77FB">
        <w:rPr>
          <w:bCs/>
          <w:sz w:val="24"/>
        </w:rPr>
        <w:t>Ивкова</w:t>
      </w:r>
      <w:proofErr w:type="spellEnd"/>
      <w:r w:rsidRPr="009A77FB">
        <w:rPr>
          <w:bCs/>
          <w:sz w:val="24"/>
        </w:rPr>
        <w:t xml:space="preserve">, която също беше в Пловдив. </w:t>
      </w:r>
    </w:p>
    <w:p w14:paraId="247E17BA" w14:textId="77777777" w:rsidR="009A77FB" w:rsidRPr="009A77FB" w:rsidRDefault="009A77FB" w:rsidP="00C73A8D">
      <w:pPr>
        <w:spacing w:before="0" w:after="0" w:line="20" w:lineRule="atLeast"/>
        <w:ind w:firstLine="20"/>
        <w:jc w:val="both"/>
        <w:rPr>
          <w:bCs/>
          <w:sz w:val="24"/>
        </w:rPr>
      </w:pPr>
      <w:r w:rsidRPr="009A77FB">
        <w:rPr>
          <w:bCs/>
          <w:sz w:val="24"/>
        </w:rPr>
        <w:t xml:space="preserve">Трима от задържаните лекари остават за 72 часа в ареста, други трима от обвинените са освободени с парична гаранция от 5 хиляди евро. По разплитането на схемата се работи от няколко месеца, след постъпили сигнали от пациенти и лекари от отделението, чийто ръководител е проф. Мариела Генева. Според свидетелски данни, тя изисквала от подчинените си всеки месец клиниката да има определени приходи, които след това разпределяли като финансови бонуси. </w:t>
      </w:r>
    </w:p>
    <w:p w14:paraId="6961C872" w14:textId="77777777" w:rsidR="009A77FB" w:rsidRPr="009A77FB" w:rsidRDefault="009A77FB" w:rsidP="00C73A8D">
      <w:pPr>
        <w:spacing w:before="0" w:after="0" w:line="20" w:lineRule="atLeast"/>
        <w:ind w:firstLine="20"/>
        <w:jc w:val="both"/>
        <w:rPr>
          <w:bCs/>
          <w:sz w:val="24"/>
        </w:rPr>
      </w:pPr>
      <w:r w:rsidRPr="009A77FB">
        <w:rPr>
          <w:bCs/>
          <w:sz w:val="24"/>
        </w:rPr>
        <w:t>От частни медицински центрове в Пловдив и Карлово, собственост на проф. Попова и нейни близки, пациентите са насочвани за болнично лечение.</w:t>
      </w:r>
    </w:p>
    <w:p w14:paraId="1164D62C" w14:textId="637EEE39" w:rsidR="009A77FB" w:rsidRPr="009A77FB" w:rsidRDefault="009A77FB" w:rsidP="00C73A8D">
      <w:pPr>
        <w:spacing w:before="0" w:after="0" w:line="20" w:lineRule="atLeast"/>
        <w:ind w:firstLine="20"/>
        <w:jc w:val="both"/>
        <w:rPr>
          <w:bCs/>
          <w:sz w:val="24"/>
        </w:rPr>
      </w:pPr>
      <w:r w:rsidRPr="009A77FB">
        <w:rPr>
          <w:b/>
          <w:bCs/>
          <w:sz w:val="24"/>
        </w:rPr>
        <w:t xml:space="preserve">Димитър Пехливанов – наблюдаващ прокурор: </w:t>
      </w:r>
      <w:r w:rsidRPr="009A77FB">
        <w:rPr>
          <w:bCs/>
          <w:sz w:val="24"/>
        </w:rPr>
        <w:t xml:space="preserve">"Има генерирани 5000 направления за хоспитализация в Клиниката по </w:t>
      </w:r>
      <w:proofErr w:type="spellStart"/>
      <w:r w:rsidRPr="009A77FB">
        <w:rPr>
          <w:bCs/>
          <w:sz w:val="24"/>
        </w:rPr>
        <w:t>ревматология</w:t>
      </w:r>
      <w:proofErr w:type="spellEnd"/>
      <w:r w:rsidRPr="009A77FB">
        <w:rPr>
          <w:bCs/>
          <w:sz w:val="24"/>
        </w:rPr>
        <w:t xml:space="preserve"> към УМБАЛ „Свети Георги“. Голяма част от вписаните като хоспитализирани или не са посещавали клиниката въобще, или са били там само да им се вземе кръв."</w:t>
      </w:r>
    </w:p>
    <w:p w14:paraId="6478FDD8" w14:textId="77777777" w:rsidR="009A77FB" w:rsidRPr="009A77FB" w:rsidRDefault="009A77FB" w:rsidP="00C73A8D">
      <w:pPr>
        <w:spacing w:before="0" w:after="0" w:line="20" w:lineRule="atLeast"/>
        <w:ind w:firstLine="20"/>
        <w:jc w:val="both"/>
        <w:rPr>
          <w:bCs/>
          <w:sz w:val="24"/>
        </w:rPr>
      </w:pPr>
      <w:r w:rsidRPr="009A77FB">
        <w:rPr>
          <w:bCs/>
          <w:sz w:val="24"/>
        </w:rPr>
        <w:t xml:space="preserve">За период от три години са отчетени 24 хиляди направления в отделението по </w:t>
      </w:r>
      <w:proofErr w:type="spellStart"/>
      <w:r w:rsidRPr="009A77FB">
        <w:rPr>
          <w:bCs/>
          <w:sz w:val="24"/>
        </w:rPr>
        <w:t>ревматология</w:t>
      </w:r>
      <w:proofErr w:type="spellEnd"/>
      <w:r w:rsidRPr="009A77FB">
        <w:rPr>
          <w:bCs/>
          <w:sz w:val="24"/>
        </w:rPr>
        <w:t xml:space="preserve"> при налични само 49 легла. За това време здравната каса е изплатила на болницата 12 млн. евро по пътеки, като близо 3 млн. са получени неправомерно. Част от средствата са се връщали при участниците в схемата под формата на допълнително заплащане. </w:t>
      </w:r>
    </w:p>
    <w:p w14:paraId="10AF3996" w14:textId="77777777" w:rsidR="009A77FB" w:rsidRPr="009A77FB" w:rsidRDefault="009A77FB" w:rsidP="00C73A8D">
      <w:pPr>
        <w:spacing w:before="0" w:after="0" w:line="20" w:lineRule="atLeast"/>
        <w:ind w:firstLine="20"/>
        <w:jc w:val="both"/>
        <w:rPr>
          <w:bCs/>
          <w:sz w:val="24"/>
        </w:rPr>
      </w:pPr>
      <w:r w:rsidRPr="009A77FB">
        <w:rPr>
          <w:b/>
          <w:bCs/>
          <w:sz w:val="24"/>
        </w:rPr>
        <w:t>Димитър Пехливанов – наблюдаващ прокурор:</w:t>
      </w:r>
      <w:r w:rsidRPr="009A77FB">
        <w:rPr>
          <w:bCs/>
          <w:sz w:val="24"/>
        </w:rPr>
        <w:t xml:space="preserve"> "Лекар, който не е правил фиктивни хоспитализации, е получавал заплащане около 1500 евро, докато останалите, които са били в схемата, са получавали от порядъка на 6-7 хиляди евро."</w:t>
      </w:r>
    </w:p>
    <w:p w14:paraId="2D40FB79" w14:textId="77777777" w:rsidR="009A77FB" w:rsidRPr="009A77FB" w:rsidRDefault="009A77FB" w:rsidP="00C73A8D">
      <w:pPr>
        <w:spacing w:before="0" w:after="0" w:line="20" w:lineRule="atLeast"/>
        <w:ind w:firstLine="20"/>
        <w:jc w:val="both"/>
        <w:rPr>
          <w:bCs/>
          <w:sz w:val="24"/>
        </w:rPr>
      </w:pPr>
      <w:r w:rsidRPr="009A77FB">
        <w:rPr>
          <w:bCs/>
          <w:sz w:val="24"/>
        </w:rPr>
        <w:lastRenderedPageBreak/>
        <w:t>Само по време на полицейската акция, в клиниката са открити 15 празни легла, на които по документи има лежащо болни. Други пациенти са изписвани предсрочно.</w:t>
      </w:r>
    </w:p>
    <w:p w14:paraId="30FC0B7A" w14:textId="56E02742" w:rsidR="009A77FB" w:rsidRPr="009A77FB" w:rsidRDefault="009A77FB" w:rsidP="00C73A8D">
      <w:pPr>
        <w:spacing w:before="0" w:after="0" w:line="20" w:lineRule="atLeast"/>
        <w:ind w:firstLine="20"/>
        <w:jc w:val="both"/>
        <w:rPr>
          <w:bCs/>
          <w:sz w:val="24"/>
        </w:rPr>
      </w:pPr>
      <w:r w:rsidRPr="009A77FB">
        <w:rPr>
          <w:b/>
          <w:bCs/>
          <w:sz w:val="24"/>
        </w:rPr>
        <w:t>Димитър Пехливанов – наблюдаващ прокурор:</w:t>
      </w:r>
      <w:r w:rsidRPr="00C73A8D">
        <w:rPr>
          <w:b/>
          <w:bCs/>
          <w:sz w:val="24"/>
        </w:rPr>
        <w:t xml:space="preserve"> </w:t>
      </w:r>
      <w:r w:rsidRPr="009A77FB">
        <w:rPr>
          <w:bCs/>
          <w:sz w:val="24"/>
        </w:rPr>
        <w:t>"Изключително лоши, порочни практики установихме, като това санитари да дават кръв вместо пациенти, лекари да дават кръв вместо пациенти, да се прави така, че пациентът повече от два дена да не се задържа, само и само да се вземе пътеката."</w:t>
      </w:r>
    </w:p>
    <w:p w14:paraId="40127CD4" w14:textId="77777777" w:rsidR="009A77FB" w:rsidRPr="009A77FB" w:rsidRDefault="009A77FB" w:rsidP="00C73A8D">
      <w:pPr>
        <w:spacing w:before="0" w:after="0" w:line="20" w:lineRule="atLeast"/>
        <w:ind w:firstLine="20"/>
        <w:jc w:val="both"/>
        <w:rPr>
          <w:bCs/>
          <w:sz w:val="24"/>
        </w:rPr>
      </w:pPr>
      <w:r w:rsidRPr="009A77FB">
        <w:rPr>
          <w:bCs/>
          <w:sz w:val="24"/>
        </w:rPr>
        <w:t xml:space="preserve">Част от фиктивно лекуваните впоследствие получавали и болнични, а на други били издавани и ТЕЛК решения. По време на акцията са открити и множество лекарства с изтекъл срок на годност и неправилно съхранявани медикаменти. Има и съмнения за опорочени клинични изпитвания на лекарства. Случаят от Пловдив е повод за проверки в цялата страна, заяви здравният министър Катя </w:t>
      </w:r>
      <w:proofErr w:type="spellStart"/>
      <w:r w:rsidRPr="009A77FB">
        <w:rPr>
          <w:bCs/>
          <w:sz w:val="24"/>
        </w:rPr>
        <w:t>Ивкова</w:t>
      </w:r>
      <w:proofErr w:type="spellEnd"/>
      <w:r w:rsidRPr="009A77FB">
        <w:rPr>
          <w:bCs/>
          <w:sz w:val="24"/>
        </w:rPr>
        <w:t>.</w:t>
      </w:r>
    </w:p>
    <w:p w14:paraId="204BAB02" w14:textId="77777777" w:rsidR="009A77FB" w:rsidRPr="009A77FB" w:rsidRDefault="009A77FB" w:rsidP="00C73A8D">
      <w:pPr>
        <w:spacing w:before="0" w:after="0" w:line="20" w:lineRule="atLeast"/>
        <w:ind w:firstLine="20"/>
        <w:jc w:val="both"/>
        <w:rPr>
          <w:bCs/>
          <w:sz w:val="24"/>
        </w:rPr>
      </w:pPr>
      <w:r w:rsidRPr="009A77FB">
        <w:rPr>
          <w:b/>
          <w:bCs/>
          <w:sz w:val="24"/>
        </w:rPr>
        <w:t xml:space="preserve">Катя </w:t>
      </w:r>
      <w:proofErr w:type="spellStart"/>
      <w:r w:rsidRPr="009A77FB">
        <w:rPr>
          <w:b/>
          <w:bCs/>
          <w:sz w:val="24"/>
        </w:rPr>
        <w:t>Ивкова</w:t>
      </w:r>
      <w:proofErr w:type="spellEnd"/>
      <w:r w:rsidRPr="009A77FB">
        <w:rPr>
          <w:b/>
          <w:bCs/>
          <w:sz w:val="24"/>
        </w:rPr>
        <w:t xml:space="preserve"> – министър на здравеопазването: </w:t>
      </w:r>
      <w:r w:rsidRPr="009A77FB">
        <w:rPr>
          <w:bCs/>
          <w:sz w:val="24"/>
        </w:rPr>
        <w:t>"Тези проверки са важни, за да осигурим качество в здравеопазването и безопасност за пациента. Естествено, важно е и разходването на средствата, тъй като бюджетът все пак е ограничен – той не е малък, но трябва да се разходва наистина целесъобразно. Ако е опорочено едно клинично изпитване, после се опорочава и самата употреба на конкретните лекарствени продукти."</w:t>
      </w:r>
    </w:p>
    <w:p w14:paraId="323C4A49" w14:textId="77777777" w:rsidR="009A77FB" w:rsidRPr="009A77FB" w:rsidRDefault="009A77FB" w:rsidP="00C73A8D">
      <w:pPr>
        <w:spacing w:before="0" w:after="0" w:line="20" w:lineRule="atLeast"/>
        <w:ind w:firstLine="20"/>
        <w:jc w:val="both"/>
        <w:rPr>
          <w:bCs/>
          <w:sz w:val="24"/>
        </w:rPr>
      </w:pPr>
      <w:r w:rsidRPr="009A77FB">
        <w:rPr>
          <w:bCs/>
          <w:sz w:val="24"/>
        </w:rPr>
        <w:t xml:space="preserve">С проверките ще бъдат ангажирани здравното министерство, Изпълнителната агенция по лекарствата и Изпълнителна агенция "Медицински надзор". </w:t>
      </w:r>
    </w:p>
    <w:bookmarkEnd w:id="17"/>
    <w:p w14:paraId="66C1E5C0" w14:textId="164C0CE5" w:rsidR="006A2B3A" w:rsidRPr="00C73A8D" w:rsidRDefault="00977C74" w:rsidP="00C73A8D">
      <w:pPr>
        <w:spacing w:before="0" w:after="0" w:line="20" w:lineRule="atLeast"/>
        <w:ind w:firstLine="20"/>
        <w:jc w:val="both"/>
        <w:rPr>
          <w:bCs/>
          <w:sz w:val="24"/>
        </w:rPr>
      </w:pPr>
      <w:r w:rsidRPr="00C73A8D">
        <w:rPr>
          <w:bCs/>
          <w:sz w:val="24"/>
        </w:rPr>
        <w:t xml:space="preserve"> </w:t>
      </w:r>
    </w:p>
    <w:p w14:paraId="3797E39F" w14:textId="77777777" w:rsidR="006A2B3A" w:rsidRPr="00C73A8D" w:rsidRDefault="006A2B3A" w:rsidP="00C73A8D">
      <w:pPr>
        <w:spacing w:before="0" w:after="0" w:line="20" w:lineRule="atLeast"/>
        <w:ind w:firstLine="20"/>
        <w:jc w:val="both"/>
        <w:rPr>
          <w:bCs/>
          <w:sz w:val="24"/>
        </w:rPr>
      </w:pPr>
      <w:r w:rsidRPr="00C73A8D">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C73A8D" w:rsidRDefault="006A2B3A" w:rsidP="00C73A8D">
      <w:pPr>
        <w:spacing w:before="0" w:after="0" w:line="20" w:lineRule="atLeast"/>
        <w:ind w:firstLine="20"/>
        <w:jc w:val="both"/>
        <w:rPr>
          <w:bCs/>
          <w:sz w:val="24"/>
        </w:rPr>
      </w:pPr>
    </w:p>
    <w:p w14:paraId="7E80B6F4" w14:textId="77777777" w:rsidR="00B219AC" w:rsidRPr="00C73A8D" w:rsidRDefault="00B219AC" w:rsidP="00C73A8D">
      <w:pPr>
        <w:pStyle w:val="1"/>
        <w:spacing w:before="0" w:after="0"/>
        <w:rPr>
          <w:rFonts w:ascii="Arial Narrow" w:hAnsi="Arial Narrow"/>
          <w:sz w:val="24"/>
          <w:szCs w:val="24"/>
        </w:rPr>
      </w:pPr>
      <w:bookmarkStart w:id="19" w:name="_Hlk242254798"/>
      <w:bookmarkStart w:id="20" w:name="_Toc242255354"/>
      <w:r w:rsidRPr="00C73A8D">
        <w:rPr>
          <w:rFonts w:ascii="Arial Narrow" w:hAnsi="Arial Narrow"/>
          <w:sz w:val="24"/>
          <w:szCs w:val="24"/>
        </w:rPr>
        <w:t>Източени над 3 милиона от НЗОК: Лекари са давали кръв вместо пациенти с цел фалшиви резултати</w:t>
      </w:r>
      <w:bookmarkEnd w:id="20"/>
    </w:p>
    <w:p w14:paraId="16BA620B" w14:textId="46021D55" w:rsidR="00B219AC" w:rsidRPr="00C73A8D" w:rsidRDefault="00B219AC" w:rsidP="00C73A8D">
      <w:pPr>
        <w:spacing w:before="0" w:after="0" w:line="20" w:lineRule="atLeast"/>
        <w:ind w:firstLine="20"/>
        <w:jc w:val="both"/>
        <w:rPr>
          <w:b/>
          <w:bCs/>
          <w:sz w:val="24"/>
        </w:rPr>
      </w:pPr>
      <w:proofErr w:type="spellStart"/>
      <w:r w:rsidRPr="00C73A8D">
        <w:rPr>
          <w:b/>
          <w:bCs/>
          <w:sz w:val="24"/>
        </w:rPr>
        <w:t>bTV</w:t>
      </w:r>
      <w:proofErr w:type="spellEnd"/>
      <w:r w:rsidRPr="00C73A8D">
        <w:rPr>
          <w:b/>
          <w:bCs/>
          <w:sz w:val="24"/>
        </w:rPr>
        <w:t>, Новини в 1</w:t>
      </w:r>
      <w:r w:rsidRPr="00C73A8D">
        <w:rPr>
          <w:b/>
          <w:bCs/>
          <w:sz w:val="24"/>
        </w:rPr>
        <w:t>9</w:t>
      </w:r>
      <w:r w:rsidRPr="00C73A8D">
        <w:rPr>
          <w:b/>
          <w:bCs/>
          <w:sz w:val="24"/>
        </w:rPr>
        <w:t>.00 часа</w:t>
      </w:r>
    </w:p>
    <w:p w14:paraId="074FF3DA" w14:textId="77777777" w:rsidR="00B219AC" w:rsidRPr="00C73A8D" w:rsidRDefault="00B219AC" w:rsidP="00C73A8D">
      <w:pPr>
        <w:spacing w:before="0" w:after="0" w:line="20" w:lineRule="atLeast"/>
        <w:ind w:firstLine="20"/>
        <w:jc w:val="both"/>
        <w:rPr>
          <w:bCs/>
          <w:sz w:val="24"/>
        </w:rPr>
      </w:pPr>
      <w:r w:rsidRPr="00C73A8D">
        <w:rPr>
          <w:bCs/>
          <w:sz w:val="24"/>
        </w:rPr>
        <w:pict w14:anchorId="1227AA3B">
          <v:rect id="_x0000_i1433" style="width:453.6pt;height:1.5pt" o:hralign="center" o:hrstd="t" o:hrnoshade="t" o:hr="t" fillcolor="#aca899" stroked="f"/>
        </w:pict>
      </w:r>
    </w:p>
    <w:p w14:paraId="40017759" w14:textId="77777777" w:rsidR="00B219AC" w:rsidRPr="00C73A8D" w:rsidRDefault="00B219AC" w:rsidP="00C73A8D">
      <w:pPr>
        <w:spacing w:before="0" w:after="0" w:line="20" w:lineRule="atLeast"/>
        <w:ind w:firstLine="20"/>
        <w:jc w:val="both"/>
        <w:rPr>
          <w:bCs/>
          <w:sz w:val="24"/>
        </w:rPr>
      </w:pPr>
      <w:r w:rsidRPr="00C73A8D">
        <w:rPr>
          <w:bCs/>
          <w:sz w:val="24"/>
        </w:rPr>
        <w:t xml:space="preserve">Редица практики за източване на милиони от Здравната каса. Това разкри прокуратурата след акцията в клиниката по </w:t>
      </w:r>
      <w:proofErr w:type="spellStart"/>
      <w:r w:rsidRPr="00C73A8D">
        <w:rPr>
          <w:bCs/>
          <w:sz w:val="24"/>
        </w:rPr>
        <w:t>ревматология</w:t>
      </w:r>
      <w:proofErr w:type="spellEnd"/>
      <w:r w:rsidRPr="00C73A8D">
        <w:rPr>
          <w:bCs/>
          <w:sz w:val="24"/>
        </w:rPr>
        <w:t xml:space="preserve"> в Пловдив. </w:t>
      </w:r>
    </w:p>
    <w:p w14:paraId="72964CBC" w14:textId="77777777" w:rsidR="00B219AC" w:rsidRPr="00C73A8D" w:rsidRDefault="00B219AC" w:rsidP="00C73A8D">
      <w:pPr>
        <w:spacing w:before="0" w:after="0" w:line="20" w:lineRule="atLeast"/>
        <w:ind w:firstLine="20"/>
        <w:jc w:val="both"/>
        <w:rPr>
          <w:bCs/>
          <w:sz w:val="24"/>
        </w:rPr>
      </w:pPr>
      <w:r w:rsidRPr="00C73A8D">
        <w:rPr>
          <w:bCs/>
          <w:sz w:val="24"/>
        </w:rPr>
        <w:t xml:space="preserve">Неправомерно усвоените средства са на стойност 3 милиона евро. В центъра на нарушението е началникът на клиниката. Привлечени като обвиняеми са шестима, трима от тях са задържани за 72 часа, останалите са с парична гаранция. </w:t>
      </w:r>
    </w:p>
    <w:p w14:paraId="377E4B0A" w14:textId="77777777" w:rsidR="00B219AC" w:rsidRPr="00C73A8D" w:rsidRDefault="00B219AC" w:rsidP="00C73A8D">
      <w:pPr>
        <w:spacing w:before="0" w:after="0" w:line="20" w:lineRule="atLeast"/>
        <w:ind w:firstLine="20"/>
        <w:jc w:val="both"/>
        <w:rPr>
          <w:bCs/>
          <w:sz w:val="24"/>
        </w:rPr>
      </w:pPr>
      <w:r w:rsidRPr="00C73A8D">
        <w:rPr>
          <w:bCs/>
          <w:sz w:val="24"/>
        </w:rPr>
        <w:t xml:space="preserve">Лекари се давали кръв </w:t>
      </w:r>
      <w:proofErr w:type="spellStart"/>
      <w:r w:rsidRPr="00C73A8D">
        <w:rPr>
          <w:bCs/>
          <w:sz w:val="24"/>
        </w:rPr>
        <w:t>место</w:t>
      </w:r>
      <w:proofErr w:type="spellEnd"/>
      <w:r w:rsidRPr="00C73A8D">
        <w:rPr>
          <w:bCs/>
          <w:sz w:val="24"/>
        </w:rPr>
        <w:t xml:space="preserve"> пациенти с цел фалшиви резултати. Това е била редовна практика в клиниката по </w:t>
      </w:r>
      <w:proofErr w:type="spellStart"/>
      <w:r w:rsidRPr="00C73A8D">
        <w:rPr>
          <w:bCs/>
          <w:sz w:val="24"/>
        </w:rPr>
        <w:t>ревматология</w:t>
      </w:r>
      <w:proofErr w:type="spellEnd"/>
      <w:r w:rsidRPr="00C73A8D">
        <w:rPr>
          <w:bCs/>
          <w:sz w:val="24"/>
        </w:rPr>
        <w:t xml:space="preserve"> в болница Свети Георги, съобщиха от прокуратурата. </w:t>
      </w:r>
    </w:p>
    <w:p w14:paraId="28D3D79D" w14:textId="77777777" w:rsidR="00B219AC" w:rsidRPr="00C73A8D" w:rsidRDefault="00B219AC" w:rsidP="00C73A8D">
      <w:pPr>
        <w:spacing w:before="0" w:after="0" w:line="20" w:lineRule="atLeast"/>
        <w:ind w:firstLine="20"/>
        <w:jc w:val="both"/>
        <w:rPr>
          <w:bCs/>
          <w:sz w:val="24"/>
        </w:rPr>
      </w:pPr>
      <w:r w:rsidRPr="00C73A8D">
        <w:rPr>
          <w:bCs/>
          <w:sz w:val="24"/>
        </w:rPr>
        <w:t xml:space="preserve">И още, голяма част от хоспитализираните пациенти или не са посещавали клиниката, или са викани само за лабораторни изследвания. </w:t>
      </w:r>
    </w:p>
    <w:p w14:paraId="38838B44" w14:textId="77777777" w:rsidR="00B219AC" w:rsidRPr="00C73A8D" w:rsidRDefault="00B219AC" w:rsidP="00C73A8D">
      <w:pPr>
        <w:spacing w:before="0" w:after="0" w:line="20" w:lineRule="atLeast"/>
        <w:ind w:firstLine="20"/>
        <w:jc w:val="both"/>
        <w:rPr>
          <w:bCs/>
          <w:sz w:val="24"/>
        </w:rPr>
      </w:pPr>
      <w:r w:rsidRPr="00C73A8D">
        <w:rPr>
          <w:b/>
          <w:sz w:val="24"/>
        </w:rPr>
        <w:t>Димитър Пехливанов:</w:t>
      </w:r>
      <w:r w:rsidRPr="00C73A8D">
        <w:rPr>
          <w:bCs/>
          <w:sz w:val="24"/>
        </w:rPr>
        <w:t xml:space="preserve"> Имало е случаи, сега ще ви дам и такъв пример, с изписани пациенти с изключителни лоши показатели, където кръв се взима от друг пациенти с добри показатели, за да може този пациент да освободи леглото и да се вземе друг и да се плати пътеката. Имаме случаи на </w:t>
      </w:r>
      <w:proofErr w:type="spellStart"/>
      <w:r w:rsidRPr="00C73A8D">
        <w:rPr>
          <w:bCs/>
          <w:sz w:val="24"/>
        </w:rPr>
        <w:t>дехоспитализации</w:t>
      </w:r>
      <w:proofErr w:type="spellEnd"/>
      <w:r w:rsidRPr="00C73A8D">
        <w:rPr>
          <w:bCs/>
          <w:sz w:val="24"/>
        </w:rPr>
        <w:t xml:space="preserve">, което се прави отново с цел един ден пътека да се вземе от клиниката, а вторият ден да се вземе от медицинския център, който изготвя направлението. </w:t>
      </w:r>
    </w:p>
    <w:p w14:paraId="0F848F70" w14:textId="77777777" w:rsidR="00B219AC" w:rsidRPr="00C73A8D" w:rsidRDefault="00B219AC" w:rsidP="00C73A8D">
      <w:pPr>
        <w:spacing w:before="0" w:after="0" w:line="20" w:lineRule="atLeast"/>
        <w:ind w:firstLine="20"/>
        <w:jc w:val="both"/>
        <w:rPr>
          <w:bCs/>
          <w:sz w:val="24"/>
        </w:rPr>
      </w:pPr>
      <w:r w:rsidRPr="00C73A8D">
        <w:rPr>
          <w:bCs/>
          <w:sz w:val="24"/>
        </w:rPr>
        <w:t xml:space="preserve">В центъра на нарушенията - началникът на клиниката професор д-р Мариела Генева-Попова, която притежава и медицински център, заедно със съпруга и дъщеря си. </w:t>
      </w:r>
    </w:p>
    <w:p w14:paraId="15E92CA0" w14:textId="77777777" w:rsidR="00B219AC" w:rsidRPr="00C73A8D" w:rsidRDefault="00B219AC" w:rsidP="00C73A8D">
      <w:pPr>
        <w:spacing w:before="0" w:after="0" w:line="20" w:lineRule="atLeast"/>
        <w:ind w:firstLine="20"/>
        <w:jc w:val="both"/>
        <w:rPr>
          <w:bCs/>
          <w:sz w:val="24"/>
        </w:rPr>
      </w:pPr>
      <w:r w:rsidRPr="00C73A8D">
        <w:rPr>
          <w:b/>
          <w:sz w:val="24"/>
        </w:rPr>
        <w:t>Димитър Пехливанов:</w:t>
      </w:r>
      <w:r w:rsidRPr="00C73A8D">
        <w:rPr>
          <w:bCs/>
          <w:sz w:val="24"/>
        </w:rPr>
        <w:t xml:space="preserve"> От този медицински център има генерирани 5000 направление за хоспитализация в клиниката по </w:t>
      </w:r>
      <w:proofErr w:type="spellStart"/>
      <w:r w:rsidRPr="00C73A8D">
        <w:rPr>
          <w:bCs/>
          <w:sz w:val="24"/>
        </w:rPr>
        <w:t>ревматология</w:t>
      </w:r>
      <w:proofErr w:type="spellEnd"/>
      <w:r w:rsidRPr="00C73A8D">
        <w:rPr>
          <w:bCs/>
          <w:sz w:val="24"/>
        </w:rPr>
        <w:t xml:space="preserve"> към УМБАЛ Свети Георги. Те са съставени по порочен път, след като неин роднина ги е въвеждал в системата, отчитан е фиктивен преглед в нейния медицински център и след това тези хора са били хоспитализирани. </w:t>
      </w:r>
    </w:p>
    <w:p w14:paraId="1A859EA6" w14:textId="77777777" w:rsidR="00B219AC" w:rsidRPr="00C73A8D" w:rsidRDefault="00B219AC" w:rsidP="00C73A8D">
      <w:pPr>
        <w:spacing w:before="0" w:after="0" w:line="20" w:lineRule="atLeast"/>
        <w:ind w:firstLine="20"/>
        <w:jc w:val="both"/>
        <w:rPr>
          <w:bCs/>
          <w:sz w:val="24"/>
        </w:rPr>
      </w:pPr>
      <w:r w:rsidRPr="00C73A8D">
        <w:rPr>
          <w:bCs/>
          <w:sz w:val="24"/>
        </w:rPr>
        <w:lastRenderedPageBreak/>
        <w:t xml:space="preserve">Началникът на клиниката е сред задържаните. Пред участниците в схемата са поставени и финансови цели, като месечно да бъдат генерирани около 360 хиляди лева от клинични пътеки. Не всички лекари обаче са одобрявали случващото се, затова са били неправомерно наказвани. </w:t>
      </w:r>
    </w:p>
    <w:p w14:paraId="68DE608C" w14:textId="77777777" w:rsidR="00B219AC" w:rsidRPr="00C73A8D" w:rsidRDefault="00B219AC" w:rsidP="00C73A8D">
      <w:pPr>
        <w:spacing w:before="0" w:after="0" w:line="20" w:lineRule="atLeast"/>
        <w:ind w:firstLine="20"/>
        <w:jc w:val="both"/>
        <w:rPr>
          <w:bCs/>
          <w:sz w:val="24"/>
        </w:rPr>
      </w:pPr>
      <w:r w:rsidRPr="00C73A8D">
        <w:rPr>
          <w:b/>
          <w:sz w:val="24"/>
        </w:rPr>
        <w:t>Димитър Пехливанов:</w:t>
      </w:r>
      <w:r w:rsidRPr="00C73A8D">
        <w:rPr>
          <w:bCs/>
          <w:sz w:val="24"/>
        </w:rPr>
        <w:t xml:space="preserve"> Човек – лекар, който не е правил фиктивния хоспитализации, е получавал заплащане около 1500 евро, докато останалите, които са били в схемата, са получавали от порядъка на 6 - 7 хиляди евро. </w:t>
      </w:r>
    </w:p>
    <w:p w14:paraId="21CFECC4" w14:textId="77777777" w:rsidR="00B219AC" w:rsidRPr="00C73A8D" w:rsidRDefault="00B219AC" w:rsidP="00C73A8D">
      <w:pPr>
        <w:spacing w:before="0" w:after="0" w:line="20" w:lineRule="atLeast"/>
        <w:ind w:firstLine="20"/>
        <w:jc w:val="both"/>
        <w:rPr>
          <w:bCs/>
          <w:sz w:val="24"/>
        </w:rPr>
      </w:pPr>
      <w:r w:rsidRPr="00C73A8D">
        <w:rPr>
          <w:bCs/>
          <w:sz w:val="24"/>
        </w:rPr>
        <w:t xml:space="preserve">И още нарушения, неправомерно са получавани ТЕЛК решения. В клиниката са открити лекарства с изтекъл срок на годност. </w:t>
      </w:r>
    </w:p>
    <w:p w14:paraId="70486A94" w14:textId="77777777" w:rsidR="00B219AC" w:rsidRPr="00C73A8D" w:rsidRDefault="00B219AC" w:rsidP="00C73A8D">
      <w:pPr>
        <w:spacing w:before="0" w:after="0" w:line="20" w:lineRule="atLeast"/>
        <w:ind w:firstLine="20"/>
        <w:jc w:val="both"/>
        <w:rPr>
          <w:bCs/>
          <w:sz w:val="24"/>
        </w:rPr>
      </w:pPr>
      <w:r w:rsidRPr="00C73A8D">
        <w:rPr>
          <w:b/>
          <w:sz w:val="24"/>
        </w:rPr>
        <w:t xml:space="preserve">Катя </w:t>
      </w:r>
      <w:proofErr w:type="spellStart"/>
      <w:r w:rsidRPr="00C73A8D">
        <w:rPr>
          <w:b/>
          <w:sz w:val="24"/>
        </w:rPr>
        <w:t>Ивкова</w:t>
      </w:r>
      <w:proofErr w:type="spellEnd"/>
      <w:r w:rsidRPr="00C73A8D">
        <w:rPr>
          <w:b/>
          <w:sz w:val="24"/>
        </w:rPr>
        <w:t>:</w:t>
      </w:r>
      <w:r w:rsidRPr="00C73A8D">
        <w:rPr>
          <w:bCs/>
          <w:sz w:val="24"/>
        </w:rPr>
        <w:t xml:space="preserve"> За да сме абсолютно сигурни, на 100%, че имаме качествено здравеопазване и правилно разходване на средствата в здравеопазването, ще процедираме към проверки във всички останали 28 области, за което съответно от наша страна като органи, които могат да извършват такива проверки ще сезираме Изпълнителна агенция Медицински надзор, регионалните здравни инспекции, Изпълнителна агенция по лекарствата. </w:t>
      </w:r>
    </w:p>
    <w:p w14:paraId="07513F18" w14:textId="62A85EC4" w:rsidR="00B219AC" w:rsidRPr="00C73A8D" w:rsidRDefault="00B219AC" w:rsidP="00C73A8D">
      <w:pPr>
        <w:spacing w:before="0" w:after="0" w:line="20" w:lineRule="atLeast"/>
        <w:ind w:firstLine="20"/>
        <w:jc w:val="both"/>
        <w:rPr>
          <w:bCs/>
          <w:sz w:val="24"/>
        </w:rPr>
      </w:pPr>
      <w:r w:rsidRPr="00C73A8D">
        <w:rPr>
          <w:bCs/>
          <w:sz w:val="24"/>
        </w:rPr>
        <w:t xml:space="preserve">Работата по случая е започнала преди няколко месеца. </w:t>
      </w:r>
    </w:p>
    <w:p w14:paraId="14FA5555" w14:textId="77777777" w:rsidR="00B219AC" w:rsidRPr="00C73A8D" w:rsidRDefault="00B219AC" w:rsidP="00C73A8D">
      <w:pPr>
        <w:spacing w:before="0" w:after="0" w:line="20" w:lineRule="atLeast"/>
        <w:ind w:firstLine="20"/>
        <w:jc w:val="both"/>
        <w:rPr>
          <w:bCs/>
          <w:sz w:val="24"/>
        </w:rPr>
      </w:pPr>
      <w:r w:rsidRPr="00C73A8D">
        <w:rPr>
          <w:b/>
          <w:sz w:val="24"/>
        </w:rPr>
        <w:t>Водещ:</w:t>
      </w:r>
      <w:r w:rsidRPr="00C73A8D">
        <w:rPr>
          <w:bCs/>
          <w:sz w:val="24"/>
        </w:rPr>
        <w:t xml:space="preserve"> И колко пари са изплатени от Здравната каса през последните години и от кога действа порочната схема, въпрос към Александър Ничева. </w:t>
      </w:r>
    </w:p>
    <w:p w14:paraId="6362FEAC" w14:textId="77777777" w:rsidR="00B219AC" w:rsidRPr="00C73A8D" w:rsidRDefault="00B219AC" w:rsidP="00C73A8D">
      <w:pPr>
        <w:spacing w:before="0" w:after="0" w:line="20" w:lineRule="atLeast"/>
        <w:ind w:firstLine="20"/>
        <w:jc w:val="both"/>
        <w:rPr>
          <w:bCs/>
          <w:sz w:val="24"/>
        </w:rPr>
      </w:pPr>
      <w:r w:rsidRPr="00C73A8D">
        <w:rPr>
          <w:bCs/>
          <w:sz w:val="24"/>
        </w:rPr>
        <w:t xml:space="preserve">За три години Касата е изплатила около 12 милиона евро към клиниката по </w:t>
      </w:r>
      <w:proofErr w:type="spellStart"/>
      <w:r w:rsidRPr="00C73A8D">
        <w:rPr>
          <w:bCs/>
          <w:sz w:val="24"/>
        </w:rPr>
        <w:t>ревматология</w:t>
      </w:r>
      <w:proofErr w:type="spellEnd"/>
      <w:r w:rsidRPr="00C73A8D">
        <w:rPr>
          <w:bCs/>
          <w:sz w:val="24"/>
        </w:rPr>
        <w:t xml:space="preserve">. Усвоените клинични пътеки са близо 24 000 при леглова база от 49 места в клиниката. От тези 12 милиона евро, близо три са неправомерно усвоени. Разпитани са лекари, пациенти и свидетели. От разказите им става ясно, че голяма част от тези, които са се водили като хоспитализирани, изобщо не са били в болницата, а също честа практика е била пациенти да бъдат със съкратен престой в болницата, за да бъдат назначени нови клинични пътеки. </w:t>
      </w:r>
    </w:p>
    <w:p w14:paraId="2325CC9E" w14:textId="252DA6C1" w:rsidR="00B219AC" w:rsidRPr="00C73A8D" w:rsidRDefault="00B219AC" w:rsidP="00C73A8D">
      <w:pPr>
        <w:spacing w:before="0" w:after="0" w:line="20" w:lineRule="atLeast"/>
        <w:ind w:firstLine="20"/>
        <w:jc w:val="both"/>
        <w:rPr>
          <w:bCs/>
          <w:sz w:val="24"/>
        </w:rPr>
      </w:pPr>
      <w:r w:rsidRPr="00C73A8D">
        <w:rPr>
          <w:bCs/>
          <w:sz w:val="24"/>
        </w:rPr>
        <w:t>Потърсихме и болница Свети Георги за коментар. От там отказаха такъв. Но обясниха, че клиниките продължават да работят.</w:t>
      </w:r>
    </w:p>
    <w:p w14:paraId="7088AFC4" w14:textId="77777777" w:rsidR="00B219AC" w:rsidRPr="00C73A8D" w:rsidRDefault="00B219AC" w:rsidP="00C73A8D">
      <w:pPr>
        <w:spacing w:before="0" w:after="0" w:line="20" w:lineRule="atLeast"/>
        <w:ind w:firstLine="20"/>
        <w:jc w:val="both"/>
        <w:rPr>
          <w:bCs/>
          <w:sz w:val="24"/>
        </w:rPr>
      </w:pPr>
    </w:p>
    <w:p w14:paraId="51D8DE7E" w14:textId="6F6A139A" w:rsidR="00B219AC" w:rsidRPr="00C73A8D" w:rsidRDefault="00B219AC" w:rsidP="00C73A8D">
      <w:pPr>
        <w:pStyle w:val="1"/>
        <w:spacing w:before="0" w:after="0"/>
        <w:rPr>
          <w:rFonts w:ascii="Arial Narrow" w:hAnsi="Arial Narrow"/>
          <w:sz w:val="24"/>
          <w:szCs w:val="24"/>
        </w:rPr>
      </w:pPr>
      <w:bookmarkStart w:id="21" w:name="_Toc242255355"/>
      <w:r w:rsidRPr="00C73A8D">
        <w:rPr>
          <w:rFonts w:ascii="Arial Narrow" w:hAnsi="Arial Narrow"/>
          <w:sz w:val="24"/>
          <w:szCs w:val="24"/>
        </w:rPr>
        <w:t>В</w:t>
      </w:r>
      <w:r w:rsidRPr="00C73A8D">
        <w:rPr>
          <w:rFonts w:ascii="Arial Narrow" w:hAnsi="Arial Narrow"/>
          <w:sz w:val="24"/>
          <w:szCs w:val="24"/>
        </w:rPr>
        <w:t xml:space="preserve"> Северна Македония временно отлага</w:t>
      </w:r>
      <w:r w:rsidRPr="00C73A8D">
        <w:rPr>
          <w:rFonts w:ascii="Arial Narrow" w:hAnsi="Arial Narrow"/>
          <w:sz w:val="24"/>
          <w:szCs w:val="24"/>
        </w:rPr>
        <w:t>т</w:t>
      </w:r>
      <w:r w:rsidRPr="00C73A8D">
        <w:rPr>
          <w:rFonts w:ascii="Arial Narrow" w:hAnsi="Arial Narrow"/>
          <w:sz w:val="24"/>
          <w:szCs w:val="24"/>
        </w:rPr>
        <w:t xml:space="preserve"> на ваксинацията с БЦЖ</w:t>
      </w:r>
      <w:bookmarkEnd w:id="21"/>
    </w:p>
    <w:p w14:paraId="26B0F698" w14:textId="6EC39024" w:rsidR="00B219AC" w:rsidRPr="00C73A8D" w:rsidRDefault="00B219AC" w:rsidP="00C73A8D">
      <w:pPr>
        <w:spacing w:before="0" w:after="0" w:line="20" w:lineRule="atLeast"/>
        <w:ind w:firstLine="20"/>
        <w:jc w:val="both"/>
        <w:rPr>
          <w:b/>
          <w:bCs/>
          <w:sz w:val="24"/>
        </w:rPr>
      </w:pPr>
      <w:proofErr w:type="spellStart"/>
      <w:r w:rsidRPr="00C73A8D">
        <w:rPr>
          <w:b/>
          <w:bCs/>
          <w:sz w:val="24"/>
        </w:rPr>
        <w:t>bTV</w:t>
      </w:r>
      <w:proofErr w:type="spellEnd"/>
      <w:r w:rsidRPr="00C73A8D">
        <w:rPr>
          <w:b/>
          <w:bCs/>
          <w:sz w:val="24"/>
        </w:rPr>
        <w:t>, Новини в 1</w:t>
      </w:r>
      <w:r w:rsidRPr="00C73A8D">
        <w:rPr>
          <w:b/>
          <w:bCs/>
          <w:sz w:val="24"/>
        </w:rPr>
        <w:t>9</w:t>
      </w:r>
      <w:r w:rsidRPr="00C73A8D">
        <w:rPr>
          <w:b/>
          <w:bCs/>
          <w:sz w:val="24"/>
        </w:rPr>
        <w:t>.00 часа</w:t>
      </w:r>
    </w:p>
    <w:p w14:paraId="6DF0F47E" w14:textId="77777777" w:rsidR="00B219AC" w:rsidRPr="00C73A8D" w:rsidRDefault="00B219AC" w:rsidP="00C73A8D">
      <w:pPr>
        <w:spacing w:before="0" w:after="0" w:line="20" w:lineRule="atLeast"/>
        <w:ind w:firstLine="20"/>
        <w:jc w:val="both"/>
        <w:rPr>
          <w:bCs/>
          <w:sz w:val="24"/>
        </w:rPr>
      </w:pPr>
      <w:r w:rsidRPr="00C73A8D">
        <w:rPr>
          <w:bCs/>
          <w:sz w:val="24"/>
        </w:rPr>
        <w:pict w14:anchorId="444503D6">
          <v:rect id="_x0000_i1506" style="width:453.6pt;height:1.5pt" o:hralign="center" o:hrstd="t" o:hrnoshade="t" o:hr="t" fillcolor="#aca899" stroked="f"/>
        </w:pict>
      </w:r>
    </w:p>
    <w:p w14:paraId="71C35DCE" w14:textId="77777777" w:rsidR="00B219AC" w:rsidRPr="00C73A8D" w:rsidRDefault="00B219AC" w:rsidP="00C73A8D">
      <w:pPr>
        <w:spacing w:before="0" w:after="0" w:line="20" w:lineRule="atLeast"/>
        <w:ind w:firstLine="20"/>
        <w:jc w:val="both"/>
        <w:rPr>
          <w:bCs/>
          <w:sz w:val="24"/>
        </w:rPr>
      </w:pPr>
      <w:r w:rsidRPr="00C73A8D">
        <w:rPr>
          <w:bCs/>
          <w:sz w:val="24"/>
        </w:rPr>
        <w:t xml:space="preserve">Комисията по имунизациите в Северна Македония взе превантивно решение за временно отлагане на ваксинацията с БЦЖ. Решението е взето след информация от съседна Хърватия, където употребата на ваксината БЦЖ от същия български производител беше спряна поради съмнения за нежелани реакции при няколко деца. </w:t>
      </w:r>
    </w:p>
    <w:p w14:paraId="6A962273" w14:textId="77777777" w:rsidR="00B219AC" w:rsidRPr="00C73A8D" w:rsidRDefault="00B219AC" w:rsidP="00C73A8D">
      <w:pPr>
        <w:spacing w:before="0" w:after="0" w:line="20" w:lineRule="atLeast"/>
        <w:ind w:firstLine="20"/>
        <w:jc w:val="both"/>
        <w:rPr>
          <w:bCs/>
          <w:sz w:val="24"/>
        </w:rPr>
      </w:pPr>
      <w:r w:rsidRPr="00C73A8D">
        <w:rPr>
          <w:bCs/>
          <w:sz w:val="24"/>
        </w:rPr>
        <w:t xml:space="preserve">От министерството подчертават, че това е изцяло предпазна мярка и че през последните 10 години в Северна Македония е регистриран само един сигнал за съмнение за нежелана реакция от този тип ваксина. </w:t>
      </w:r>
    </w:p>
    <w:p w14:paraId="5380B72B" w14:textId="77777777" w:rsidR="00B219AC" w:rsidRPr="00C73A8D" w:rsidRDefault="00B219AC" w:rsidP="00C73A8D">
      <w:pPr>
        <w:spacing w:before="0" w:after="0" w:line="20" w:lineRule="atLeast"/>
        <w:ind w:firstLine="20"/>
        <w:jc w:val="both"/>
        <w:rPr>
          <w:bCs/>
          <w:sz w:val="24"/>
        </w:rPr>
      </w:pPr>
      <w:r w:rsidRPr="00C73A8D">
        <w:rPr>
          <w:b/>
          <w:sz w:val="24"/>
        </w:rPr>
        <w:t>Проф. Александра Грозданова:</w:t>
      </w:r>
      <w:r w:rsidRPr="00C73A8D">
        <w:rPr>
          <w:bCs/>
          <w:sz w:val="24"/>
        </w:rPr>
        <w:t xml:space="preserve"> Македония е страна с риск по отношение на туберкулозата. И у нас тази ваксина е задължителна, за разлика от Хърватия, където рискът по отношение на туберкулозата е нисък. От голямо значение е нивото на ваксинация да бъде високо и затова тази ваксина е включена в редовния задължителен имунизационен календар в нашата страна. </w:t>
      </w:r>
    </w:p>
    <w:p w14:paraId="3F88D4DC" w14:textId="1CB47F34" w:rsidR="00B219AC" w:rsidRPr="00C73A8D" w:rsidRDefault="00B219AC" w:rsidP="00C73A8D">
      <w:pPr>
        <w:spacing w:before="0" w:after="0" w:line="20" w:lineRule="atLeast"/>
        <w:ind w:firstLine="20"/>
        <w:jc w:val="both"/>
        <w:rPr>
          <w:bCs/>
          <w:sz w:val="24"/>
        </w:rPr>
      </w:pPr>
      <w:r w:rsidRPr="00C73A8D">
        <w:rPr>
          <w:bCs/>
          <w:sz w:val="24"/>
        </w:rPr>
        <w:t>Екипът ни търси позицията на българските здравни власти.</w:t>
      </w:r>
    </w:p>
    <w:bookmarkEnd w:id="19"/>
    <w:p w14:paraId="4598FC1D" w14:textId="77777777" w:rsidR="00B219AC" w:rsidRPr="00C73A8D" w:rsidRDefault="00B219AC" w:rsidP="00C73A8D">
      <w:pPr>
        <w:pStyle w:val="1"/>
        <w:spacing w:before="0" w:after="0"/>
        <w:rPr>
          <w:rFonts w:ascii="Arial Narrow" w:hAnsi="Arial Narrow"/>
          <w:sz w:val="24"/>
          <w:szCs w:val="24"/>
        </w:rPr>
      </w:pPr>
    </w:p>
    <w:p w14:paraId="30D6F24F" w14:textId="411A954B" w:rsidR="009F06D2" w:rsidRPr="00C73A8D" w:rsidRDefault="009F06D2" w:rsidP="00C73A8D">
      <w:pPr>
        <w:pStyle w:val="1"/>
        <w:spacing w:before="0" w:after="0"/>
        <w:rPr>
          <w:rFonts w:ascii="Arial Narrow" w:hAnsi="Arial Narrow"/>
          <w:sz w:val="24"/>
          <w:szCs w:val="24"/>
        </w:rPr>
      </w:pPr>
      <w:bookmarkStart w:id="22" w:name="_Toc242255356"/>
      <w:r w:rsidRPr="00C73A8D">
        <w:rPr>
          <w:rFonts w:ascii="Arial Narrow" w:hAnsi="Arial Narrow"/>
          <w:sz w:val="24"/>
          <w:szCs w:val="24"/>
        </w:rPr>
        <w:t>Появи се информация и за втори случай на чума в сибирския град Иркутск</w:t>
      </w:r>
      <w:bookmarkEnd w:id="22"/>
    </w:p>
    <w:p w14:paraId="26021DFA" w14:textId="60413C4D" w:rsidR="009F06D2" w:rsidRPr="00C73A8D" w:rsidRDefault="009F06D2" w:rsidP="00C73A8D">
      <w:pPr>
        <w:spacing w:before="0" w:after="0" w:line="20" w:lineRule="atLeast"/>
        <w:ind w:firstLine="20"/>
        <w:jc w:val="both"/>
        <w:rPr>
          <w:b/>
          <w:bCs/>
          <w:sz w:val="24"/>
        </w:rPr>
      </w:pPr>
      <w:proofErr w:type="spellStart"/>
      <w:r w:rsidRPr="00C73A8D">
        <w:rPr>
          <w:b/>
          <w:bCs/>
          <w:sz w:val="24"/>
        </w:rPr>
        <w:t>bTV</w:t>
      </w:r>
      <w:proofErr w:type="spellEnd"/>
      <w:r w:rsidRPr="00C73A8D">
        <w:rPr>
          <w:b/>
          <w:bCs/>
          <w:sz w:val="24"/>
        </w:rPr>
        <w:t>, Новини в 1</w:t>
      </w:r>
      <w:r w:rsidRPr="00C73A8D">
        <w:rPr>
          <w:b/>
          <w:bCs/>
          <w:sz w:val="24"/>
        </w:rPr>
        <w:t>9</w:t>
      </w:r>
      <w:r w:rsidRPr="00C73A8D">
        <w:rPr>
          <w:b/>
          <w:bCs/>
          <w:sz w:val="24"/>
        </w:rPr>
        <w:t>.00 часа</w:t>
      </w:r>
    </w:p>
    <w:p w14:paraId="1B8E88B2" w14:textId="3A44C07C" w:rsidR="009F06D2" w:rsidRPr="00C73A8D" w:rsidRDefault="009F06D2" w:rsidP="00C73A8D">
      <w:pPr>
        <w:spacing w:before="0" w:after="0" w:line="20" w:lineRule="atLeast"/>
        <w:ind w:firstLine="20"/>
        <w:jc w:val="both"/>
        <w:rPr>
          <w:bCs/>
          <w:sz w:val="24"/>
        </w:rPr>
      </w:pPr>
      <w:r w:rsidRPr="00C73A8D">
        <w:rPr>
          <w:bCs/>
          <w:sz w:val="24"/>
        </w:rPr>
        <w:pict w14:anchorId="461EC897">
          <v:rect id="_x0000_i1507" style="width:453.6pt;height:1.5pt" o:hralign="center" o:hrstd="t" o:hrnoshade="t" o:hr="t" fillcolor="#aca899" stroked="f"/>
        </w:pict>
      </w:r>
    </w:p>
    <w:p w14:paraId="14A53490" w14:textId="77777777" w:rsidR="009F06D2" w:rsidRPr="00C73A8D" w:rsidRDefault="009F06D2" w:rsidP="00C73A8D">
      <w:pPr>
        <w:spacing w:before="0" w:after="0" w:line="20" w:lineRule="atLeast"/>
        <w:ind w:firstLine="20"/>
        <w:jc w:val="both"/>
        <w:rPr>
          <w:bCs/>
          <w:sz w:val="24"/>
        </w:rPr>
      </w:pPr>
      <w:r w:rsidRPr="00C73A8D">
        <w:rPr>
          <w:bCs/>
          <w:sz w:val="24"/>
        </w:rPr>
        <w:t xml:space="preserve">Появи се информация и за втори случай на чума в сибирския град Иркутск, където в момента около 200 души са под медицинско наблюдение. Причината е смъртта на 29-годишната лаборантка от изследователски институт в Сибир, която загина след счупване на епруветка с щам на болестта. Отменени са посещенията в местни болници и обществени сгради. </w:t>
      </w:r>
    </w:p>
    <w:p w14:paraId="0642B60F" w14:textId="77777777" w:rsidR="009F06D2" w:rsidRPr="00C73A8D" w:rsidRDefault="009F06D2" w:rsidP="00C73A8D">
      <w:pPr>
        <w:spacing w:before="0" w:after="0" w:line="20" w:lineRule="atLeast"/>
        <w:ind w:firstLine="20"/>
        <w:jc w:val="both"/>
        <w:rPr>
          <w:bCs/>
          <w:sz w:val="24"/>
        </w:rPr>
      </w:pPr>
      <w:r w:rsidRPr="00C73A8D">
        <w:rPr>
          <w:bCs/>
          <w:sz w:val="24"/>
        </w:rPr>
        <w:lastRenderedPageBreak/>
        <w:t xml:space="preserve">Руските власти заявиха, че „ситуацията е под контрол“ и при аутопсията на жената не са открити следи от болестта. В същото време Узбекистан, Киргизстан и Казахстан засилиха санитарния контрол по границите си с Русия. </w:t>
      </w:r>
    </w:p>
    <w:p w14:paraId="03674010" w14:textId="20DE2BCA" w:rsidR="009F06D2" w:rsidRPr="00C73A8D" w:rsidRDefault="009F06D2" w:rsidP="00C73A8D">
      <w:pPr>
        <w:spacing w:before="0" w:after="0" w:line="20" w:lineRule="atLeast"/>
        <w:ind w:firstLine="20"/>
        <w:jc w:val="both"/>
        <w:rPr>
          <w:bCs/>
          <w:sz w:val="24"/>
        </w:rPr>
      </w:pPr>
      <w:r w:rsidRPr="00C73A8D">
        <w:rPr>
          <w:bCs/>
          <w:sz w:val="24"/>
        </w:rPr>
        <w:t>Държавният секретар на Съединените щати Марко Рубио, преди да пристигне в Гърция, поиска Москва да предостави повече информация за случая, а американският президент Доналд Тръмп обеща помощ в случай на нужда.</w:t>
      </w:r>
    </w:p>
    <w:p w14:paraId="4353EB98" w14:textId="77777777" w:rsidR="009F06D2" w:rsidRPr="00C73A8D" w:rsidRDefault="009F06D2" w:rsidP="00C73A8D">
      <w:pPr>
        <w:spacing w:before="0" w:after="0" w:line="20" w:lineRule="atLeast"/>
        <w:ind w:firstLine="20"/>
        <w:jc w:val="both"/>
        <w:rPr>
          <w:bCs/>
          <w:sz w:val="24"/>
        </w:rPr>
      </w:pPr>
    </w:p>
    <w:p w14:paraId="126B4881" w14:textId="77777777" w:rsidR="004B2567" w:rsidRPr="00C73A8D" w:rsidRDefault="004B2567" w:rsidP="00C73A8D">
      <w:pPr>
        <w:pStyle w:val="1"/>
        <w:spacing w:before="0" w:after="0"/>
        <w:rPr>
          <w:rFonts w:ascii="Arial Narrow" w:hAnsi="Arial Narrow"/>
          <w:sz w:val="24"/>
          <w:szCs w:val="24"/>
        </w:rPr>
      </w:pPr>
      <w:bookmarkStart w:id="23" w:name="_Toc242255357"/>
      <w:r w:rsidRPr="00C73A8D">
        <w:rPr>
          <w:rFonts w:ascii="Arial Narrow" w:hAnsi="Arial Narrow"/>
          <w:sz w:val="24"/>
          <w:szCs w:val="24"/>
        </w:rPr>
        <w:t>Цяла нощ разпитваха медици след акцията в болница „Св. Георги“ в Пловдив</w:t>
      </w:r>
      <w:bookmarkEnd w:id="23"/>
    </w:p>
    <w:p w14:paraId="7D9E15DA" w14:textId="34B93D57" w:rsidR="004B2567" w:rsidRPr="00C73A8D" w:rsidRDefault="004B2567" w:rsidP="00C73A8D">
      <w:pPr>
        <w:spacing w:before="0" w:after="0" w:line="20" w:lineRule="atLeast"/>
        <w:ind w:firstLine="20"/>
        <w:jc w:val="both"/>
        <w:rPr>
          <w:b/>
          <w:bCs/>
          <w:sz w:val="24"/>
        </w:rPr>
      </w:pPr>
      <w:proofErr w:type="spellStart"/>
      <w:r w:rsidRPr="00C73A8D">
        <w:rPr>
          <w:b/>
          <w:bCs/>
          <w:sz w:val="24"/>
        </w:rPr>
        <w:t>bTV</w:t>
      </w:r>
      <w:proofErr w:type="spellEnd"/>
      <w:r w:rsidRPr="00C73A8D">
        <w:rPr>
          <w:b/>
          <w:bCs/>
          <w:sz w:val="24"/>
        </w:rPr>
        <w:t>, Новини в 12.00 часа</w:t>
      </w:r>
    </w:p>
    <w:p w14:paraId="38C93F53" w14:textId="77777777" w:rsidR="004B2567" w:rsidRPr="00C73A8D" w:rsidRDefault="00000000" w:rsidP="00C73A8D">
      <w:pPr>
        <w:spacing w:before="0" w:after="0" w:line="20" w:lineRule="atLeast"/>
        <w:ind w:firstLine="20"/>
        <w:jc w:val="both"/>
        <w:rPr>
          <w:bCs/>
          <w:sz w:val="24"/>
        </w:rPr>
      </w:pPr>
      <w:r w:rsidRPr="00C73A8D">
        <w:rPr>
          <w:bCs/>
          <w:sz w:val="24"/>
        </w:rPr>
        <w:pict w14:anchorId="27BC3EAA">
          <v:rect id="_x0000_i1026" style="width:453.6pt;height:1.5pt" o:hralign="center" o:hrstd="t" o:hrnoshade="t" o:hr="t" fillcolor="#aca899" stroked="f"/>
        </w:pict>
      </w:r>
    </w:p>
    <w:p w14:paraId="1B8F316A" w14:textId="77777777" w:rsidR="004B2567" w:rsidRPr="00C73A8D" w:rsidRDefault="004B2567" w:rsidP="00C73A8D">
      <w:pPr>
        <w:spacing w:before="0" w:after="0" w:line="20" w:lineRule="atLeast"/>
        <w:ind w:firstLine="20"/>
        <w:jc w:val="both"/>
        <w:rPr>
          <w:bCs/>
          <w:sz w:val="24"/>
        </w:rPr>
      </w:pPr>
      <w:r w:rsidRPr="00C73A8D">
        <w:rPr>
          <w:bCs/>
          <w:sz w:val="24"/>
        </w:rPr>
        <w:t xml:space="preserve">Цяла нощ е продължил разпитът на задържаните медици след вчерашната полицейска акция в болница „Свети Георги“ в Пловдив. Това научи </w:t>
      </w:r>
      <w:proofErr w:type="spellStart"/>
      <w:r w:rsidRPr="00C73A8D">
        <w:rPr>
          <w:bCs/>
          <w:sz w:val="24"/>
        </w:rPr>
        <w:t>bTV</w:t>
      </w:r>
      <w:proofErr w:type="spellEnd"/>
      <w:r w:rsidRPr="00C73A8D">
        <w:rPr>
          <w:bCs/>
          <w:sz w:val="24"/>
        </w:rPr>
        <w:t xml:space="preserve"> от свои източници.</w:t>
      </w:r>
    </w:p>
    <w:p w14:paraId="5F677650" w14:textId="77777777" w:rsidR="004B2567" w:rsidRPr="00C73A8D" w:rsidRDefault="004B2567" w:rsidP="00C73A8D">
      <w:pPr>
        <w:spacing w:before="0" w:after="0" w:line="20" w:lineRule="atLeast"/>
        <w:ind w:firstLine="20"/>
        <w:jc w:val="both"/>
        <w:rPr>
          <w:bCs/>
          <w:sz w:val="24"/>
        </w:rPr>
      </w:pPr>
      <w:r w:rsidRPr="00C73A8D">
        <w:rPr>
          <w:bCs/>
          <w:sz w:val="24"/>
        </w:rPr>
        <w:t xml:space="preserve">Изземването на документи и материали от лечебното заведение е продължило повече от 12 часа. По информация на </w:t>
      </w:r>
      <w:proofErr w:type="spellStart"/>
      <w:r w:rsidRPr="00C73A8D">
        <w:rPr>
          <w:bCs/>
          <w:sz w:val="24"/>
        </w:rPr>
        <w:t>bTV</w:t>
      </w:r>
      <w:proofErr w:type="spellEnd"/>
      <w:r w:rsidRPr="00C73A8D">
        <w:rPr>
          <w:bCs/>
          <w:sz w:val="24"/>
        </w:rPr>
        <w:t xml:space="preserve"> са били разпитани 12 души, като част от тях са освободени по-късно през нощта.</w:t>
      </w:r>
    </w:p>
    <w:p w14:paraId="1F32CDDB" w14:textId="77777777" w:rsidR="004B2567" w:rsidRPr="00C73A8D" w:rsidRDefault="004B2567" w:rsidP="00C73A8D">
      <w:pPr>
        <w:spacing w:before="0" w:after="0" w:line="20" w:lineRule="atLeast"/>
        <w:ind w:firstLine="20"/>
        <w:jc w:val="both"/>
        <w:rPr>
          <w:bCs/>
          <w:sz w:val="24"/>
        </w:rPr>
      </w:pPr>
      <w:r w:rsidRPr="00C73A8D">
        <w:rPr>
          <w:bCs/>
          <w:sz w:val="24"/>
        </w:rPr>
        <w:t>Вчера полиция и прокуратура влязоха в най-голямата болница в Пловдив, както и в два медицински центъра. Операцията е част от разследване за предполагаема схема за неправомерно получаване на средства от Националната здравноосигурителна каса.</w:t>
      </w:r>
    </w:p>
    <w:p w14:paraId="7B100885" w14:textId="77777777" w:rsidR="004B2567" w:rsidRPr="00C73A8D" w:rsidRDefault="004B2567" w:rsidP="00C73A8D">
      <w:pPr>
        <w:spacing w:before="0" w:after="0" w:line="20" w:lineRule="atLeast"/>
        <w:ind w:firstLine="20"/>
        <w:jc w:val="both"/>
        <w:rPr>
          <w:bCs/>
          <w:sz w:val="24"/>
        </w:rPr>
      </w:pPr>
      <w:r w:rsidRPr="00C73A8D">
        <w:rPr>
          <w:bCs/>
          <w:sz w:val="24"/>
        </w:rPr>
        <w:t>Разследването е свързано с данни за фиктивни хоспитализации и отчитане на медицински дейности, които според проверяващите може да не са били извършвани по начина, по който са били представяни пред Здравната каса.</w:t>
      </w:r>
    </w:p>
    <w:p w14:paraId="3123DED6" w14:textId="77777777" w:rsidR="004B2567" w:rsidRPr="00C73A8D" w:rsidRDefault="004B2567" w:rsidP="00C73A8D">
      <w:pPr>
        <w:spacing w:before="0" w:after="0" w:line="20" w:lineRule="atLeast"/>
        <w:ind w:firstLine="20"/>
        <w:jc w:val="both"/>
        <w:rPr>
          <w:bCs/>
          <w:sz w:val="24"/>
        </w:rPr>
      </w:pPr>
      <w:r w:rsidRPr="00C73A8D">
        <w:rPr>
          <w:bCs/>
          <w:sz w:val="24"/>
        </w:rPr>
        <w:t>По време на акцията са иззети документи, които се очаква да бъдат анализирани от разследващите. Предстои да се установи дали има данни за извършени нарушения, какъв е размерът на евентуално неправомерно получените средства и има ли конкретни лица, които могат да бъдат привлечени към наказателна отговорност.</w:t>
      </w:r>
    </w:p>
    <w:p w14:paraId="48288FC8" w14:textId="77777777" w:rsidR="004B2567" w:rsidRPr="00C73A8D" w:rsidRDefault="004B2567" w:rsidP="00C73A8D">
      <w:pPr>
        <w:spacing w:before="0" w:after="0" w:line="20" w:lineRule="atLeast"/>
        <w:ind w:firstLine="20"/>
        <w:jc w:val="both"/>
        <w:rPr>
          <w:bCs/>
          <w:sz w:val="24"/>
        </w:rPr>
      </w:pPr>
      <w:r w:rsidRPr="00C73A8D">
        <w:rPr>
          <w:bCs/>
          <w:sz w:val="24"/>
        </w:rPr>
        <w:t>Към момента няма официална информация за повдигнати обвинения.</w:t>
      </w:r>
    </w:p>
    <w:p w14:paraId="5720D5E7" w14:textId="77777777" w:rsidR="004B2567" w:rsidRPr="00C73A8D" w:rsidRDefault="004B2567" w:rsidP="00C73A8D">
      <w:pPr>
        <w:spacing w:before="0" w:after="0" w:line="20" w:lineRule="atLeast"/>
        <w:ind w:firstLine="20"/>
        <w:jc w:val="both"/>
        <w:rPr>
          <w:bCs/>
          <w:sz w:val="24"/>
        </w:rPr>
      </w:pPr>
      <w:r w:rsidRPr="00C73A8D">
        <w:rPr>
          <w:bCs/>
          <w:sz w:val="24"/>
        </w:rPr>
        <w:t>Очаква се днес здравният министър и прокуратурата да дадат повече подробности за операцията, причините за нея и резултатите от извършените действия. Предстои да стане ясно и дали ще има още задържани или обвинени по случая.</w:t>
      </w:r>
    </w:p>
    <w:p w14:paraId="21BAEE7D" w14:textId="77777777" w:rsidR="004B2567" w:rsidRPr="00C73A8D" w:rsidRDefault="004B2567" w:rsidP="00C73A8D">
      <w:pPr>
        <w:spacing w:before="0" w:after="0" w:line="20" w:lineRule="atLeast"/>
        <w:ind w:firstLine="20"/>
        <w:jc w:val="both"/>
        <w:rPr>
          <w:bCs/>
          <w:sz w:val="24"/>
        </w:rPr>
      </w:pPr>
      <w:r w:rsidRPr="00C73A8D">
        <w:rPr>
          <w:bCs/>
          <w:sz w:val="24"/>
        </w:rPr>
        <w:t>Разследването продължава, като събраните документи и данни трябва да бъдат проверени от компетентните органи.</w:t>
      </w:r>
    </w:p>
    <w:p w14:paraId="1B5BF6A5" w14:textId="77777777" w:rsidR="004B2567" w:rsidRPr="00C73A8D" w:rsidRDefault="004B2567" w:rsidP="00C73A8D">
      <w:pPr>
        <w:spacing w:before="0" w:after="0" w:line="20" w:lineRule="atLeast"/>
        <w:ind w:firstLine="20"/>
        <w:jc w:val="both"/>
        <w:rPr>
          <w:bCs/>
          <w:sz w:val="24"/>
        </w:rPr>
      </w:pPr>
      <w:hyperlink r:id="rId13" w:history="1">
        <w:r w:rsidRPr="00C73A8D">
          <w:rPr>
            <w:rStyle w:val="a4"/>
            <w:bCs/>
            <w:sz w:val="24"/>
          </w:rPr>
          <w:t>https://btvnovinite.bg/bulgaria/cjala-nosht-razpitvaha-medici-sled-akcijata-v-bolnica-sv-georgi-v-plovdiv.html?campaignsrc=clipboard</w:t>
        </w:r>
      </w:hyperlink>
      <w:r w:rsidRPr="00C73A8D">
        <w:rPr>
          <w:bCs/>
          <w:sz w:val="24"/>
        </w:rPr>
        <w:t xml:space="preserve"> </w:t>
      </w:r>
    </w:p>
    <w:p w14:paraId="06637254" w14:textId="77777777" w:rsidR="004B2567" w:rsidRPr="00C73A8D" w:rsidRDefault="004B2567" w:rsidP="00C73A8D">
      <w:pPr>
        <w:pStyle w:val="1"/>
        <w:spacing w:before="0" w:after="0"/>
        <w:rPr>
          <w:rFonts w:ascii="Arial Narrow" w:hAnsi="Arial Narrow"/>
          <w:sz w:val="24"/>
          <w:szCs w:val="24"/>
        </w:rPr>
      </w:pPr>
    </w:p>
    <w:p w14:paraId="30FBCECE" w14:textId="77777777" w:rsidR="001C2EDA" w:rsidRPr="00C73A8D" w:rsidRDefault="001C2EDA" w:rsidP="00C73A8D">
      <w:pPr>
        <w:pStyle w:val="1"/>
        <w:spacing w:before="0" w:after="0"/>
        <w:rPr>
          <w:rFonts w:ascii="Arial Narrow" w:hAnsi="Arial Narrow"/>
          <w:sz w:val="24"/>
          <w:szCs w:val="24"/>
        </w:rPr>
      </w:pPr>
      <w:bookmarkStart w:id="24" w:name="_Toc242255358"/>
      <w:r w:rsidRPr="00C73A8D">
        <w:rPr>
          <w:rFonts w:ascii="Arial Narrow" w:hAnsi="Arial Narrow"/>
          <w:sz w:val="24"/>
          <w:szCs w:val="24"/>
        </w:rPr>
        <w:t>Мария Петрова за акцията в болница „Св. Георги“: Трябва да се докаже кой и как е участвал в схемата</w:t>
      </w:r>
      <w:bookmarkEnd w:id="24"/>
    </w:p>
    <w:p w14:paraId="2047844E" w14:textId="72AB6BE4" w:rsidR="001C2EDA" w:rsidRPr="00C73A8D" w:rsidRDefault="001C2EDA" w:rsidP="00C73A8D">
      <w:pPr>
        <w:spacing w:before="0" w:after="0" w:line="20" w:lineRule="atLeast"/>
        <w:ind w:firstLine="20"/>
        <w:jc w:val="both"/>
        <w:rPr>
          <w:b/>
          <w:bCs/>
          <w:sz w:val="24"/>
        </w:rPr>
      </w:pPr>
      <w:proofErr w:type="spellStart"/>
      <w:r w:rsidRPr="00C73A8D">
        <w:rPr>
          <w:b/>
          <w:bCs/>
          <w:sz w:val="24"/>
        </w:rPr>
        <w:t>bTV</w:t>
      </w:r>
      <w:proofErr w:type="spellEnd"/>
      <w:r w:rsidRPr="00C73A8D">
        <w:rPr>
          <w:b/>
          <w:bCs/>
          <w:sz w:val="24"/>
        </w:rPr>
        <w:t>, Тази сутрин</w:t>
      </w:r>
    </w:p>
    <w:p w14:paraId="47399472" w14:textId="77777777" w:rsidR="001C2EDA" w:rsidRPr="00C73A8D" w:rsidRDefault="00000000" w:rsidP="00C73A8D">
      <w:pPr>
        <w:spacing w:before="0" w:after="0" w:line="20" w:lineRule="atLeast"/>
        <w:ind w:firstLine="20"/>
        <w:jc w:val="both"/>
        <w:rPr>
          <w:bCs/>
          <w:sz w:val="24"/>
        </w:rPr>
      </w:pPr>
      <w:r w:rsidRPr="00C73A8D">
        <w:rPr>
          <w:bCs/>
          <w:sz w:val="24"/>
        </w:rPr>
        <w:pict w14:anchorId="718FD3B5">
          <v:rect id="_x0000_i1027" style="width:453.6pt;height:1.5pt" o:hralign="center" o:hrstd="t" o:hrnoshade="t" o:hr="t" fillcolor="#aca899" stroked="f"/>
        </w:pict>
      </w:r>
    </w:p>
    <w:p w14:paraId="0700AA91" w14:textId="77777777" w:rsidR="001C2EDA" w:rsidRPr="00C73A8D" w:rsidRDefault="001C2EDA" w:rsidP="00C73A8D">
      <w:pPr>
        <w:spacing w:before="0" w:after="0" w:line="20" w:lineRule="atLeast"/>
        <w:ind w:firstLine="20"/>
        <w:jc w:val="both"/>
        <w:rPr>
          <w:bCs/>
          <w:sz w:val="24"/>
        </w:rPr>
      </w:pPr>
      <w:r w:rsidRPr="00C73A8D">
        <w:rPr>
          <w:bCs/>
          <w:sz w:val="24"/>
        </w:rPr>
        <w:t>Продължават действията на разследващите по случая с предполагаема схема за източване на средства от Националната здравноосигурителна каса чрез фиктивни хоспитализации в УМБАЛ „Свети Георги“ в Пловдив. Вчера икономическа полиция влезе в две отделения на лечебното заведение, бяха извършени претърсвания и разпити, а лекари бяха задържани. Очаква се да стане ясно дали на някого от тях ще бъдат повдигнати обвинения.</w:t>
      </w:r>
    </w:p>
    <w:p w14:paraId="3F9C254A" w14:textId="77777777" w:rsidR="001C2EDA" w:rsidRPr="00C73A8D" w:rsidRDefault="001C2EDA" w:rsidP="00C73A8D">
      <w:pPr>
        <w:spacing w:before="0" w:after="0" w:line="20" w:lineRule="atLeast"/>
        <w:ind w:firstLine="20"/>
        <w:jc w:val="both"/>
        <w:rPr>
          <w:bCs/>
          <w:sz w:val="24"/>
        </w:rPr>
      </w:pPr>
      <w:r w:rsidRPr="00C73A8D">
        <w:rPr>
          <w:bCs/>
          <w:sz w:val="24"/>
        </w:rPr>
        <w:t xml:space="preserve">Темата коментира по медицинско право Мария Петрова. По думите </w:t>
      </w:r>
      <w:r w:rsidRPr="00C73A8D">
        <w:rPr>
          <w:rFonts w:ascii="Calibri" w:hAnsi="Calibri" w:cs="Calibri"/>
          <w:bCs/>
          <w:sz w:val="24"/>
        </w:rPr>
        <w:t>ѝ</w:t>
      </w:r>
      <w:r w:rsidRPr="00C73A8D">
        <w:rPr>
          <w:bCs/>
          <w:sz w:val="24"/>
        </w:rPr>
        <w:t xml:space="preserve">, </w:t>
      </w:r>
      <w:r w:rsidRPr="00C73A8D">
        <w:rPr>
          <w:rFonts w:cs="Arial Narrow"/>
          <w:bCs/>
          <w:sz w:val="24"/>
        </w:rPr>
        <w:t>ако</w:t>
      </w:r>
      <w:r w:rsidRPr="00C73A8D">
        <w:rPr>
          <w:bCs/>
          <w:sz w:val="24"/>
        </w:rPr>
        <w:t xml:space="preserve"> </w:t>
      </w:r>
      <w:r w:rsidRPr="00C73A8D">
        <w:rPr>
          <w:rFonts w:cs="Arial Narrow"/>
          <w:bCs/>
          <w:sz w:val="24"/>
        </w:rPr>
        <w:t>действително</w:t>
      </w:r>
      <w:r w:rsidRPr="00C73A8D">
        <w:rPr>
          <w:bCs/>
          <w:sz w:val="24"/>
        </w:rPr>
        <w:t xml:space="preserve"> </w:t>
      </w:r>
      <w:r w:rsidRPr="00C73A8D">
        <w:rPr>
          <w:rFonts w:cs="Arial Narrow"/>
          <w:bCs/>
          <w:sz w:val="24"/>
        </w:rPr>
        <w:t>става</w:t>
      </w:r>
      <w:r w:rsidRPr="00C73A8D">
        <w:rPr>
          <w:bCs/>
          <w:sz w:val="24"/>
        </w:rPr>
        <w:t xml:space="preserve"> </w:t>
      </w:r>
      <w:r w:rsidRPr="00C73A8D">
        <w:rPr>
          <w:rFonts w:cs="Arial Narrow"/>
          <w:bCs/>
          <w:sz w:val="24"/>
        </w:rPr>
        <w:t>въпрос</w:t>
      </w:r>
      <w:r w:rsidRPr="00C73A8D">
        <w:rPr>
          <w:bCs/>
          <w:sz w:val="24"/>
        </w:rPr>
        <w:t xml:space="preserve"> </w:t>
      </w:r>
      <w:r w:rsidRPr="00C73A8D">
        <w:rPr>
          <w:rFonts w:cs="Arial Narrow"/>
          <w:bCs/>
          <w:sz w:val="24"/>
        </w:rPr>
        <w:t>за</w:t>
      </w:r>
      <w:r w:rsidRPr="00C73A8D">
        <w:rPr>
          <w:bCs/>
          <w:sz w:val="24"/>
        </w:rPr>
        <w:t xml:space="preserve"> </w:t>
      </w:r>
      <w:r w:rsidRPr="00C73A8D">
        <w:rPr>
          <w:rFonts w:cs="Arial Narrow"/>
          <w:bCs/>
          <w:sz w:val="24"/>
        </w:rPr>
        <w:t>фиктивни</w:t>
      </w:r>
      <w:r w:rsidRPr="00C73A8D">
        <w:rPr>
          <w:bCs/>
          <w:sz w:val="24"/>
        </w:rPr>
        <w:t xml:space="preserve"> </w:t>
      </w:r>
      <w:r w:rsidRPr="00C73A8D">
        <w:rPr>
          <w:rFonts w:cs="Arial Narrow"/>
          <w:bCs/>
          <w:sz w:val="24"/>
        </w:rPr>
        <w:t>хоспитализации</w:t>
      </w:r>
      <w:r w:rsidRPr="00C73A8D">
        <w:rPr>
          <w:bCs/>
          <w:sz w:val="24"/>
        </w:rPr>
        <w:t xml:space="preserve">, </w:t>
      </w:r>
      <w:r w:rsidRPr="00C73A8D">
        <w:rPr>
          <w:rFonts w:cs="Arial Narrow"/>
          <w:bCs/>
          <w:sz w:val="24"/>
        </w:rPr>
        <w:t>механизмът</w:t>
      </w:r>
      <w:r w:rsidRPr="00C73A8D">
        <w:rPr>
          <w:bCs/>
          <w:sz w:val="24"/>
        </w:rPr>
        <w:t xml:space="preserve"> </w:t>
      </w:r>
      <w:r w:rsidRPr="00C73A8D">
        <w:rPr>
          <w:rFonts w:cs="Arial Narrow"/>
          <w:bCs/>
          <w:sz w:val="24"/>
        </w:rPr>
        <w:t>може</w:t>
      </w:r>
      <w:r w:rsidRPr="00C73A8D">
        <w:rPr>
          <w:bCs/>
          <w:sz w:val="24"/>
        </w:rPr>
        <w:t xml:space="preserve"> </w:t>
      </w:r>
      <w:r w:rsidRPr="00C73A8D">
        <w:rPr>
          <w:rFonts w:cs="Arial Narrow"/>
          <w:bCs/>
          <w:sz w:val="24"/>
        </w:rPr>
        <w:t>да</w:t>
      </w:r>
      <w:r w:rsidRPr="00C73A8D">
        <w:rPr>
          <w:bCs/>
          <w:sz w:val="24"/>
        </w:rPr>
        <w:t xml:space="preserve"> </w:t>
      </w:r>
      <w:r w:rsidRPr="00C73A8D">
        <w:rPr>
          <w:rFonts w:cs="Arial Narrow"/>
          <w:bCs/>
          <w:sz w:val="24"/>
        </w:rPr>
        <w:t>включва</w:t>
      </w:r>
      <w:r w:rsidRPr="00C73A8D">
        <w:rPr>
          <w:bCs/>
          <w:sz w:val="24"/>
        </w:rPr>
        <w:t xml:space="preserve"> </w:t>
      </w:r>
      <w:r w:rsidRPr="00C73A8D">
        <w:rPr>
          <w:rFonts w:cs="Arial Narrow"/>
          <w:bCs/>
          <w:sz w:val="24"/>
        </w:rPr>
        <w:t>различни</w:t>
      </w:r>
      <w:r w:rsidRPr="00C73A8D">
        <w:rPr>
          <w:bCs/>
          <w:sz w:val="24"/>
        </w:rPr>
        <w:t xml:space="preserve"> </w:t>
      </w:r>
      <w:r w:rsidRPr="00C73A8D">
        <w:rPr>
          <w:rFonts w:cs="Arial Narrow"/>
          <w:bCs/>
          <w:sz w:val="24"/>
        </w:rPr>
        <w:t>практики</w:t>
      </w:r>
      <w:r w:rsidRPr="00C73A8D">
        <w:rPr>
          <w:bCs/>
          <w:sz w:val="24"/>
        </w:rPr>
        <w:t xml:space="preserve"> </w:t>
      </w:r>
      <w:r w:rsidRPr="00C73A8D">
        <w:rPr>
          <w:rFonts w:cs="Arial Narrow"/>
          <w:bCs/>
          <w:sz w:val="24"/>
        </w:rPr>
        <w:t>–</w:t>
      </w:r>
      <w:r w:rsidRPr="00C73A8D">
        <w:rPr>
          <w:bCs/>
          <w:sz w:val="24"/>
        </w:rPr>
        <w:t xml:space="preserve"> </w:t>
      </w:r>
      <w:r w:rsidRPr="00C73A8D">
        <w:rPr>
          <w:rFonts w:cs="Arial Narrow"/>
          <w:bCs/>
          <w:sz w:val="24"/>
        </w:rPr>
        <w:t>от</w:t>
      </w:r>
      <w:r w:rsidRPr="00C73A8D">
        <w:rPr>
          <w:bCs/>
          <w:sz w:val="24"/>
        </w:rPr>
        <w:t xml:space="preserve"> </w:t>
      </w:r>
      <w:r w:rsidRPr="00C73A8D">
        <w:rPr>
          <w:rFonts w:cs="Arial Narrow"/>
          <w:bCs/>
          <w:sz w:val="24"/>
        </w:rPr>
        <w:t>отчитане</w:t>
      </w:r>
      <w:r w:rsidRPr="00C73A8D">
        <w:rPr>
          <w:bCs/>
          <w:sz w:val="24"/>
        </w:rPr>
        <w:t xml:space="preserve"> </w:t>
      </w:r>
      <w:r w:rsidRPr="00C73A8D">
        <w:rPr>
          <w:rFonts w:cs="Arial Narrow"/>
          <w:bCs/>
          <w:sz w:val="24"/>
        </w:rPr>
        <w:t>на</w:t>
      </w:r>
      <w:r w:rsidRPr="00C73A8D">
        <w:rPr>
          <w:bCs/>
          <w:sz w:val="24"/>
        </w:rPr>
        <w:t xml:space="preserve"> </w:t>
      </w:r>
      <w:r w:rsidRPr="00C73A8D">
        <w:rPr>
          <w:rFonts w:cs="Arial Narrow"/>
          <w:bCs/>
          <w:sz w:val="24"/>
        </w:rPr>
        <w:t>пациент</w:t>
      </w:r>
      <w:r w:rsidRPr="00C73A8D">
        <w:rPr>
          <w:bCs/>
          <w:sz w:val="24"/>
        </w:rPr>
        <w:t xml:space="preserve">, </w:t>
      </w:r>
      <w:r w:rsidRPr="00C73A8D">
        <w:rPr>
          <w:rFonts w:cs="Arial Narrow"/>
          <w:bCs/>
          <w:sz w:val="24"/>
        </w:rPr>
        <w:t>който</w:t>
      </w:r>
      <w:r w:rsidRPr="00C73A8D">
        <w:rPr>
          <w:bCs/>
          <w:sz w:val="24"/>
        </w:rPr>
        <w:t xml:space="preserve"> </w:t>
      </w:r>
      <w:r w:rsidRPr="00C73A8D">
        <w:rPr>
          <w:rFonts w:cs="Arial Narrow"/>
          <w:bCs/>
          <w:sz w:val="24"/>
        </w:rPr>
        <w:t>изобщо</w:t>
      </w:r>
      <w:r w:rsidRPr="00C73A8D">
        <w:rPr>
          <w:bCs/>
          <w:sz w:val="24"/>
        </w:rPr>
        <w:t xml:space="preserve"> </w:t>
      </w:r>
      <w:r w:rsidRPr="00C73A8D">
        <w:rPr>
          <w:rFonts w:cs="Arial Narrow"/>
          <w:bCs/>
          <w:sz w:val="24"/>
        </w:rPr>
        <w:t>не</w:t>
      </w:r>
      <w:r w:rsidRPr="00C73A8D">
        <w:rPr>
          <w:bCs/>
          <w:sz w:val="24"/>
        </w:rPr>
        <w:t xml:space="preserve"> </w:t>
      </w:r>
      <w:r w:rsidRPr="00C73A8D">
        <w:rPr>
          <w:rFonts w:cs="Arial Narrow"/>
          <w:bCs/>
          <w:sz w:val="24"/>
        </w:rPr>
        <w:t>е</w:t>
      </w:r>
      <w:r w:rsidRPr="00C73A8D">
        <w:rPr>
          <w:bCs/>
          <w:sz w:val="24"/>
        </w:rPr>
        <w:t xml:space="preserve"> </w:t>
      </w:r>
      <w:r w:rsidRPr="00C73A8D">
        <w:rPr>
          <w:rFonts w:cs="Arial Narrow"/>
          <w:bCs/>
          <w:sz w:val="24"/>
        </w:rPr>
        <w:t>бил</w:t>
      </w:r>
      <w:r w:rsidRPr="00C73A8D">
        <w:rPr>
          <w:bCs/>
          <w:sz w:val="24"/>
        </w:rPr>
        <w:t xml:space="preserve"> </w:t>
      </w:r>
      <w:r w:rsidRPr="00C73A8D">
        <w:rPr>
          <w:rFonts w:cs="Arial Narrow"/>
          <w:bCs/>
          <w:sz w:val="24"/>
        </w:rPr>
        <w:t>в</w:t>
      </w:r>
      <w:r w:rsidRPr="00C73A8D">
        <w:rPr>
          <w:bCs/>
          <w:sz w:val="24"/>
        </w:rPr>
        <w:t xml:space="preserve"> </w:t>
      </w:r>
      <w:r w:rsidRPr="00C73A8D">
        <w:rPr>
          <w:rFonts w:cs="Arial Narrow"/>
          <w:bCs/>
          <w:sz w:val="24"/>
        </w:rPr>
        <w:t>болницата</w:t>
      </w:r>
      <w:r w:rsidRPr="00C73A8D">
        <w:rPr>
          <w:bCs/>
          <w:sz w:val="24"/>
        </w:rPr>
        <w:t xml:space="preserve">, </w:t>
      </w:r>
      <w:r w:rsidRPr="00C73A8D">
        <w:rPr>
          <w:rFonts w:cs="Arial Narrow"/>
          <w:bCs/>
          <w:sz w:val="24"/>
        </w:rPr>
        <w:t>до</w:t>
      </w:r>
      <w:r w:rsidRPr="00C73A8D">
        <w:rPr>
          <w:bCs/>
          <w:sz w:val="24"/>
        </w:rPr>
        <w:t xml:space="preserve"> </w:t>
      </w:r>
      <w:r w:rsidRPr="00C73A8D">
        <w:rPr>
          <w:rFonts w:cs="Arial Narrow"/>
          <w:bCs/>
          <w:sz w:val="24"/>
        </w:rPr>
        <w:t>оформяне</w:t>
      </w:r>
      <w:r w:rsidRPr="00C73A8D">
        <w:rPr>
          <w:bCs/>
          <w:sz w:val="24"/>
        </w:rPr>
        <w:t xml:space="preserve"> </w:t>
      </w:r>
      <w:r w:rsidRPr="00C73A8D">
        <w:rPr>
          <w:rFonts w:cs="Arial Narrow"/>
          <w:bCs/>
          <w:sz w:val="24"/>
        </w:rPr>
        <w:t>на</w:t>
      </w:r>
      <w:r w:rsidRPr="00C73A8D">
        <w:rPr>
          <w:bCs/>
          <w:sz w:val="24"/>
        </w:rPr>
        <w:t xml:space="preserve"> </w:t>
      </w:r>
      <w:r w:rsidRPr="00C73A8D">
        <w:rPr>
          <w:rFonts w:cs="Arial Narrow"/>
          <w:bCs/>
          <w:sz w:val="24"/>
        </w:rPr>
        <w:t>документи</w:t>
      </w:r>
      <w:r w:rsidRPr="00C73A8D">
        <w:rPr>
          <w:bCs/>
          <w:sz w:val="24"/>
        </w:rPr>
        <w:t xml:space="preserve"> </w:t>
      </w:r>
      <w:r w:rsidRPr="00C73A8D">
        <w:rPr>
          <w:rFonts w:cs="Arial Narrow"/>
          <w:bCs/>
          <w:sz w:val="24"/>
        </w:rPr>
        <w:t>за</w:t>
      </w:r>
      <w:r w:rsidRPr="00C73A8D">
        <w:rPr>
          <w:bCs/>
          <w:sz w:val="24"/>
        </w:rPr>
        <w:t xml:space="preserve"> </w:t>
      </w:r>
      <w:r w:rsidRPr="00C73A8D">
        <w:rPr>
          <w:rFonts w:cs="Arial Narrow"/>
          <w:bCs/>
          <w:sz w:val="24"/>
        </w:rPr>
        <w:t>хоспитализация</w:t>
      </w:r>
      <w:r w:rsidRPr="00C73A8D">
        <w:rPr>
          <w:bCs/>
          <w:sz w:val="24"/>
        </w:rPr>
        <w:t xml:space="preserve"> </w:t>
      </w:r>
      <w:r w:rsidRPr="00C73A8D">
        <w:rPr>
          <w:rFonts w:cs="Arial Narrow"/>
          <w:bCs/>
          <w:sz w:val="24"/>
        </w:rPr>
        <w:t>при</w:t>
      </w:r>
      <w:r w:rsidRPr="00C73A8D">
        <w:rPr>
          <w:bCs/>
          <w:sz w:val="24"/>
        </w:rPr>
        <w:t xml:space="preserve"> </w:t>
      </w:r>
      <w:r w:rsidRPr="00C73A8D">
        <w:rPr>
          <w:rFonts w:cs="Arial Narrow"/>
          <w:bCs/>
          <w:sz w:val="24"/>
        </w:rPr>
        <w:t>извършен</w:t>
      </w:r>
      <w:r w:rsidRPr="00C73A8D">
        <w:rPr>
          <w:bCs/>
          <w:sz w:val="24"/>
        </w:rPr>
        <w:t xml:space="preserve"> </w:t>
      </w:r>
      <w:r w:rsidRPr="00C73A8D">
        <w:rPr>
          <w:rFonts w:cs="Arial Narrow"/>
          <w:bCs/>
          <w:sz w:val="24"/>
        </w:rPr>
        <w:t>само</w:t>
      </w:r>
      <w:r w:rsidRPr="00C73A8D">
        <w:rPr>
          <w:bCs/>
          <w:sz w:val="24"/>
        </w:rPr>
        <w:t xml:space="preserve"> </w:t>
      </w:r>
      <w:r w:rsidRPr="00C73A8D">
        <w:rPr>
          <w:rFonts w:cs="Arial Narrow"/>
          <w:bCs/>
          <w:sz w:val="24"/>
        </w:rPr>
        <w:t>преглед</w:t>
      </w:r>
      <w:r w:rsidRPr="00C73A8D">
        <w:rPr>
          <w:bCs/>
          <w:sz w:val="24"/>
        </w:rPr>
        <w:t xml:space="preserve"> </w:t>
      </w:r>
      <w:r w:rsidRPr="00C73A8D">
        <w:rPr>
          <w:rFonts w:cs="Arial Narrow"/>
          <w:bCs/>
          <w:sz w:val="24"/>
        </w:rPr>
        <w:t>или</w:t>
      </w:r>
      <w:r w:rsidRPr="00C73A8D">
        <w:rPr>
          <w:bCs/>
          <w:sz w:val="24"/>
        </w:rPr>
        <w:t xml:space="preserve"> </w:t>
      </w:r>
      <w:r w:rsidRPr="00C73A8D">
        <w:rPr>
          <w:rFonts w:cs="Arial Narrow"/>
          <w:bCs/>
          <w:sz w:val="24"/>
        </w:rPr>
        <w:t>изследване</w:t>
      </w:r>
      <w:r w:rsidRPr="00C73A8D">
        <w:rPr>
          <w:bCs/>
          <w:sz w:val="24"/>
        </w:rPr>
        <w:t>.</w:t>
      </w:r>
    </w:p>
    <w:p w14:paraId="644F4C97" w14:textId="77777777" w:rsidR="001C2EDA" w:rsidRPr="00C73A8D" w:rsidRDefault="001C2EDA" w:rsidP="00C73A8D">
      <w:pPr>
        <w:spacing w:before="0" w:after="0" w:line="20" w:lineRule="atLeast"/>
        <w:ind w:firstLine="20"/>
        <w:jc w:val="both"/>
        <w:rPr>
          <w:bCs/>
          <w:sz w:val="24"/>
        </w:rPr>
      </w:pPr>
      <w:r w:rsidRPr="00C73A8D">
        <w:rPr>
          <w:bCs/>
          <w:sz w:val="24"/>
        </w:rPr>
        <w:lastRenderedPageBreak/>
        <w:t>„Това, което обществото нарича източване на здравната каса, по смисъла на наказателното право е документна измама, защото някой съставя или ползва документ с невярно съдържание, за да набави на себе си или на болницата някаква облага“, обясни Петрова.</w:t>
      </w:r>
    </w:p>
    <w:p w14:paraId="513A2C59" w14:textId="77777777" w:rsidR="001C2EDA" w:rsidRPr="00C73A8D" w:rsidRDefault="001C2EDA" w:rsidP="00C73A8D">
      <w:pPr>
        <w:spacing w:before="0" w:after="0" w:line="20" w:lineRule="atLeast"/>
        <w:ind w:firstLine="20"/>
        <w:jc w:val="both"/>
        <w:rPr>
          <w:bCs/>
          <w:sz w:val="24"/>
        </w:rPr>
      </w:pPr>
      <w:r w:rsidRPr="00C73A8D">
        <w:rPr>
          <w:bCs/>
          <w:sz w:val="24"/>
        </w:rPr>
        <w:t>Според нея подобна схема трудно би могла да бъде осъществена единствено от началник на клиника или отделение. Тя допуска, че за отчитането на фиктивни пътеки и хоспитализации би било необходимо участието на повече хора.</w:t>
      </w:r>
    </w:p>
    <w:p w14:paraId="3FC436F6" w14:textId="77777777" w:rsidR="001C2EDA" w:rsidRPr="00C73A8D" w:rsidRDefault="001C2EDA" w:rsidP="00C73A8D">
      <w:pPr>
        <w:spacing w:before="0" w:after="0" w:line="20" w:lineRule="atLeast"/>
        <w:ind w:firstLine="20"/>
        <w:jc w:val="both"/>
        <w:rPr>
          <w:bCs/>
          <w:sz w:val="24"/>
        </w:rPr>
      </w:pPr>
      <w:r w:rsidRPr="00C73A8D">
        <w:rPr>
          <w:bCs/>
          <w:sz w:val="24"/>
        </w:rPr>
        <w:t>Петрова посочи и друг възможен механизъм – пациентът действително да е посетил лечебното заведение, но вместо за хоспитализация да е дошъл за рутинен преглед или изследване. Впоследствие обаче по документи да бъде отчетен като хоспитализиран, за да получи болницата средства за дейност, която не е извършена.</w:t>
      </w:r>
    </w:p>
    <w:p w14:paraId="657D5308" w14:textId="77777777" w:rsidR="001C2EDA" w:rsidRPr="00C73A8D" w:rsidRDefault="001C2EDA" w:rsidP="00C73A8D">
      <w:pPr>
        <w:spacing w:before="0" w:after="0" w:line="20" w:lineRule="atLeast"/>
        <w:ind w:firstLine="20"/>
        <w:jc w:val="both"/>
        <w:rPr>
          <w:bCs/>
          <w:sz w:val="24"/>
        </w:rPr>
      </w:pPr>
      <w:r w:rsidRPr="00C73A8D">
        <w:rPr>
          <w:bCs/>
          <w:sz w:val="24"/>
        </w:rPr>
        <w:t xml:space="preserve">По думите </w:t>
      </w:r>
      <w:r w:rsidRPr="00C73A8D">
        <w:rPr>
          <w:rFonts w:ascii="Calibri" w:hAnsi="Calibri" w:cs="Calibri"/>
          <w:bCs/>
          <w:sz w:val="24"/>
        </w:rPr>
        <w:t>ѝ</w:t>
      </w:r>
      <w:r w:rsidRPr="00C73A8D">
        <w:rPr>
          <w:bCs/>
          <w:sz w:val="24"/>
        </w:rPr>
        <w:t xml:space="preserve"> </w:t>
      </w:r>
      <w:r w:rsidRPr="00C73A8D">
        <w:rPr>
          <w:rFonts w:cs="Arial Narrow"/>
          <w:bCs/>
          <w:sz w:val="24"/>
        </w:rPr>
        <w:t>съществува</w:t>
      </w:r>
      <w:r w:rsidRPr="00C73A8D">
        <w:rPr>
          <w:bCs/>
          <w:sz w:val="24"/>
        </w:rPr>
        <w:t xml:space="preserve"> </w:t>
      </w:r>
      <w:r w:rsidRPr="00C73A8D">
        <w:rPr>
          <w:rFonts w:cs="Arial Narrow"/>
          <w:bCs/>
          <w:sz w:val="24"/>
        </w:rPr>
        <w:t>и</w:t>
      </w:r>
      <w:r w:rsidRPr="00C73A8D">
        <w:rPr>
          <w:bCs/>
          <w:sz w:val="24"/>
        </w:rPr>
        <w:t xml:space="preserve"> </w:t>
      </w:r>
      <w:r w:rsidRPr="00C73A8D">
        <w:rPr>
          <w:rFonts w:cs="Arial Narrow"/>
          <w:bCs/>
          <w:sz w:val="24"/>
        </w:rPr>
        <w:t>практика</w:t>
      </w:r>
      <w:r w:rsidRPr="00C73A8D">
        <w:rPr>
          <w:bCs/>
          <w:sz w:val="24"/>
        </w:rPr>
        <w:t xml:space="preserve"> </w:t>
      </w:r>
      <w:r w:rsidRPr="00C73A8D">
        <w:rPr>
          <w:rFonts w:cs="Arial Narrow"/>
          <w:bCs/>
          <w:sz w:val="24"/>
        </w:rPr>
        <w:t>на</w:t>
      </w:r>
      <w:r w:rsidRPr="00C73A8D">
        <w:rPr>
          <w:bCs/>
          <w:sz w:val="24"/>
        </w:rPr>
        <w:t xml:space="preserve"> </w:t>
      </w:r>
      <w:r w:rsidRPr="00C73A8D">
        <w:rPr>
          <w:rFonts w:cs="Arial Narrow"/>
          <w:bCs/>
          <w:sz w:val="24"/>
        </w:rPr>
        <w:t>свръхдиагностициране</w:t>
      </w:r>
      <w:r w:rsidRPr="00C73A8D">
        <w:rPr>
          <w:bCs/>
          <w:sz w:val="24"/>
        </w:rPr>
        <w:t xml:space="preserve">, </w:t>
      </w:r>
      <w:r w:rsidRPr="00C73A8D">
        <w:rPr>
          <w:rFonts w:cs="Arial Narrow"/>
          <w:bCs/>
          <w:sz w:val="24"/>
        </w:rPr>
        <w:t>при</w:t>
      </w:r>
      <w:r w:rsidRPr="00C73A8D">
        <w:rPr>
          <w:bCs/>
          <w:sz w:val="24"/>
        </w:rPr>
        <w:t xml:space="preserve"> </w:t>
      </w:r>
      <w:r w:rsidRPr="00C73A8D">
        <w:rPr>
          <w:rFonts w:cs="Arial Narrow"/>
          <w:bCs/>
          <w:sz w:val="24"/>
        </w:rPr>
        <w:t>която</w:t>
      </w:r>
      <w:r w:rsidRPr="00C73A8D">
        <w:rPr>
          <w:bCs/>
          <w:sz w:val="24"/>
        </w:rPr>
        <w:t xml:space="preserve"> </w:t>
      </w:r>
      <w:r w:rsidRPr="00C73A8D">
        <w:rPr>
          <w:rFonts w:cs="Arial Narrow"/>
          <w:bCs/>
          <w:sz w:val="24"/>
        </w:rPr>
        <w:t>на</w:t>
      </w:r>
      <w:r w:rsidRPr="00C73A8D">
        <w:rPr>
          <w:bCs/>
          <w:sz w:val="24"/>
        </w:rPr>
        <w:t xml:space="preserve"> </w:t>
      </w:r>
      <w:r w:rsidRPr="00C73A8D">
        <w:rPr>
          <w:rFonts w:cs="Arial Narrow"/>
          <w:bCs/>
          <w:sz w:val="24"/>
        </w:rPr>
        <w:t>пациент</w:t>
      </w:r>
      <w:r w:rsidRPr="00C73A8D">
        <w:rPr>
          <w:bCs/>
          <w:sz w:val="24"/>
        </w:rPr>
        <w:t xml:space="preserve"> </w:t>
      </w:r>
      <w:r w:rsidRPr="00C73A8D">
        <w:rPr>
          <w:rFonts w:cs="Arial Narrow"/>
          <w:bCs/>
          <w:sz w:val="24"/>
        </w:rPr>
        <w:t>се</w:t>
      </w:r>
      <w:r w:rsidRPr="00C73A8D">
        <w:rPr>
          <w:bCs/>
          <w:sz w:val="24"/>
        </w:rPr>
        <w:t xml:space="preserve"> </w:t>
      </w:r>
      <w:r w:rsidRPr="00C73A8D">
        <w:rPr>
          <w:rFonts w:cs="Arial Narrow"/>
          <w:bCs/>
          <w:sz w:val="24"/>
        </w:rPr>
        <w:t>поставя</w:t>
      </w:r>
      <w:r w:rsidRPr="00C73A8D">
        <w:rPr>
          <w:bCs/>
          <w:sz w:val="24"/>
        </w:rPr>
        <w:t xml:space="preserve"> </w:t>
      </w:r>
      <w:r w:rsidRPr="00C73A8D">
        <w:rPr>
          <w:rFonts w:cs="Arial Narrow"/>
          <w:bCs/>
          <w:sz w:val="24"/>
        </w:rPr>
        <w:t>диагноза</w:t>
      </w:r>
      <w:r w:rsidRPr="00C73A8D">
        <w:rPr>
          <w:bCs/>
          <w:sz w:val="24"/>
        </w:rPr>
        <w:t xml:space="preserve"> </w:t>
      </w:r>
      <w:r w:rsidRPr="00C73A8D">
        <w:rPr>
          <w:rFonts w:cs="Arial Narrow"/>
          <w:bCs/>
          <w:sz w:val="24"/>
        </w:rPr>
        <w:t>или</w:t>
      </w:r>
      <w:r w:rsidRPr="00C73A8D">
        <w:rPr>
          <w:bCs/>
          <w:sz w:val="24"/>
        </w:rPr>
        <w:t xml:space="preserve"> </w:t>
      </w:r>
      <w:r w:rsidRPr="00C73A8D">
        <w:rPr>
          <w:rFonts w:cs="Arial Narrow"/>
          <w:bCs/>
          <w:sz w:val="24"/>
        </w:rPr>
        <w:t>се</w:t>
      </w:r>
      <w:r w:rsidRPr="00C73A8D">
        <w:rPr>
          <w:bCs/>
          <w:sz w:val="24"/>
        </w:rPr>
        <w:t xml:space="preserve"> </w:t>
      </w:r>
      <w:r w:rsidRPr="00C73A8D">
        <w:rPr>
          <w:rFonts w:cs="Arial Narrow"/>
          <w:bCs/>
          <w:sz w:val="24"/>
        </w:rPr>
        <w:t>назначава</w:t>
      </w:r>
      <w:r w:rsidRPr="00C73A8D">
        <w:rPr>
          <w:bCs/>
          <w:sz w:val="24"/>
        </w:rPr>
        <w:t xml:space="preserve"> </w:t>
      </w:r>
      <w:r w:rsidRPr="00C73A8D">
        <w:rPr>
          <w:rFonts w:cs="Arial Narrow"/>
          <w:bCs/>
          <w:sz w:val="24"/>
        </w:rPr>
        <w:t>лечение</w:t>
      </w:r>
      <w:r w:rsidRPr="00C73A8D">
        <w:rPr>
          <w:bCs/>
          <w:sz w:val="24"/>
        </w:rPr>
        <w:t xml:space="preserve">, </w:t>
      </w:r>
      <w:r w:rsidRPr="00C73A8D">
        <w:rPr>
          <w:rFonts w:cs="Arial Narrow"/>
          <w:bCs/>
          <w:sz w:val="24"/>
        </w:rPr>
        <w:t>от</w:t>
      </w:r>
      <w:r w:rsidRPr="00C73A8D">
        <w:rPr>
          <w:bCs/>
          <w:sz w:val="24"/>
        </w:rPr>
        <w:t xml:space="preserve"> </w:t>
      </w:r>
      <w:r w:rsidRPr="00C73A8D">
        <w:rPr>
          <w:rFonts w:cs="Arial Narrow"/>
          <w:bCs/>
          <w:sz w:val="24"/>
        </w:rPr>
        <w:t>които</w:t>
      </w:r>
      <w:r w:rsidRPr="00C73A8D">
        <w:rPr>
          <w:bCs/>
          <w:sz w:val="24"/>
        </w:rPr>
        <w:t xml:space="preserve"> </w:t>
      </w:r>
      <w:r w:rsidRPr="00C73A8D">
        <w:rPr>
          <w:rFonts w:cs="Arial Narrow"/>
          <w:bCs/>
          <w:sz w:val="24"/>
        </w:rPr>
        <w:t>той</w:t>
      </w:r>
      <w:r w:rsidRPr="00C73A8D">
        <w:rPr>
          <w:bCs/>
          <w:sz w:val="24"/>
        </w:rPr>
        <w:t xml:space="preserve"> </w:t>
      </w:r>
      <w:r w:rsidRPr="00C73A8D">
        <w:rPr>
          <w:rFonts w:cs="Arial Narrow"/>
          <w:bCs/>
          <w:sz w:val="24"/>
        </w:rPr>
        <w:t>реално</w:t>
      </w:r>
      <w:r w:rsidRPr="00C73A8D">
        <w:rPr>
          <w:bCs/>
          <w:sz w:val="24"/>
        </w:rPr>
        <w:t xml:space="preserve"> </w:t>
      </w:r>
      <w:r w:rsidRPr="00C73A8D">
        <w:rPr>
          <w:rFonts w:cs="Arial Narrow"/>
          <w:bCs/>
          <w:sz w:val="24"/>
        </w:rPr>
        <w:t>не</w:t>
      </w:r>
      <w:r w:rsidRPr="00C73A8D">
        <w:rPr>
          <w:bCs/>
          <w:sz w:val="24"/>
        </w:rPr>
        <w:t xml:space="preserve"> </w:t>
      </w:r>
      <w:r w:rsidRPr="00C73A8D">
        <w:rPr>
          <w:rFonts w:cs="Arial Narrow"/>
          <w:bCs/>
          <w:sz w:val="24"/>
        </w:rPr>
        <w:t>се</w:t>
      </w:r>
      <w:r w:rsidRPr="00C73A8D">
        <w:rPr>
          <w:bCs/>
          <w:sz w:val="24"/>
        </w:rPr>
        <w:t xml:space="preserve"> </w:t>
      </w:r>
      <w:r w:rsidRPr="00C73A8D">
        <w:rPr>
          <w:rFonts w:cs="Arial Narrow"/>
          <w:bCs/>
          <w:sz w:val="24"/>
        </w:rPr>
        <w:t>нуждае</w:t>
      </w:r>
      <w:r w:rsidRPr="00C73A8D">
        <w:rPr>
          <w:bCs/>
          <w:sz w:val="24"/>
        </w:rPr>
        <w:t xml:space="preserve">, </w:t>
      </w:r>
      <w:r w:rsidRPr="00C73A8D">
        <w:rPr>
          <w:rFonts w:cs="Arial Narrow"/>
          <w:bCs/>
          <w:sz w:val="24"/>
        </w:rPr>
        <w:t>за</w:t>
      </w:r>
      <w:r w:rsidRPr="00C73A8D">
        <w:rPr>
          <w:bCs/>
          <w:sz w:val="24"/>
        </w:rPr>
        <w:t xml:space="preserve"> </w:t>
      </w:r>
      <w:r w:rsidRPr="00C73A8D">
        <w:rPr>
          <w:rFonts w:cs="Arial Narrow"/>
          <w:bCs/>
          <w:sz w:val="24"/>
        </w:rPr>
        <w:t>да</w:t>
      </w:r>
      <w:r w:rsidRPr="00C73A8D">
        <w:rPr>
          <w:bCs/>
          <w:sz w:val="24"/>
        </w:rPr>
        <w:t xml:space="preserve"> </w:t>
      </w:r>
      <w:r w:rsidRPr="00C73A8D">
        <w:rPr>
          <w:rFonts w:cs="Arial Narrow"/>
          <w:bCs/>
          <w:sz w:val="24"/>
        </w:rPr>
        <w:t>бъде</w:t>
      </w:r>
      <w:r w:rsidRPr="00C73A8D">
        <w:rPr>
          <w:bCs/>
          <w:sz w:val="24"/>
        </w:rPr>
        <w:t xml:space="preserve"> </w:t>
      </w:r>
      <w:r w:rsidRPr="00C73A8D">
        <w:rPr>
          <w:rFonts w:cs="Arial Narrow"/>
          <w:bCs/>
          <w:sz w:val="24"/>
        </w:rPr>
        <w:t>отчетена</w:t>
      </w:r>
      <w:r w:rsidRPr="00C73A8D">
        <w:rPr>
          <w:bCs/>
          <w:sz w:val="24"/>
        </w:rPr>
        <w:t xml:space="preserve"> </w:t>
      </w:r>
      <w:r w:rsidRPr="00C73A8D">
        <w:rPr>
          <w:rFonts w:cs="Arial Narrow"/>
          <w:bCs/>
          <w:sz w:val="24"/>
        </w:rPr>
        <w:t>по</w:t>
      </w:r>
      <w:r w:rsidRPr="00C73A8D">
        <w:rPr>
          <w:bCs/>
          <w:sz w:val="24"/>
        </w:rPr>
        <w:t>-</w:t>
      </w:r>
      <w:r w:rsidRPr="00C73A8D">
        <w:rPr>
          <w:rFonts w:cs="Arial Narrow"/>
          <w:bCs/>
          <w:sz w:val="24"/>
        </w:rPr>
        <w:t>скъпа</w:t>
      </w:r>
      <w:r w:rsidRPr="00C73A8D">
        <w:rPr>
          <w:bCs/>
          <w:sz w:val="24"/>
        </w:rPr>
        <w:t xml:space="preserve"> </w:t>
      </w:r>
      <w:r w:rsidRPr="00C73A8D">
        <w:rPr>
          <w:rFonts w:cs="Arial Narrow"/>
          <w:bCs/>
          <w:sz w:val="24"/>
        </w:rPr>
        <w:t>клинична</w:t>
      </w:r>
      <w:r w:rsidRPr="00C73A8D">
        <w:rPr>
          <w:bCs/>
          <w:sz w:val="24"/>
        </w:rPr>
        <w:t xml:space="preserve"> </w:t>
      </w:r>
      <w:r w:rsidRPr="00C73A8D">
        <w:rPr>
          <w:rFonts w:cs="Arial Narrow"/>
          <w:bCs/>
          <w:sz w:val="24"/>
        </w:rPr>
        <w:t>пътека</w:t>
      </w:r>
      <w:r w:rsidRPr="00C73A8D">
        <w:rPr>
          <w:bCs/>
          <w:sz w:val="24"/>
        </w:rPr>
        <w:t xml:space="preserve">. </w:t>
      </w:r>
      <w:r w:rsidRPr="00C73A8D">
        <w:rPr>
          <w:rFonts w:cs="Arial Narrow"/>
          <w:bCs/>
          <w:sz w:val="24"/>
        </w:rPr>
        <w:t>Петрова</w:t>
      </w:r>
      <w:r w:rsidRPr="00C73A8D">
        <w:rPr>
          <w:bCs/>
          <w:sz w:val="24"/>
        </w:rPr>
        <w:t xml:space="preserve"> </w:t>
      </w:r>
      <w:r w:rsidRPr="00C73A8D">
        <w:rPr>
          <w:rFonts w:cs="Arial Narrow"/>
          <w:bCs/>
          <w:sz w:val="24"/>
        </w:rPr>
        <w:t>обаче</w:t>
      </w:r>
      <w:r w:rsidRPr="00C73A8D">
        <w:rPr>
          <w:bCs/>
          <w:sz w:val="24"/>
        </w:rPr>
        <w:t xml:space="preserve"> </w:t>
      </w:r>
      <w:r w:rsidRPr="00C73A8D">
        <w:rPr>
          <w:rFonts w:cs="Arial Narrow"/>
          <w:bCs/>
          <w:sz w:val="24"/>
        </w:rPr>
        <w:t>подчерта</w:t>
      </w:r>
      <w:r w:rsidRPr="00C73A8D">
        <w:rPr>
          <w:bCs/>
          <w:sz w:val="24"/>
        </w:rPr>
        <w:t xml:space="preserve">, </w:t>
      </w:r>
      <w:r w:rsidRPr="00C73A8D">
        <w:rPr>
          <w:rFonts w:cs="Arial Narrow"/>
          <w:bCs/>
          <w:sz w:val="24"/>
        </w:rPr>
        <w:t>че</w:t>
      </w:r>
      <w:r w:rsidRPr="00C73A8D">
        <w:rPr>
          <w:bCs/>
          <w:sz w:val="24"/>
        </w:rPr>
        <w:t xml:space="preserve"> </w:t>
      </w:r>
      <w:r w:rsidRPr="00C73A8D">
        <w:rPr>
          <w:rFonts w:cs="Arial Narrow"/>
          <w:bCs/>
          <w:sz w:val="24"/>
        </w:rPr>
        <w:t>механизмите</w:t>
      </w:r>
      <w:r w:rsidRPr="00C73A8D">
        <w:rPr>
          <w:bCs/>
          <w:sz w:val="24"/>
        </w:rPr>
        <w:t xml:space="preserve"> </w:t>
      </w:r>
      <w:r w:rsidRPr="00C73A8D">
        <w:rPr>
          <w:rFonts w:cs="Arial Narrow"/>
          <w:bCs/>
          <w:sz w:val="24"/>
        </w:rPr>
        <w:t>са</w:t>
      </w:r>
      <w:r w:rsidRPr="00C73A8D">
        <w:rPr>
          <w:bCs/>
          <w:sz w:val="24"/>
        </w:rPr>
        <w:t xml:space="preserve"> </w:t>
      </w:r>
      <w:r w:rsidRPr="00C73A8D">
        <w:rPr>
          <w:rFonts w:cs="Arial Narrow"/>
          <w:bCs/>
          <w:sz w:val="24"/>
        </w:rPr>
        <w:t>различни</w:t>
      </w:r>
      <w:r w:rsidRPr="00C73A8D">
        <w:rPr>
          <w:bCs/>
          <w:sz w:val="24"/>
        </w:rPr>
        <w:t xml:space="preserve"> </w:t>
      </w:r>
      <w:r w:rsidRPr="00C73A8D">
        <w:rPr>
          <w:rFonts w:cs="Arial Narrow"/>
          <w:bCs/>
          <w:sz w:val="24"/>
        </w:rPr>
        <w:t>и</w:t>
      </w:r>
      <w:r w:rsidRPr="00C73A8D">
        <w:rPr>
          <w:bCs/>
          <w:sz w:val="24"/>
        </w:rPr>
        <w:t xml:space="preserve"> </w:t>
      </w:r>
      <w:r w:rsidRPr="00C73A8D">
        <w:rPr>
          <w:rFonts w:cs="Arial Narrow"/>
          <w:bCs/>
          <w:sz w:val="24"/>
        </w:rPr>
        <w:t>тепърва</w:t>
      </w:r>
      <w:r w:rsidRPr="00C73A8D">
        <w:rPr>
          <w:bCs/>
          <w:sz w:val="24"/>
        </w:rPr>
        <w:t xml:space="preserve"> </w:t>
      </w:r>
      <w:r w:rsidRPr="00C73A8D">
        <w:rPr>
          <w:rFonts w:cs="Arial Narrow"/>
          <w:bCs/>
          <w:sz w:val="24"/>
        </w:rPr>
        <w:t>трябва</w:t>
      </w:r>
      <w:r w:rsidRPr="00C73A8D">
        <w:rPr>
          <w:bCs/>
          <w:sz w:val="24"/>
        </w:rPr>
        <w:t xml:space="preserve"> </w:t>
      </w:r>
      <w:r w:rsidRPr="00C73A8D">
        <w:rPr>
          <w:rFonts w:cs="Arial Narrow"/>
          <w:bCs/>
          <w:sz w:val="24"/>
        </w:rPr>
        <w:t>да</w:t>
      </w:r>
      <w:r w:rsidRPr="00C73A8D">
        <w:rPr>
          <w:bCs/>
          <w:sz w:val="24"/>
        </w:rPr>
        <w:t xml:space="preserve"> </w:t>
      </w:r>
      <w:r w:rsidRPr="00C73A8D">
        <w:rPr>
          <w:rFonts w:cs="Arial Narrow"/>
          <w:bCs/>
          <w:sz w:val="24"/>
        </w:rPr>
        <w:t>стане</w:t>
      </w:r>
      <w:r w:rsidRPr="00C73A8D">
        <w:rPr>
          <w:bCs/>
          <w:sz w:val="24"/>
        </w:rPr>
        <w:t xml:space="preserve"> </w:t>
      </w:r>
      <w:r w:rsidRPr="00C73A8D">
        <w:rPr>
          <w:rFonts w:cs="Arial Narrow"/>
          <w:bCs/>
          <w:sz w:val="24"/>
        </w:rPr>
        <w:t>ясно</w:t>
      </w:r>
      <w:r w:rsidRPr="00C73A8D">
        <w:rPr>
          <w:bCs/>
          <w:sz w:val="24"/>
        </w:rPr>
        <w:t xml:space="preserve"> </w:t>
      </w:r>
      <w:r w:rsidRPr="00C73A8D">
        <w:rPr>
          <w:rFonts w:cs="Arial Narrow"/>
          <w:bCs/>
          <w:sz w:val="24"/>
        </w:rPr>
        <w:t>какво</w:t>
      </w:r>
      <w:r w:rsidRPr="00C73A8D">
        <w:rPr>
          <w:bCs/>
          <w:sz w:val="24"/>
        </w:rPr>
        <w:t xml:space="preserve"> </w:t>
      </w:r>
      <w:r w:rsidRPr="00C73A8D">
        <w:rPr>
          <w:rFonts w:cs="Arial Narrow"/>
          <w:bCs/>
          <w:sz w:val="24"/>
        </w:rPr>
        <w:t>конкретно</w:t>
      </w:r>
      <w:r w:rsidRPr="00C73A8D">
        <w:rPr>
          <w:bCs/>
          <w:sz w:val="24"/>
        </w:rPr>
        <w:t xml:space="preserve"> </w:t>
      </w:r>
      <w:r w:rsidRPr="00C73A8D">
        <w:rPr>
          <w:rFonts w:cs="Arial Narrow"/>
          <w:bCs/>
          <w:sz w:val="24"/>
        </w:rPr>
        <w:t>е</w:t>
      </w:r>
      <w:r w:rsidRPr="00C73A8D">
        <w:rPr>
          <w:bCs/>
          <w:sz w:val="24"/>
        </w:rPr>
        <w:t xml:space="preserve"> </w:t>
      </w:r>
      <w:r w:rsidRPr="00C73A8D">
        <w:rPr>
          <w:rFonts w:cs="Arial Narrow"/>
          <w:bCs/>
          <w:sz w:val="24"/>
        </w:rPr>
        <w:t>установило</w:t>
      </w:r>
      <w:r w:rsidRPr="00C73A8D">
        <w:rPr>
          <w:bCs/>
          <w:sz w:val="24"/>
        </w:rPr>
        <w:t xml:space="preserve"> </w:t>
      </w:r>
      <w:r w:rsidRPr="00C73A8D">
        <w:rPr>
          <w:rFonts w:cs="Arial Narrow"/>
          <w:bCs/>
          <w:sz w:val="24"/>
        </w:rPr>
        <w:t>разследването</w:t>
      </w:r>
      <w:r w:rsidRPr="00C73A8D">
        <w:rPr>
          <w:bCs/>
          <w:sz w:val="24"/>
        </w:rPr>
        <w:t xml:space="preserve"> </w:t>
      </w:r>
      <w:r w:rsidRPr="00C73A8D">
        <w:rPr>
          <w:rFonts w:cs="Arial Narrow"/>
          <w:bCs/>
          <w:sz w:val="24"/>
        </w:rPr>
        <w:t>и</w:t>
      </w:r>
      <w:r w:rsidRPr="00C73A8D">
        <w:rPr>
          <w:bCs/>
          <w:sz w:val="24"/>
        </w:rPr>
        <w:t xml:space="preserve"> </w:t>
      </w:r>
      <w:r w:rsidRPr="00C73A8D">
        <w:rPr>
          <w:rFonts w:cs="Arial Narrow"/>
          <w:bCs/>
          <w:sz w:val="24"/>
        </w:rPr>
        <w:t>какво</w:t>
      </w:r>
      <w:r w:rsidRPr="00C73A8D">
        <w:rPr>
          <w:bCs/>
          <w:sz w:val="24"/>
        </w:rPr>
        <w:t xml:space="preserve"> </w:t>
      </w:r>
      <w:r w:rsidRPr="00C73A8D">
        <w:rPr>
          <w:rFonts w:cs="Arial Narrow"/>
          <w:bCs/>
          <w:sz w:val="24"/>
        </w:rPr>
        <w:t>може</w:t>
      </w:r>
      <w:r w:rsidRPr="00C73A8D">
        <w:rPr>
          <w:bCs/>
          <w:sz w:val="24"/>
        </w:rPr>
        <w:t xml:space="preserve"> </w:t>
      </w:r>
      <w:r w:rsidRPr="00C73A8D">
        <w:rPr>
          <w:rFonts w:cs="Arial Narrow"/>
          <w:bCs/>
          <w:sz w:val="24"/>
        </w:rPr>
        <w:t>да</w:t>
      </w:r>
      <w:r w:rsidRPr="00C73A8D">
        <w:rPr>
          <w:bCs/>
          <w:sz w:val="24"/>
        </w:rPr>
        <w:t xml:space="preserve"> </w:t>
      </w:r>
      <w:r w:rsidRPr="00C73A8D">
        <w:rPr>
          <w:rFonts w:cs="Arial Narrow"/>
          <w:bCs/>
          <w:sz w:val="24"/>
        </w:rPr>
        <w:t>бъде</w:t>
      </w:r>
      <w:r w:rsidRPr="00C73A8D">
        <w:rPr>
          <w:bCs/>
          <w:sz w:val="24"/>
        </w:rPr>
        <w:t xml:space="preserve"> </w:t>
      </w:r>
      <w:r w:rsidRPr="00C73A8D">
        <w:rPr>
          <w:rFonts w:cs="Arial Narrow"/>
          <w:bCs/>
          <w:sz w:val="24"/>
        </w:rPr>
        <w:t>доказано</w:t>
      </w:r>
      <w:r w:rsidRPr="00C73A8D">
        <w:rPr>
          <w:bCs/>
          <w:sz w:val="24"/>
        </w:rPr>
        <w:t>.</w:t>
      </w:r>
    </w:p>
    <w:p w14:paraId="13E747AE" w14:textId="77777777" w:rsidR="001C2EDA" w:rsidRPr="00C73A8D" w:rsidRDefault="001C2EDA" w:rsidP="00C73A8D">
      <w:pPr>
        <w:spacing w:before="0" w:after="0" w:line="20" w:lineRule="atLeast"/>
        <w:ind w:firstLine="20"/>
        <w:jc w:val="both"/>
        <w:rPr>
          <w:bCs/>
          <w:sz w:val="24"/>
        </w:rPr>
      </w:pPr>
      <w:r w:rsidRPr="00C73A8D">
        <w:rPr>
          <w:bCs/>
          <w:sz w:val="24"/>
        </w:rPr>
        <w:t>Тя постави въпроси и за периода, в който се предполага, че са извършвани нарушенията – около четири години. Според Петрова, ако действително се разследва толкова продължителен период, трябва да бъдат събрани достатъчно доказателства и да бъдат проверени действията на всички лица, имащи отношение към схемата.</w:t>
      </w:r>
    </w:p>
    <w:p w14:paraId="2AB595A9" w14:textId="77777777" w:rsidR="001C2EDA" w:rsidRPr="00C73A8D" w:rsidRDefault="001C2EDA" w:rsidP="00C73A8D">
      <w:pPr>
        <w:spacing w:before="0" w:after="0" w:line="20" w:lineRule="atLeast"/>
        <w:ind w:firstLine="20"/>
        <w:jc w:val="both"/>
        <w:rPr>
          <w:bCs/>
          <w:sz w:val="24"/>
        </w:rPr>
      </w:pPr>
      <w:r w:rsidRPr="00C73A8D">
        <w:rPr>
          <w:bCs/>
          <w:sz w:val="24"/>
        </w:rPr>
        <w:t>Адвокатът призова и пациентите да бъдат по-активни и редовно да проверяват електронните си здравни досиета. Така те могат да установят дали са им били отчетени хоспитализации, изследвания или други медицински дейности, които реално не са извършвани.</w:t>
      </w:r>
    </w:p>
    <w:p w14:paraId="133B37C2" w14:textId="77777777" w:rsidR="001C2EDA" w:rsidRPr="00C73A8D" w:rsidRDefault="001C2EDA" w:rsidP="00C73A8D">
      <w:pPr>
        <w:spacing w:before="0" w:after="0" w:line="20" w:lineRule="atLeast"/>
        <w:ind w:firstLine="20"/>
        <w:jc w:val="both"/>
        <w:rPr>
          <w:bCs/>
          <w:sz w:val="24"/>
        </w:rPr>
      </w:pPr>
      <w:r w:rsidRPr="00C73A8D">
        <w:rPr>
          <w:bCs/>
          <w:sz w:val="24"/>
        </w:rPr>
        <w:t>„Хубаво е пациентите да са активни, но не са тези, които ще контролират системата. Тук трябва да се намеси държавата“, заяви Петрова.</w:t>
      </w:r>
    </w:p>
    <w:p w14:paraId="61D6CC44" w14:textId="77777777" w:rsidR="001C2EDA" w:rsidRPr="00C73A8D" w:rsidRDefault="001C2EDA" w:rsidP="00C73A8D">
      <w:pPr>
        <w:spacing w:before="0" w:after="0" w:line="20" w:lineRule="atLeast"/>
        <w:ind w:firstLine="20"/>
        <w:jc w:val="both"/>
        <w:rPr>
          <w:bCs/>
          <w:sz w:val="24"/>
        </w:rPr>
      </w:pPr>
      <w:r w:rsidRPr="00C73A8D">
        <w:rPr>
          <w:bCs/>
          <w:sz w:val="24"/>
        </w:rPr>
        <w:t>Според нея основният проблем е в недостатъчния и неефективен контрол. Тя посочи като фактори и големия брой лечебни заведения, неясните механизми за сключване на договори с НЗОК и дисбаланса между публичното и частното здравеопазване.</w:t>
      </w:r>
    </w:p>
    <w:p w14:paraId="08672ECA" w14:textId="77777777" w:rsidR="001C2EDA" w:rsidRPr="00C73A8D" w:rsidRDefault="001C2EDA" w:rsidP="00C73A8D">
      <w:pPr>
        <w:spacing w:before="0" w:after="0" w:line="20" w:lineRule="atLeast"/>
        <w:ind w:firstLine="20"/>
        <w:jc w:val="both"/>
        <w:rPr>
          <w:bCs/>
          <w:sz w:val="24"/>
        </w:rPr>
      </w:pPr>
      <w:r w:rsidRPr="00C73A8D">
        <w:rPr>
          <w:bCs/>
          <w:sz w:val="24"/>
        </w:rPr>
        <w:t xml:space="preserve">Петрова коментира още, че особено уязвими са пациентите с хронични заболявания, които години наред са зависими от определени специалисти. Като пример тя посочи </w:t>
      </w:r>
      <w:proofErr w:type="spellStart"/>
      <w:r w:rsidRPr="00C73A8D">
        <w:rPr>
          <w:bCs/>
          <w:sz w:val="24"/>
        </w:rPr>
        <w:t>ревматологията</w:t>
      </w:r>
      <w:proofErr w:type="spellEnd"/>
      <w:r w:rsidRPr="00C73A8D">
        <w:rPr>
          <w:bCs/>
          <w:sz w:val="24"/>
        </w:rPr>
        <w:t>, където броят на специалистите е ограничен, а пациентите често изграждат дългогодишна връзка с лекуващите ги лекари.</w:t>
      </w:r>
    </w:p>
    <w:p w14:paraId="797AA5F0" w14:textId="77777777" w:rsidR="001C2EDA" w:rsidRPr="00C73A8D" w:rsidRDefault="001C2EDA" w:rsidP="00C73A8D">
      <w:pPr>
        <w:spacing w:before="0" w:after="0" w:line="20" w:lineRule="atLeast"/>
        <w:ind w:firstLine="20"/>
        <w:jc w:val="both"/>
        <w:rPr>
          <w:bCs/>
          <w:sz w:val="24"/>
        </w:rPr>
      </w:pPr>
      <w:r w:rsidRPr="00C73A8D">
        <w:rPr>
          <w:bCs/>
          <w:sz w:val="24"/>
        </w:rPr>
        <w:t xml:space="preserve">По думите </w:t>
      </w:r>
      <w:r w:rsidRPr="00C73A8D">
        <w:rPr>
          <w:rFonts w:ascii="Calibri" w:hAnsi="Calibri" w:cs="Calibri"/>
          <w:bCs/>
          <w:sz w:val="24"/>
        </w:rPr>
        <w:t>ѝ</w:t>
      </w:r>
      <w:r w:rsidRPr="00C73A8D">
        <w:rPr>
          <w:bCs/>
          <w:sz w:val="24"/>
        </w:rPr>
        <w:t xml:space="preserve">, </w:t>
      </w:r>
      <w:r w:rsidRPr="00C73A8D">
        <w:rPr>
          <w:rFonts w:cs="Arial Narrow"/>
          <w:bCs/>
          <w:sz w:val="24"/>
        </w:rPr>
        <w:t>ако</w:t>
      </w:r>
      <w:r w:rsidRPr="00C73A8D">
        <w:rPr>
          <w:bCs/>
          <w:sz w:val="24"/>
        </w:rPr>
        <w:t xml:space="preserve"> </w:t>
      </w:r>
      <w:r w:rsidRPr="00C73A8D">
        <w:rPr>
          <w:rFonts w:cs="Arial Narrow"/>
          <w:bCs/>
          <w:sz w:val="24"/>
        </w:rPr>
        <w:t>нарушенията</w:t>
      </w:r>
      <w:r w:rsidRPr="00C73A8D">
        <w:rPr>
          <w:bCs/>
          <w:sz w:val="24"/>
        </w:rPr>
        <w:t xml:space="preserve"> </w:t>
      </w:r>
      <w:r w:rsidRPr="00C73A8D">
        <w:rPr>
          <w:rFonts w:cs="Arial Narrow"/>
          <w:bCs/>
          <w:sz w:val="24"/>
        </w:rPr>
        <w:t>бъдат</w:t>
      </w:r>
      <w:r w:rsidRPr="00C73A8D">
        <w:rPr>
          <w:bCs/>
          <w:sz w:val="24"/>
        </w:rPr>
        <w:t xml:space="preserve"> </w:t>
      </w:r>
      <w:r w:rsidRPr="00C73A8D">
        <w:rPr>
          <w:rFonts w:cs="Arial Narrow"/>
          <w:bCs/>
          <w:sz w:val="24"/>
        </w:rPr>
        <w:t>доказани</w:t>
      </w:r>
      <w:r w:rsidRPr="00C73A8D">
        <w:rPr>
          <w:bCs/>
          <w:sz w:val="24"/>
        </w:rPr>
        <w:t xml:space="preserve">, </w:t>
      </w:r>
      <w:r w:rsidRPr="00C73A8D">
        <w:rPr>
          <w:rFonts w:cs="Arial Narrow"/>
          <w:bCs/>
          <w:sz w:val="24"/>
        </w:rPr>
        <w:t>трябва</w:t>
      </w:r>
      <w:r w:rsidRPr="00C73A8D">
        <w:rPr>
          <w:bCs/>
          <w:sz w:val="24"/>
        </w:rPr>
        <w:t xml:space="preserve"> </w:t>
      </w:r>
      <w:r w:rsidRPr="00C73A8D">
        <w:rPr>
          <w:rFonts w:cs="Arial Narrow"/>
          <w:bCs/>
          <w:sz w:val="24"/>
        </w:rPr>
        <w:t>да</w:t>
      </w:r>
      <w:r w:rsidRPr="00C73A8D">
        <w:rPr>
          <w:bCs/>
          <w:sz w:val="24"/>
        </w:rPr>
        <w:t xml:space="preserve"> </w:t>
      </w:r>
      <w:r w:rsidRPr="00C73A8D">
        <w:rPr>
          <w:rFonts w:cs="Arial Narrow"/>
          <w:bCs/>
          <w:sz w:val="24"/>
        </w:rPr>
        <w:t>последват</w:t>
      </w:r>
      <w:r w:rsidRPr="00C73A8D">
        <w:rPr>
          <w:bCs/>
          <w:sz w:val="24"/>
        </w:rPr>
        <w:t xml:space="preserve"> </w:t>
      </w:r>
      <w:r w:rsidRPr="00C73A8D">
        <w:rPr>
          <w:rFonts w:cs="Arial Narrow"/>
          <w:bCs/>
          <w:sz w:val="24"/>
        </w:rPr>
        <w:t>действия</w:t>
      </w:r>
      <w:r w:rsidRPr="00C73A8D">
        <w:rPr>
          <w:bCs/>
          <w:sz w:val="24"/>
        </w:rPr>
        <w:t xml:space="preserve"> </w:t>
      </w:r>
      <w:r w:rsidRPr="00C73A8D">
        <w:rPr>
          <w:rFonts w:cs="Arial Narrow"/>
          <w:bCs/>
          <w:sz w:val="24"/>
        </w:rPr>
        <w:t>от</w:t>
      </w:r>
      <w:r w:rsidRPr="00C73A8D">
        <w:rPr>
          <w:bCs/>
          <w:sz w:val="24"/>
        </w:rPr>
        <w:t xml:space="preserve"> </w:t>
      </w:r>
      <w:r w:rsidRPr="00C73A8D">
        <w:rPr>
          <w:rFonts w:cs="Arial Narrow"/>
          <w:bCs/>
          <w:sz w:val="24"/>
        </w:rPr>
        <w:t>страна</w:t>
      </w:r>
      <w:r w:rsidRPr="00C73A8D">
        <w:rPr>
          <w:bCs/>
          <w:sz w:val="24"/>
        </w:rPr>
        <w:t xml:space="preserve"> </w:t>
      </w:r>
      <w:r w:rsidRPr="00C73A8D">
        <w:rPr>
          <w:rFonts w:cs="Arial Narrow"/>
          <w:bCs/>
          <w:sz w:val="24"/>
        </w:rPr>
        <w:t>на</w:t>
      </w:r>
      <w:r w:rsidRPr="00C73A8D">
        <w:rPr>
          <w:bCs/>
          <w:sz w:val="24"/>
        </w:rPr>
        <w:t xml:space="preserve"> </w:t>
      </w:r>
      <w:r w:rsidRPr="00C73A8D">
        <w:rPr>
          <w:rFonts w:cs="Arial Narrow"/>
          <w:bCs/>
          <w:sz w:val="24"/>
        </w:rPr>
        <w:t>държавата</w:t>
      </w:r>
      <w:r w:rsidRPr="00C73A8D">
        <w:rPr>
          <w:bCs/>
          <w:sz w:val="24"/>
        </w:rPr>
        <w:t xml:space="preserve"> </w:t>
      </w:r>
      <w:r w:rsidRPr="00C73A8D">
        <w:rPr>
          <w:rFonts w:cs="Arial Narrow"/>
          <w:bCs/>
          <w:sz w:val="24"/>
        </w:rPr>
        <w:t>и</w:t>
      </w:r>
      <w:r w:rsidRPr="00C73A8D">
        <w:rPr>
          <w:bCs/>
          <w:sz w:val="24"/>
        </w:rPr>
        <w:t xml:space="preserve"> </w:t>
      </w:r>
      <w:r w:rsidRPr="00C73A8D">
        <w:rPr>
          <w:rFonts w:cs="Arial Narrow"/>
          <w:bCs/>
          <w:sz w:val="24"/>
        </w:rPr>
        <w:t>здравните</w:t>
      </w:r>
      <w:r w:rsidRPr="00C73A8D">
        <w:rPr>
          <w:bCs/>
          <w:sz w:val="24"/>
        </w:rPr>
        <w:t xml:space="preserve"> </w:t>
      </w:r>
      <w:r w:rsidRPr="00C73A8D">
        <w:rPr>
          <w:rFonts w:cs="Arial Narrow"/>
          <w:bCs/>
          <w:sz w:val="24"/>
        </w:rPr>
        <w:t>институции</w:t>
      </w:r>
      <w:r w:rsidRPr="00C73A8D">
        <w:rPr>
          <w:bCs/>
          <w:sz w:val="24"/>
        </w:rPr>
        <w:t xml:space="preserve">. </w:t>
      </w:r>
      <w:r w:rsidRPr="00C73A8D">
        <w:rPr>
          <w:rFonts w:cs="Arial Narrow"/>
          <w:bCs/>
          <w:sz w:val="24"/>
        </w:rPr>
        <w:t>Тя</w:t>
      </w:r>
      <w:r w:rsidRPr="00C73A8D">
        <w:rPr>
          <w:bCs/>
          <w:sz w:val="24"/>
        </w:rPr>
        <w:t xml:space="preserve"> </w:t>
      </w:r>
      <w:r w:rsidRPr="00C73A8D">
        <w:rPr>
          <w:rFonts w:cs="Arial Narrow"/>
          <w:bCs/>
          <w:sz w:val="24"/>
        </w:rPr>
        <w:t>изрази</w:t>
      </w:r>
      <w:r w:rsidRPr="00C73A8D">
        <w:rPr>
          <w:bCs/>
          <w:sz w:val="24"/>
        </w:rPr>
        <w:t xml:space="preserve"> </w:t>
      </w:r>
      <w:r w:rsidRPr="00C73A8D">
        <w:rPr>
          <w:rFonts w:cs="Arial Narrow"/>
          <w:bCs/>
          <w:sz w:val="24"/>
        </w:rPr>
        <w:t>и</w:t>
      </w:r>
      <w:r w:rsidRPr="00C73A8D">
        <w:rPr>
          <w:bCs/>
          <w:sz w:val="24"/>
        </w:rPr>
        <w:t xml:space="preserve"> </w:t>
      </w:r>
      <w:r w:rsidRPr="00C73A8D">
        <w:rPr>
          <w:rFonts w:cs="Arial Narrow"/>
          <w:bCs/>
          <w:sz w:val="24"/>
        </w:rPr>
        <w:t>опасение</w:t>
      </w:r>
      <w:r w:rsidRPr="00C73A8D">
        <w:rPr>
          <w:bCs/>
          <w:sz w:val="24"/>
        </w:rPr>
        <w:t xml:space="preserve"> </w:t>
      </w:r>
      <w:r w:rsidRPr="00C73A8D">
        <w:rPr>
          <w:rFonts w:cs="Arial Narrow"/>
          <w:bCs/>
          <w:sz w:val="24"/>
        </w:rPr>
        <w:t>разследването</w:t>
      </w:r>
      <w:r w:rsidRPr="00C73A8D">
        <w:rPr>
          <w:bCs/>
          <w:sz w:val="24"/>
        </w:rPr>
        <w:t xml:space="preserve"> </w:t>
      </w:r>
      <w:r w:rsidRPr="00C73A8D">
        <w:rPr>
          <w:rFonts w:cs="Arial Narrow"/>
          <w:bCs/>
          <w:sz w:val="24"/>
        </w:rPr>
        <w:t>да</w:t>
      </w:r>
      <w:r w:rsidRPr="00C73A8D">
        <w:rPr>
          <w:bCs/>
          <w:sz w:val="24"/>
        </w:rPr>
        <w:t xml:space="preserve"> </w:t>
      </w:r>
      <w:r w:rsidRPr="00C73A8D">
        <w:rPr>
          <w:rFonts w:cs="Arial Narrow"/>
          <w:bCs/>
          <w:sz w:val="24"/>
        </w:rPr>
        <w:t>не</w:t>
      </w:r>
      <w:r w:rsidRPr="00C73A8D">
        <w:rPr>
          <w:bCs/>
          <w:sz w:val="24"/>
        </w:rPr>
        <w:t xml:space="preserve"> </w:t>
      </w:r>
      <w:r w:rsidRPr="00C73A8D">
        <w:rPr>
          <w:rFonts w:cs="Arial Narrow"/>
          <w:bCs/>
          <w:sz w:val="24"/>
        </w:rPr>
        <w:t>приключи</w:t>
      </w:r>
      <w:r w:rsidRPr="00C73A8D">
        <w:rPr>
          <w:bCs/>
          <w:sz w:val="24"/>
        </w:rPr>
        <w:t xml:space="preserve"> </w:t>
      </w:r>
      <w:r w:rsidRPr="00C73A8D">
        <w:rPr>
          <w:rFonts w:cs="Arial Narrow"/>
          <w:bCs/>
          <w:sz w:val="24"/>
        </w:rPr>
        <w:t>с</w:t>
      </w:r>
      <w:r w:rsidRPr="00C73A8D">
        <w:rPr>
          <w:bCs/>
          <w:sz w:val="24"/>
        </w:rPr>
        <w:t xml:space="preserve"> </w:t>
      </w:r>
      <w:r w:rsidRPr="00C73A8D">
        <w:rPr>
          <w:rFonts w:cs="Arial Narrow"/>
          <w:bCs/>
          <w:sz w:val="24"/>
        </w:rPr>
        <w:t>„много</w:t>
      </w:r>
      <w:r w:rsidRPr="00C73A8D">
        <w:rPr>
          <w:bCs/>
          <w:sz w:val="24"/>
        </w:rPr>
        <w:t xml:space="preserve"> </w:t>
      </w:r>
      <w:r w:rsidRPr="00C73A8D">
        <w:rPr>
          <w:rFonts w:cs="Arial Narrow"/>
          <w:bCs/>
          <w:sz w:val="24"/>
        </w:rPr>
        <w:t>шум</w:t>
      </w:r>
      <w:r w:rsidRPr="00C73A8D">
        <w:rPr>
          <w:bCs/>
          <w:sz w:val="24"/>
        </w:rPr>
        <w:t xml:space="preserve"> </w:t>
      </w:r>
      <w:r w:rsidRPr="00C73A8D">
        <w:rPr>
          <w:rFonts w:cs="Arial Narrow"/>
          <w:bCs/>
          <w:sz w:val="24"/>
        </w:rPr>
        <w:t>за</w:t>
      </w:r>
      <w:r w:rsidRPr="00C73A8D">
        <w:rPr>
          <w:bCs/>
          <w:sz w:val="24"/>
        </w:rPr>
        <w:t xml:space="preserve"> </w:t>
      </w:r>
      <w:r w:rsidRPr="00C73A8D">
        <w:rPr>
          <w:rFonts w:cs="Arial Narrow"/>
          <w:bCs/>
          <w:sz w:val="24"/>
        </w:rPr>
        <w:t>нищо“</w:t>
      </w:r>
      <w:r w:rsidRPr="00C73A8D">
        <w:rPr>
          <w:bCs/>
          <w:sz w:val="24"/>
        </w:rPr>
        <w:t>.</w:t>
      </w:r>
    </w:p>
    <w:p w14:paraId="713CEEFB" w14:textId="77777777" w:rsidR="001C2EDA" w:rsidRPr="00C73A8D" w:rsidRDefault="001C2EDA" w:rsidP="00C73A8D">
      <w:pPr>
        <w:spacing w:before="0" w:after="0" w:line="20" w:lineRule="atLeast"/>
        <w:ind w:firstLine="20"/>
        <w:jc w:val="both"/>
        <w:rPr>
          <w:bCs/>
          <w:sz w:val="24"/>
        </w:rPr>
      </w:pPr>
      <w:r w:rsidRPr="00C73A8D">
        <w:rPr>
          <w:bCs/>
          <w:sz w:val="24"/>
        </w:rPr>
        <w:t>„Всеки един от нас като здравноосигурен ще бъде ощетен“, каза Мария Петрова, като подчерта, че става въпрос за средства, които гражданите внасят за своето бъдещо лечение. Според нея ефективният контрол е ключов, за да се гарантира, че тези средства се разходват по предназначение.</w:t>
      </w:r>
    </w:p>
    <w:p w14:paraId="49A90AB2" w14:textId="77777777" w:rsidR="001C2EDA" w:rsidRPr="00C73A8D" w:rsidRDefault="001C2EDA" w:rsidP="00C73A8D">
      <w:pPr>
        <w:spacing w:before="0" w:after="0" w:line="20" w:lineRule="atLeast"/>
        <w:ind w:firstLine="20"/>
        <w:jc w:val="both"/>
        <w:rPr>
          <w:bCs/>
          <w:sz w:val="24"/>
        </w:rPr>
      </w:pPr>
      <w:hyperlink r:id="rId14" w:history="1">
        <w:r w:rsidRPr="00C73A8D">
          <w:rPr>
            <w:rStyle w:val="a4"/>
            <w:bCs/>
            <w:sz w:val="24"/>
          </w:rPr>
          <w:t>https://btvnovinite.bg/predavania/tazi-sutrin/marija-petrova-za-arestite-v-bolnica-v-plovdiv-fiktivnite-hospitalizacii-trudno-se-sluchvatbez-uchastieto-na-poveche-hora.html?campaignsrc=clipboard</w:t>
        </w:r>
      </w:hyperlink>
      <w:r w:rsidRPr="00C73A8D">
        <w:rPr>
          <w:bCs/>
          <w:sz w:val="24"/>
        </w:rPr>
        <w:t xml:space="preserve"> </w:t>
      </w:r>
    </w:p>
    <w:p w14:paraId="0E8CDEAA" w14:textId="77777777" w:rsidR="006A2B3A" w:rsidRPr="00C73A8D" w:rsidRDefault="006A2B3A" w:rsidP="00C73A8D">
      <w:pPr>
        <w:spacing w:before="0" w:after="0" w:line="20" w:lineRule="atLeast"/>
        <w:ind w:firstLine="20"/>
        <w:jc w:val="both"/>
        <w:rPr>
          <w:bCs/>
          <w:sz w:val="24"/>
        </w:rPr>
      </w:pPr>
    </w:p>
    <w:p w14:paraId="4D46DA0D" w14:textId="77777777" w:rsidR="006A2B3A" w:rsidRPr="00C73A8D" w:rsidRDefault="006A2B3A" w:rsidP="00C73A8D">
      <w:pPr>
        <w:spacing w:before="0" w:after="0" w:line="20" w:lineRule="atLeast"/>
        <w:ind w:firstLine="20"/>
        <w:jc w:val="both"/>
        <w:rPr>
          <w:bCs/>
          <w:sz w:val="24"/>
        </w:rPr>
      </w:pPr>
      <w:r w:rsidRPr="00C73A8D">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C73A8D" w:rsidRDefault="00977C74" w:rsidP="00C73A8D">
      <w:pPr>
        <w:spacing w:before="0" w:after="0" w:line="20" w:lineRule="atLeast"/>
        <w:ind w:firstLine="20"/>
        <w:jc w:val="both"/>
        <w:rPr>
          <w:bCs/>
          <w:sz w:val="24"/>
        </w:rPr>
      </w:pPr>
    </w:p>
    <w:p w14:paraId="445C595F" w14:textId="25DD73BF" w:rsidR="00310EE5" w:rsidRPr="00C73A8D" w:rsidRDefault="00310EE5" w:rsidP="00C73A8D">
      <w:pPr>
        <w:pStyle w:val="1"/>
        <w:spacing w:before="0" w:after="0"/>
        <w:rPr>
          <w:rFonts w:ascii="Arial Narrow" w:hAnsi="Arial Narrow"/>
          <w:sz w:val="24"/>
          <w:szCs w:val="24"/>
        </w:rPr>
      </w:pPr>
      <w:bookmarkStart w:id="25" w:name="_Hlk242255052"/>
      <w:bookmarkStart w:id="26" w:name="_Toc242255359"/>
      <w:r w:rsidRPr="00C73A8D">
        <w:rPr>
          <w:rFonts w:ascii="Arial Narrow" w:hAnsi="Arial Narrow"/>
          <w:sz w:val="24"/>
          <w:szCs w:val="24"/>
        </w:rPr>
        <w:t>Над 3 милиона евро са били източени от Здравната каса</w:t>
      </w:r>
      <w:bookmarkEnd w:id="26"/>
    </w:p>
    <w:p w14:paraId="78AF18EC" w14:textId="439AEF28" w:rsidR="00310EE5" w:rsidRPr="00C73A8D" w:rsidRDefault="00310EE5" w:rsidP="00C73A8D">
      <w:pPr>
        <w:spacing w:before="0" w:after="0" w:line="20" w:lineRule="atLeast"/>
        <w:ind w:firstLine="20"/>
        <w:jc w:val="both"/>
        <w:rPr>
          <w:b/>
          <w:bCs/>
          <w:sz w:val="24"/>
        </w:rPr>
      </w:pPr>
      <w:r w:rsidRPr="00C73A8D">
        <w:rPr>
          <w:b/>
          <w:bCs/>
          <w:sz w:val="24"/>
        </w:rPr>
        <w:t xml:space="preserve">Нова телевизия, </w:t>
      </w:r>
      <w:r w:rsidRPr="00C73A8D">
        <w:rPr>
          <w:b/>
          <w:bCs/>
          <w:sz w:val="24"/>
        </w:rPr>
        <w:t>Новини в 19.00 часа</w:t>
      </w:r>
      <w:r w:rsidRPr="00C73A8D">
        <w:rPr>
          <w:b/>
          <w:bCs/>
          <w:sz w:val="24"/>
        </w:rPr>
        <w:t xml:space="preserve"> </w:t>
      </w:r>
    </w:p>
    <w:p w14:paraId="759EA87C" w14:textId="705C17A8" w:rsidR="00310EE5" w:rsidRPr="00C73A8D" w:rsidRDefault="00310EE5" w:rsidP="00C73A8D">
      <w:pPr>
        <w:spacing w:before="0" w:after="0" w:line="20" w:lineRule="atLeast"/>
        <w:ind w:firstLine="20"/>
        <w:jc w:val="both"/>
        <w:rPr>
          <w:bCs/>
          <w:sz w:val="24"/>
        </w:rPr>
      </w:pPr>
      <w:r w:rsidRPr="00C73A8D">
        <w:rPr>
          <w:bCs/>
          <w:sz w:val="24"/>
        </w:rPr>
        <w:pict w14:anchorId="62B29947">
          <v:rect id="_x0000_i1508" style="width:453.6pt;height:1.5pt" o:hralign="center" o:hrstd="t" o:hrnoshade="t" o:hr="t" fillcolor="#aca899" stroked="f"/>
        </w:pict>
      </w:r>
    </w:p>
    <w:p w14:paraId="292A6D3D" w14:textId="77777777" w:rsidR="00310EE5" w:rsidRPr="00C73A8D" w:rsidRDefault="00310EE5" w:rsidP="00C73A8D">
      <w:pPr>
        <w:spacing w:before="0" w:after="0" w:line="20" w:lineRule="atLeast"/>
        <w:ind w:firstLine="20"/>
        <w:jc w:val="both"/>
        <w:rPr>
          <w:bCs/>
          <w:sz w:val="24"/>
        </w:rPr>
      </w:pPr>
      <w:r w:rsidRPr="00C73A8D">
        <w:rPr>
          <w:bCs/>
          <w:sz w:val="24"/>
        </w:rPr>
        <w:lastRenderedPageBreak/>
        <w:t xml:space="preserve">Над 3 милиона евро са били източени от Здравната каса чрез са машинации и измами с клинични пътеки в университетската болница в Пловдив. Изчислението е на прокуратурата, която заедно с полицията проведе акцията вчера. </w:t>
      </w:r>
    </w:p>
    <w:p w14:paraId="2BF9FE85" w14:textId="77777777" w:rsidR="00310EE5" w:rsidRPr="00C73A8D" w:rsidRDefault="00310EE5" w:rsidP="00C73A8D">
      <w:pPr>
        <w:spacing w:before="0" w:after="0" w:line="20" w:lineRule="atLeast"/>
        <w:ind w:firstLine="20"/>
        <w:jc w:val="both"/>
        <w:rPr>
          <w:bCs/>
          <w:sz w:val="24"/>
        </w:rPr>
      </w:pPr>
      <w:r w:rsidRPr="00C73A8D">
        <w:rPr>
          <w:bCs/>
          <w:sz w:val="24"/>
        </w:rPr>
        <w:t xml:space="preserve">Бяха задържани десет медици, като трима от тях остават в ареста за 72 часа, сред тях е и началникът на клиниката по </w:t>
      </w:r>
      <w:proofErr w:type="spellStart"/>
      <w:r w:rsidRPr="00C73A8D">
        <w:rPr>
          <w:bCs/>
          <w:sz w:val="24"/>
        </w:rPr>
        <w:t>ревматология</w:t>
      </w:r>
      <w:proofErr w:type="spellEnd"/>
      <w:r w:rsidRPr="00C73A8D">
        <w:rPr>
          <w:bCs/>
          <w:sz w:val="24"/>
        </w:rPr>
        <w:t xml:space="preserve">. Само на шестима медици са повдигнати обвинения за участие в организирана престъпна група и за неправомерно получаване на средства от Здравната каса. Трима от тях са задържани за 72 часа, а останалите трима са освободени срещу парична гаранция между 3 и 5 хиляди евро. </w:t>
      </w:r>
    </w:p>
    <w:p w14:paraId="6C65F29E" w14:textId="77777777" w:rsidR="00310EE5" w:rsidRPr="00C73A8D" w:rsidRDefault="00310EE5" w:rsidP="00C73A8D">
      <w:pPr>
        <w:spacing w:before="0" w:after="0" w:line="20" w:lineRule="atLeast"/>
        <w:ind w:firstLine="20"/>
        <w:jc w:val="both"/>
        <w:rPr>
          <w:bCs/>
          <w:sz w:val="24"/>
        </w:rPr>
      </w:pPr>
      <w:r w:rsidRPr="00C73A8D">
        <w:rPr>
          <w:bCs/>
          <w:sz w:val="24"/>
        </w:rPr>
        <w:t xml:space="preserve">Освен фиктивни хоспитализации, са били вписвани фалшиви диагнози, за да освидетелстват пациенти в ТЕЛК. Утре прокуратурата ще поиска от съда постоянното задържане на началника на клиниката по </w:t>
      </w:r>
      <w:proofErr w:type="spellStart"/>
      <w:r w:rsidRPr="00C73A8D">
        <w:rPr>
          <w:bCs/>
          <w:sz w:val="24"/>
        </w:rPr>
        <w:t>ревматология</w:t>
      </w:r>
      <w:proofErr w:type="spellEnd"/>
      <w:r w:rsidRPr="00C73A8D">
        <w:rPr>
          <w:bCs/>
          <w:sz w:val="24"/>
        </w:rPr>
        <w:t xml:space="preserve">. Схемата е действала от пет години. </w:t>
      </w:r>
    </w:p>
    <w:p w14:paraId="52D4AEFD" w14:textId="77777777" w:rsidR="00310EE5" w:rsidRPr="00C73A8D" w:rsidRDefault="00310EE5" w:rsidP="00C73A8D">
      <w:pPr>
        <w:spacing w:before="0" w:after="0" w:line="20" w:lineRule="atLeast"/>
        <w:ind w:firstLine="20"/>
        <w:jc w:val="both"/>
        <w:rPr>
          <w:bCs/>
          <w:sz w:val="24"/>
        </w:rPr>
      </w:pPr>
      <w:r w:rsidRPr="00C73A8D">
        <w:rPr>
          <w:bCs/>
          <w:sz w:val="24"/>
        </w:rPr>
        <w:t>Според прокуратурата над 3 милиона евро са били източени по схемата с фиктивните хоспитализации. Голяма част от вписаните пациенти никога не са посещавали клиниката.</w:t>
      </w:r>
    </w:p>
    <w:p w14:paraId="6DD72B86" w14:textId="77777777" w:rsidR="00310EE5" w:rsidRPr="00C73A8D" w:rsidRDefault="00310EE5" w:rsidP="00C73A8D">
      <w:pPr>
        <w:spacing w:before="0" w:after="0" w:line="20" w:lineRule="atLeast"/>
        <w:jc w:val="both"/>
        <w:rPr>
          <w:bCs/>
          <w:sz w:val="24"/>
        </w:rPr>
      </w:pPr>
      <w:r w:rsidRPr="00C73A8D">
        <w:rPr>
          <w:b/>
          <w:sz w:val="24"/>
        </w:rPr>
        <w:t>Димитър Пехливанов:</w:t>
      </w:r>
      <w:r w:rsidRPr="00C73A8D">
        <w:rPr>
          <w:bCs/>
          <w:sz w:val="24"/>
        </w:rPr>
        <w:t xml:space="preserve"> Или са били там само да им се вземе кръв. Изключително лоши, порочни практики установихме, като това санитари да дават кръв вместо пациенти, лекари да дават кръв вместо пациенти, да се прави така, че пациентът повече от два дена да не се задържа, само и само да се взема пътеката. </w:t>
      </w:r>
    </w:p>
    <w:p w14:paraId="0BE381F9" w14:textId="77777777" w:rsidR="00310EE5" w:rsidRPr="00C73A8D" w:rsidRDefault="00310EE5" w:rsidP="00C73A8D">
      <w:pPr>
        <w:spacing w:before="0" w:after="0" w:line="20" w:lineRule="atLeast"/>
        <w:jc w:val="both"/>
        <w:rPr>
          <w:bCs/>
          <w:sz w:val="24"/>
        </w:rPr>
      </w:pPr>
      <w:r w:rsidRPr="00C73A8D">
        <w:rPr>
          <w:bCs/>
          <w:sz w:val="24"/>
        </w:rPr>
        <w:t xml:space="preserve">Разследващите твърдят, че началникът на клиниката, професор Мариела Генева-Попова е издала над 5000 направления за фиктивни хоспитализации от частната клиника, която притежава със съпруга и дъщеря си. Днес в нея не откриваме никого. Според разследването началникът на клиниката си е определила заплата от 13 500 лв. Възнаграждението на останалите лекари, според участието им в схемата. </w:t>
      </w:r>
    </w:p>
    <w:p w14:paraId="66FA7C48" w14:textId="77777777" w:rsidR="00BF1F14" w:rsidRPr="00C73A8D" w:rsidRDefault="00310EE5" w:rsidP="00C73A8D">
      <w:pPr>
        <w:spacing w:before="0" w:after="0" w:line="20" w:lineRule="atLeast"/>
        <w:jc w:val="both"/>
        <w:rPr>
          <w:bCs/>
          <w:sz w:val="24"/>
        </w:rPr>
      </w:pPr>
      <w:r w:rsidRPr="00C73A8D">
        <w:rPr>
          <w:b/>
          <w:sz w:val="24"/>
        </w:rPr>
        <w:t>Димитър Пехливанов:</w:t>
      </w:r>
      <w:r w:rsidRPr="00C73A8D">
        <w:rPr>
          <w:bCs/>
          <w:sz w:val="24"/>
        </w:rPr>
        <w:t xml:space="preserve"> Лекар, който не е правил фиктивни хоспитализации е получавал заплащане около 1500 евро, докато останалите, които са били в схемата, са получавали в порядъка на 6 – 7 хил. евро. </w:t>
      </w:r>
    </w:p>
    <w:p w14:paraId="4163791C" w14:textId="77777777" w:rsidR="00BF1F14" w:rsidRPr="00C73A8D" w:rsidRDefault="00310EE5" w:rsidP="00C73A8D">
      <w:pPr>
        <w:spacing w:before="0" w:after="0" w:line="20" w:lineRule="atLeast"/>
        <w:jc w:val="both"/>
        <w:rPr>
          <w:bCs/>
          <w:sz w:val="24"/>
        </w:rPr>
      </w:pPr>
      <w:r w:rsidRPr="00C73A8D">
        <w:rPr>
          <w:bCs/>
          <w:sz w:val="24"/>
        </w:rPr>
        <w:t xml:space="preserve">Над 40 претърсвания са извършени в Пловдив, Карлово и Кричим. Иззети са документи и лекарства, за които се предполага, че са правени клинични изпитания и такива с изтекъл срок. </w:t>
      </w:r>
    </w:p>
    <w:p w14:paraId="07643708" w14:textId="77777777" w:rsidR="00BF1F14" w:rsidRPr="00C73A8D" w:rsidRDefault="00310EE5" w:rsidP="00C73A8D">
      <w:pPr>
        <w:spacing w:before="0" w:after="0" w:line="20" w:lineRule="atLeast"/>
        <w:jc w:val="both"/>
        <w:rPr>
          <w:bCs/>
          <w:sz w:val="24"/>
        </w:rPr>
      </w:pPr>
      <w:r w:rsidRPr="00C73A8D">
        <w:rPr>
          <w:b/>
          <w:sz w:val="24"/>
        </w:rPr>
        <w:t>Старши комисар Васил Костадинов:</w:t>
      </w:r>
      <w:r w:rsidRPr="00C73A8D">
        <w:rPr>
          <w:bCs/>
          <w:sz w:val="24"/>
        </w:rPr>
        <w:t xml:space="preserve"> В момента също се извършват действия там, но вероятно са незабелязани. </w:t>
      </w:r>
    </w:p>
    <w:p w14:paraId="6117D10B" w14:textId="77777777" w:rsidR="00BF1F14" w:rsidRPr="00C73A8D" w:rsidRDefault="00310EE5" w:rsidP="00C73A8D">
      <w:pPr>
        <w:spacing w:before="0" w:after="0" w:line="20" w:lineRule="atLeast"/>
        <w:jc w:val="both"/>
        <w:rPr>
          <w:bCs/>
          <w:sz w:val="24"/>
        </w:rPr>
      </w:pPr>
      <w:r w:rsidRPr="00C73A8D">
        <w:rPr>
          <w:bCs/>
          <w:sz w:val="24"/>
        </w:rPr>
        <w:t xml:space="preserve">След акцията днес клиниката работи с намален състав и с известно напрежение, признават медиците в болницата. </w:t>
      </w:r>
    </w:p>
    <w:p w14:paraId="193C04DA" w14:textId="77777777" w:rsidR="00BF1F14" w:rsidRPr="00C73A8D" w:rsidRDefault="00310EE5" w:rsidP="00C73A8D">
      <w:pPr>
        <w:spacing w:before="0" w:after="0" w:line="20" w:lineRule="atLeast"/>
        <w:jc w:val="both"/>
        <w:rPr>
          <w:bCs/>
          <w:sz w:val="24"/>
        </w:rPr>
      </w:pPr>
      <w:r w:rsidRPr="00C73A8D">
        <w:rPr>
          <w:bCs/>
          <w:sz w:val="24"/>
        </w:rPr>
        <w:t xml:space="preserve">- Ами, има, коментира се. Това е нормално. Имаше много проверяващи, папките, с големи папки бяха по стълбите разположени. Едва минах, за да се кача на втория етаж. </w:t>
      </w:r>
    </w:p>
    <w:p w14:paraId="03AE82E1" w14:textId="58DFB553" w:rsidR="00BF1F14" w:rsidRPr="00C73A8D" w:rsidRDefault="00310EE5" w:rsidP="00C73A8D">
      <w:pPr>
        <w:spacing w:before="0" w:after="0" w:line="20" w:lineRule="atLeast"/>
        <w:jc w:val="both"/>
        <w:rPr>
          <w:bCs/>
          <w:sz w:val="24"/>
        </w:rPr>
      </w:pPr>
      <w:r w:rsidRPr="00C73A8D">
        <w:rPr>
          <w:bCs/>
          <w:sz w:val="24"/>
        </w:rPr>
        <w:t xml:space="preserve">След шест часа чакане вчера някои от пациентите са били приети, а други върнати. </w:t>
      </w:r>
    </w:p>
    <w:p w14:paraId="510AC945" w14:textId="77777777" w:rsidR="00BF1F14" w:rsidRPr="00C73A8D" w:rsidRDefault="00310EE5" w:rsidP="00C73A8D">
      <w:pPr>
        <w:spacing w:before="0" w:after="0" w:line="20" w:lineRule="atLeast"/>
        <w:jc w:val="both"/>
        <w:rPr>
          <w:bCs/>
          <w:sz w:val="24"/>
        </w:rPr>
      </w:pPr>
      <w:r w:rsidRPr="00C73A8D">
        <w:rPr>
          <w:bCs/>
          <w:sz w:val="24"/>
        </w:rPr>
        <w:t xml:space="preserve">- Не ме приеха. Спал съм тая вечер на хотел, от Ямбол съм и сега казаха, че ще влязат да видят какво е положението. </w:t>
      </w:r>
    </w:p>
    <w:p w14:paraId="72007DCE" w14:textId="77777777" w:rsidR="00BF1F14" w:rsidRPr="00C73A8D" w:rsidRDefault="00310EE5" w:rsidP="00C73A8D">
      <w:pPr>
        <w:spacing w:before="0" w:after="0" w:line="20" w:lineRule="atLeast"/>
        <w:jc w:val="both"/>
        <w:rPr>
          <w:bCs/>
          <w:sz w:val="24"/>
        </w:rPr>
      </w:pPr>
      <w:r w:rsidRPr="00C73A8D">
        <w:rPr>
          <w:bCs/>
          <w:sz w:val="24"/>
        </w:rPr>
        <w:t xml:space="preserve">Заради схемата здравният министър разпореди проверка във всички държавни болници. </w:t>
      </w:r>
    </w:p>
    <w:p w14:paraId="520CB08B" w14:textId="25D831F0" w:rsidR="00310EE5" w:rsidRPr="00C73A8D" w:rsidRDefault="00310EE5" w:rsidP="00C73A8D">
      <w:pPr>
        <w:spacing w:before="0" w:after="0" w:line="20" w:lineRule="atLeast"/>
        <w:jc w:val="both"/>
        <w:rPr>
          <w:bCs/>
          <w:sz w:val="24"/>
        </w:rPr>
      </w:pPr>
      <w:r w:rsidRPr="00C73A8D">
        <w:rPr>
          <w:b/>
          <w:sz w:val="24"/>
        </w:rPr>
        <w:t xml:space="preserve">Катя </w:t>
      </w:r>
      <w:proofErr w:type="spellStart"/>
      <w:r w:rsidRPr="00C73A8D">
        <w:rPr>
          <w:b/>
          <w:sz w:val="24"/>
        </w:rPr>
        <w:t>Ивкова</w:t>
      </w:r>
      <w:proofErr w:type="spellEnd"/>
      <w:r w:rsidRPr="00C73A8D">
        <w:rPr>
          <w:b/>
          <w:sz w:val="24"/>
        </w:rPr>
        <w:t>:</w:t>
      </w:r>
      <w:r w:rsidRPr="00C73A8D">
        <w:rPr>
          <w:bCs/>
          <w:sz w:val="24"/>
        </w:rPr>
        <w:t xml:space="preserve"> Мисля, че това все пак е дълг към цялото общество, за да може всички да са наясно – във всяка област има или няма такива нарушения.</w:t>
      </w:r>
    </w:p>
    <w:bookmarkEnd w:id="25"/>
    <w:p w14:paraId="1CEEEE63" w14:textId="77777777" w:rsidR="00BF1F14" w:rsidRPr="00C73A8D" w:rsidRDefault="00BF1F14" w:rsidP="00C73A8D">
      <w:pPr>
        <w:spacing w:before="0" w:after="0" w:line="20" w:lineRule="atLeast"/>
        <w:ind w:firstLine="20"/>
        <w:jc w:val="both"/>
        <w:rPr>
          <w:bCs/>
          <w:sz w:val="24"/>
        </w:rPr>
      </w:pPr>
    </w:p>
    <w:p w14:paraId="032BF1A3" w14:textId="058A2050" w:rsidR="00BF1F14" w:rsidRPr="00C73A8D" w:rsidRDefault="00BF1F14" w:rsidP="00C73A8D">
      <w:pPr>
        <w:pStyle w:val="1"/>
        <w:spacing w:before="0" w:after="0"/>
        <w:rPr>
          <w:rFonts w:ascii="Arial Narrow" w:hAnsi="Arial Narrow"/>
          <w:sz w:val="24"/>
          <w:szCs w:val="24"/>
        </w:rPr>
      </w:pPr>
      <w:bookmarkStart w:id="27" w:name="_Toc242255360"/>
      <w:r w:rsidRPr="00C73A8D">
        <w:rPr>
          <w:rFonts w:ascii="Arial Narrow" w:hAnsi="Arial Narrow"/>
          <w:sz w:val="24"/>
          <w:szCs w:val="24"/>
        </w:rPr>
        <w:t>П</w:t>
      </w:r>
      <w:r w:rsidRPr="00C73A8D">
        <w:rPr>
          <w:rFonts w:ascii="Arial Narrow" w:hAnsi="Arial Narrow"/>
          <w:sz w:val="24"/>
          <w:szCs w:val="24"/>
        </w:rPr>
        <w:t>роблеми с доставката на инжекционни ваксини</w:t>
      </w:r>
      <w:r w:rsidRPr="00C73A8D">
        <w:rPr>
          <w:rFonts w:ascii="Arial Narrow" w:hAnsi="Arial Narrow"/>
          <w:sz w:val="24"/>
          <w:szCs w:val="24"/>
        </w:rPr>
        <w:t xml:space="preserve"> срещу грип</w:t>
      </w:r>
      <w:bookmarkEnd w:id="27"/>
    </w:p>
    <w:p w14:paraId="3CA062BF" w14:textId="77777777" w:rsidR="00BF1F14" w:rsidRPr="00C73A8D" w:rsidRDefault="00BF1F14" w:rsidP="00C73A8D">
      <w:pPr>
        <w:spacing w:before="0" w:after="0" w:line="20" w:lineRule="atLeast"/>
        <w:ind w:firstLine="20"/>
        <w:jc w:val="both"/>
        <w:rPr>
          <w:b/>
          <w:bCs/>
          <w:sz w:val="24"/>
        </w:rPr>
      </w:pPr>
      <w:r w:rsidRPr="00C73A8D">
        <w:rPr>
          <w:b/>
          <w:bCs/>
          <w:sz w:val="24"/>
        </w:rPr>
        <w:t xml:space="preserve">Нова телевизия, Новини в 19.00 часа </w:t>
      </w:r>
    </w:p>
    <w:p w14:paraId="6FF903B7" w14:textId="77777777" w:rsidR="00BF1F14" w:rsidRPr="00C73A8D" w:rsidRDefault="00BF1F14" w:rsidP="00C73A8D">
      <w:pPr>
        <w:spacing w:before="0" w:after="0" w:line="20" w:lineRule="atLeast"/>
        <w:ind w:firstLine="20"/>
        <w:jc w:val="both"/>
        <w:rPr>
          <w:bCs/>
          <w:sz w:val="24"/>
        </w:rPr>
      </w:pPr>
      <w:r w:rsidRPr="00C73A8D">
        <w:rPr>
          <w:bCs/>
          <w:sz w:val="24"/>
        </w:rPr>
        <w:pict w14:anchorId="153C128D">
          <v:rect id="_x0000_i1509" style="width:453.6pt;height:1.5pt" o:hralign="center" o:hrstd="t" o:hrnoshade="t" o:hr="t" fillcolor="#aca899" stroked="f"/>
        </w:pict>
      </w:r>
    </w:p>
    <w:p w14:paraId="5027317C" w14:textId="77777777" w:rsidR="00BF1F14" w:rsidRPr="00C73A8D" w:rsidRDefault="00310EE5" w:rsidP="00C73A8D">
      <w:pPr>
        <w:spacing w:before="0" w:after="0" w:line="20" w:lineRule="atLeast"/>
        <w:ind w:firstLine="20"/>
        <w:jc w:val="both"/>
        <w:rPr>
          <w:bCs/>
          <w:sz w:val="24"/>
        </w:rPr>
      </w:pPr>
      <w:r w:rsidRPr="00C73A8D">
        <w:rPr>
          <w:bCs/>
          <w:sz w:val="24"/>
        </w:rPr>
        <w:t xml:space="preserve">На фона на предстоящата грипна вълна, проблеми с доставката на инжекционни ваксини в аптечната мрежа. Единият производител ще може да осигури дози за продажба най-рано през месец януари, обясни в ефира на Нова Николай Костов от Асоциацията на собствениците на аптеки. </w:t>
      </w:r>
    </w:p>
    <w:p w14:paraId="0F168BAA" w14:textId="77777777" w:rsidR="00BF1F14" w:rsidRPr="00C73A8D" w:rsidRDefault="00310EE5" w:rsidP="00C73A8D">
      <w:pPr>
        <w:spacing w:before="0" w:after="0" w:line="20" w:lineRule="atLeast"/>
        <w:ind w:firstLine="20"/>
        <w:jc w:val="both"/>
        <w:rPr>
          <w:bCs/>
          <w:sz w:val="24"/>
        </w:rPr>
      </w:pPr>
      <w:r w:rsidRPr="00C73A8D">
        <w:rPr>
          <w:bCs/>
          <w:sz w:val="24"/>
        </w:rPr>
        <w:lastRenderedPageBreak/>
        <w:t xml:space="preserve">Последва реакция от другия производител, който е от Франция - до средата на ноември ще може да осигури 70 000 дози за българските аптеки, като заради недостига се търси възможност и за допълнителни доставки у нас. </w:t>
      </w:r>
    </w:p>
    <w:p w14:paraId="53F476FA" w14:textId="77777777" w:rsidR="00BF1F14" w:rsidRPr="00C73A8D" w:rsidRDefault="00310EE5" w:rsidP="00C73A8D">
      <w:pPr>
        <w:spacing w:before="0" w:after="0" w:line="20" w:lineRule="atLeast"/>
        <w:ind w:firstLine="20"/>
        <w:jc w:val="both"/>
        <w:rPr>
          <w:bCs/>
          <w:sz w:val="24"/>
        </w:rPr>
      </w:pPr>
      <w:r w:rsidRPr="00C73A8D">
        <w:rPr>
          <w:bCs/>
          <w:sz w:val="24"/>
        </w:rPr>
        <w:t xml:space="preserve">Според бранша обаче дори това ще е недостатъчно на фона на поръчаните до момента 180 000 дози. А от Министерството на здравеопазването уверяват, че по двете национални програми за безплатна ваксинация се очакват близо 600 хиляди дози, като всяка шеста е предназначена за най-малките. </w:t>
      </w:r>
    </w:p>
    <w:p w14:paraId="67867698" w14:textId="77777777" w:rsidR="00BF1F14" w:rsidRPr="00C73A8D" w:rsidRDefault="00310EE5" w:rsidP="00C73A8D">
      <w:pPr>
        <w:spacing w:before="0" w:after="0" w:line="20" w:lineRule="atLeast"/>
        <w:ind w:firstLine="20"/>
        <w:jc w:val="both"/>
        <w:rPr>
          <w:bCs/>
          <w:sz w:val="24"/>
        </w:rPr>
      </w:pPr>
      <w:r w:rsidRPr="00C73A8D">
        <w:rPr>
          <w:b/>
          <w:sz w:val="24"/>
        </w:rPr>
        <w:t>Д-р Кремена Пармакова:</w:t>
      </w:r>
      <w:r w:rsidRPr="00C73A8D">
        <w:rPr>
          <w:bCs/>
          <w:sz w:val="24"/>
        </w:rPr>
        <w:t xml:space="preserve"> Това означава 98 000 безплатни дози грипна ваксина, което означава по-малко търсене от страна на родителите в аптечна мрежа. По първоначални груби сметки би трябвало около 140 хиляди дози грипни ваксини да бъдат доставени повече в сравнение от миналата година безплатно за децата и за възрастните. </w:t>
      </w:r>
    </w:p>
    <w:p w14:paraId="2A4DEE1A" w14:textId="648543CA" w:rsidR="00310EE5" w:rsidRPr="00C73A8D" w:rsidRDefault="00310EE5" w:rsidP="00C73A8D">
      <w:pPr>
        <w:spacing w:before="0" w:after="0" w:line="20" w:lineRule="atLeast"/>
        <w:ind w:firstLine="20"/>
        <w:jc w:val="both"/>
        <w:rPr>
          <w:bCs/>
          <w:sz w:val="24"/>
        </w:rPr>
      </w:pPr>
      <w:r w:rsidRPr="00C73A8D">
        <w:rPr>
          <w:b/>
          <w:sz w:val="24"/>
        </w:rPr>
        <w:t>Николай Костов:</w:t>
      </w:r>
      <w:r w:rsidRPr="00C73A8D">
        <w:rPr>
          <w:bCs/>
          <w:sz w:val="24"/>
        </w:rPr>
        <w:t xml:space="preserve"> Проблеми има в цяла Европа, в няколко държави – в Швейцария, в Германия, във Франция имаше проблеми при производството на единия от щамовете, който се оказа труден за култивиране. И освен всичко друго, производство на ваксини е доста по-малко от очакваното, защото добивът от този щам е по-малък.</w:t>
      </w:r>
    </w:p>
    <w:p w14:paraId="0A511ADC" w14:textId="77777777" w:rsidR="00310EE5" w:rsidRPr="00C73A8D" w:rsidRDefault="00310EE5" w:rsidP="00C73A8D">
      <w:pPr>
        <w:spacing w:before="0" w:after="0" w:line="20" w:lineRule="atLeast"/>
        <w:ind w:firstLine="20"/>
        <w:jc w:val="both"/>
        <w:rPr>
          <w:bCs/>
          <w:sz w:val="24"/>
        </w:rPr>
      </w:pPr>
    </w:p>
    <w:p w14:paraId="3DFCE209" w14:textId="77777777" w:rsidR="00A47C1A" w:rsidRPr="00C73A8D" w:rsidRDefault="00A47C1A" w:rsidP="00C73A8D">
      <w:pPr>
        <w:pStyle w:val="1"/>
        <w:spacing w:before="0" w:after="0"/>
        <w:rPr>
          <w:rFonts w:ascii="Arial Narrow" w:hAnsi="Arial Narrow"/>
          <w:sz w:val="24"/>
          <w:szCs w:val="24"/>
        </w:rPr>
      </w:pPr>
      <w:bookmarkStart w:id="28" w:name="_Toc242255361"/>
      <w:r w:rsidRPr="00C73A8D">
        <w:rPr>
          <w:rFonts w:ascii="Arial Narrow" w:hAnsi="Arial Narrow"/>
          <w:sz w:val="24"/>
          <w:szCs w:val="24"/>
        </w:rPr>
        <w:t>Акцията в Пловдив: 10 души са задържани заради сигнал за източване на средства от НЗОК</w:t>
      </w:r>
      <w:bookmarkEnd w:id="28"/>
    </w:p>
    <w:p w14:paraId="18DE6F55" w14:textId="2861D723" w:rsidR="00A47C1A" w:rsidRPr="00C73A8D" w:rsidRDefault="00A47C1A" w:rsidP="00C73A8D">
      <w:pPr>
        <w:spacing w:before="0" w:after="0" w:line="20" w:lineRule="atLeast"/>
        <w:ind w:firstLine="20"/>
        <w:jc w:val="both"/>
        <w:rPr>
          <w:b/>
          <w:bCs/>
          <w:sz w:val="24"/>
        </w:rPr>
      </w:pPr>
      <w:r w:rsidRPr="00C73A8D">
        <w:rPr>
          <w:b/>
          <w:bCs/>
          <w:sz w:val="24"/>
        </w:rPr>
        <w:t xml:space="preserve">Нова телевизия, Здравей, България </w:t>
      </w:r>
    </w:p>
    <w:p w14:paraId="2978519B" w14:textId="77777777" w:rsidR="00A47C1A" w:rsidRPr="00C73A8D" w:rsidRDefault="00000000" w:rsidP="00C73A8D">
      <w:pPr>
        <w:spacing w:before="0" w:after="0" w:line="20" w:lineRule="atLeast"/>
        <w:ind w:firstLine="20"/>
        <w:jc w:val="both"/>
        <w:rPr>
          <w:b/>
          <w:bCs/>
          <w:sz w:val="24"/>
        </w:rPr>
      </w:pPr>
      <w:r w:rsidRPr="00C73A8D">
        <w:rPr>
          <w:bCs/>
          <w:sz w:val="24"/>
        </w:rPr>
        <w:pict w14:anchorId="3F0BEC17">
          <v:rect id="_x0000_i1028" style="width:453.6pt;height:1.5pt" o:hralign="center" o:hrstd="t" o:hrnoshade="t" o:hr="t" fillcolor="#aca899" stroked="f"/>
        </w:pict>
      </w:r>
    </w:p>
    <w:p w14:paraId="07DF7517" w14:textId="77777777" w:rsidR="00A47C1A" w:rsidRPr="00C73A8D" w:rsidRDefault="00A47C1A" w:rsidP="00C73A8D">
      <w:pPr>
        <w:spacing w:before="0" w:after="0" w:line="20" w:lineRule="atLeast"/>
        <w:ind w:firstLine="20"/>
        <w:jc w:val="both"/>
        <w:rPr>
          <w:bCs/>
          <w:sz w:val="24"/>
        </w:rPr>
      </w:pPr>
      <w:r w:rsidRPr="00C73A8D">
        <w:rPr>
          <w:bCs/>
          <w:sz w:val="24"/>
        </w:rPr>
        <w:t xml:space="preserve">Продължава мащабната акция на полицията в Пловдив заради сигнал за евентуално източване на средства от Националната здравноосигурителна каса в УМБАЛ „Св. Георги“. По информация на NOVA са задържани общо 10 души. </w:t>
      </w:r>
      <w:hyperlink r:id="rId16" w:tgtFrame="_blank" w:history="1">
        <w:r w:rsidRPr="00C73A8D">
          <w:rPr>
            <w:rStyle w:val="a4"/>
            <w:b/>
            <w:bCs/>
            <w:sz w:val="24"/>
          </w:rPr>
          <w:t xml:space="preserve">Сред тях е и началникът на Клиниката по </w:t>
        </w:r>
        <w:proofErr w:type="spellStart"/>
        <w:r w:rsidRPr="00C73A8D">
          <w:rPr>
            <w:rStyle w:val="a4"/>
            <w:b/>
            <w:bCs/>
            <w:sz w:val="24"/>
          </w:rPr>
          <w:t>ревматология</w:t>
        </w:r>
        <w:proofErr w:type="spellEnd"/>
        <w:r w:rsidRPr="00C73A8D">
          <w:rPr>
            <w:rStyle w:val="a4"/>
            <w:b/>
            <w:bCs/>
            <w:sz w:val="24"/>
          </w:rPr>
          <w:t xml:space="preserve"> в университетската болница</w:t>
        </w:r>
      </w:hyperlink>
      <w:r w:rsidRPr="00C73A8D">
        <w:rPr>
          <w:bCs/>
          <w:sz w:val="24"/>
        </w:rPr>
        <w:t> проф. д-р Мариела Генева-Попова, която е и декан на Медицинския факултет на МУ - Пловдив. Всички са в ареста за 24 часа. </w:t>
      </w:r>
    </w:p>
    <w:p w14:paraId="229B954D" w14:textId="77777777" w:rsidR="00A47C1A" w:rsidRPr="00C73A8D" w:rsidRDefault="00A47C1A" w:rsidP="00C73A8D">
      <w:pPr>
        <w:spacing w:before="0" w:after="0" w:line="20" w:lineRule="atLeast"/>
        <w:ind w:firstLine="20"/>
        <w:jc w:val="both"/>
        <w:rPr>
          <w:bCs/>
          <w:sz w:val="24"/>
        </w:rPr>
      </w:pPr>
      <w:r w:rsidRPr="00C73A8D">
        <w:rPr>
          <w:bCs/>
          <w:sz w:val="24"/>
        </w:rPr>
        <w:t xml:space="preserve">Освен Клиниката по </w:t>
      </w:r>
      <w:proofErr w:type="spellStart"/>
      <w:r w:rsidRPr="00C73A8D">
        <w:rPr>
          <w:bCs/>
          <w:sz w:val="24"/>
        </w:rPr>
        <w:t>ревматология</w:t>
      </w:r>
      <w:proofErr w:type="spellEnd"/>
      <w:r w:rsidRPr="00C73A8D">
        <w:rPr>
          <w:bCs/>
          <w:sz w:val="24"/>
        </w:rPr>
        <w:t xml:space="preserve"> и Клиниката по нефрология в Университетската болница „Св. Георги“, са били претърсени и два медицински центъра - в Пловдив и в Карлово.</w:t>
      </w:r>
    </w:p>
    <w:p w14:paraId="45BB6950" w14:textId="77777777" w:rsidR="00A47C1A" w:rsidRPr="00C73A8D" w:rsidRDefault="00A47C1A" w:rsidP="00C73A8D">
      <w:pPr>
        <w:spacing w:before="0" w:after="0" w:line="20" w:lineRule="atLeast"/>
        <w:ind w:firstLine="20"/>
        <w:jc w:val="both"/>
        <w:rPr>
          <w:bCs/>
          <w:sz w:val="24"/>
        </w:rPr>
      </w:pPr>
      <w:r w:rsidRPr="00C73A8D">
        <w:rPr>
          <w:bCs/>
          <w:sz w:val="24"/>
        </w:rPr>
        <w:t>Дейността на двете отделения в "Свети Георги" беше спряна, а пациентите бяха помолени да почакат. Според източници на NOVA, близки до разследването, от Здравната каса били източени близо 4 милиона евро, а схемата е действала от 4 години. </w:t>
      </w:r>
    </w:p>
    <w:p w14:paraId="41C400B2" w14:textId="77777777" w:rsidR="00A47C1A" w:rsidRPr="00C73A8D" w:rsidRDefault="00A47C1A" w:rsidP="00C73A8D">
      <w:pPr>
        <w:spacing w:before="0" w:after="0" w:line="20" w:lineRule="atLeast"/>
        <w:ind w:firstLine="20"/>
        <w:jc w:val="both"/>
        <w:rPr>
          <w:bCs/>
          <w:sz w:val="24"/>
        </w:rPr>
      </w:pPr>
      <w:r w:rsidRPr="00C73A8D">
        <w:rPr>
          <w:bCs/>
          <w:sz w:val="24"/>
        </w:rPr>
        <w:t>От ръководството на Университетската болница „Св. Георги“ съобщиха, че оказват пълно съдействие на проверяващите органи. В тяхна позиция се посочва:  „Дълбоко сме обезпокоени, че възникналото напрежение може да постави под риск здравето и спокойствието на хората, застрашава ритъма на лечебно-диагностичния процес, възпрепятства хоспитализацията на пациентите и създава допълнително безпокойство за тях и техните близки“.</w:t>
      </w:r>
    </w:p>
    <w:p w14:paraId="175B9651" w14:textId="77777777" w:rsidR="00A47C1A" w:rsidRPr="00C73A8D" w:rsidRDefault="00A47C1A" w:rsidP="00C73A8D">
      <w:pPr>
        <w:spacing w:before="0" w:after="0" w:line="20" w:lineRule="atLeast"/>
        <w:ind w:firstLine="20"/>
        <w:jc w:val="both"/>
        <w:rPr>
          <w:bCs/>
          <w:sz w:val="24"/>
        </w:rPr>
      </w:pPr>
      <w:r w:rsidRPr="00C73A8D">
        <w:rPr>
          <w:bCs/>
          <w:sz w:val="24"/>
        </w:rPr>
        <w:t>Към момента продължават действията на разследващите, които проверяват сигнала и събират доказателства по случая. Очаква се по-късно днес да стане ясно дали на някого от задържаните ще бъдат повдигнати обвинения.</w:t>
      </w:r>
    </w:p>
    <w:p w14:paraId="3FCD9411" w14:textId="77777777" w:rsidR="00A47C1A" w:rsidRPr="00C73A8D" w:rsidRDefault="00A47C1A" w:rsidP="00C73A8D">
      <w:pPr>
        <w:spacing w:before="0" w:after="0" w:line="20" w:lineRule="atLeast"/>
        <w:ind w:firstLine="20"/>
        <w:jc w:val="both"/>
        <w:rPr>
          <w:bCs/>
          <w:sz w:val="24"/>
        </w:rPr>
      </w:pPr>
    </w:p>
    <w:p w14:paraId="1B513492" w14:textId="77777777" w:rsidR="00176D15" w:rsidRPr="00C73A8D" w:rsidRDefault="00176D15" w:rsidP="00C73A8D">
      <w:pPr>
        <w:pStyle w:val="1"/>
        <w:spacing w:before="0" w:after="0"/>
        <w:rPr>
          <w:rFonts w:ascii="Arial Narrow" w:hAnsi="Arial Narrow"/>
          <w:sz w:val="24"/>
          <w:szCs w:val="24"/>
        </w:rPr>
      </w:pPr>
      <w:bookmarkStart w:id="29" w:name="_Toc242255362"/>
      <w:r w:rsidRPr="00C73A8D">
        <w:rPr>
          <w:rFonts w:ascii="Arial Narrow" w:hAnsi="Arial Narrow"/>
          <w:sz w:val="24"/>
          <w:szCs w:val="24"/>
        </w:rPr>
        <w:t>Николай Костов: Ваксините срещу грип може да стигнат до аптеките чак през януари</w:t>
      </w:r>
      <w:bookmarkEnd w:id="29"/>
    </w:p>
    <w:p w14:paraId="4E99C5EA" w14:textId="357B12DC" w:rsidR="00176D15" w:rsidRPr="00C73A8D" w:rsidRDefault="00176D15" w:rsidP="00C73A8D">
      <w:pPr>
        <w:spacing w:before="0" w:after="0" w:line="20" w:lineRule="atLeast"/>
        <w:jc w:val="both"/>
        <w:rPr>
          <w:b/>
          <w:sz w:val="24"/>
        </w:rPr>
      </w:pPr>
      <w:r w:rsidRPr="00C73A8D">
        <w:rPr>
          <w:b/>
          <w:sz w:val="24"/>
        </w:rPr>
        <w:t xml:space="preserve">Нова телевизия, Здравей, България </w:t>
      </w:r>
    </w:p>
    <w:p w14:paraId="122E45F1" w14:textId="4E055FC0" w:rsidR="00176D15" w:rsidRPr="00C73A8D" w:rsidRDefault="00000000" w:rsidP="00C73A8D">
      <w:pPr>
        <w:spacing w:before="0" w:after="0" w:line="20" w:lineRule="atLeast"/>
        <w:jc w:val="both"/>
        <w:rPr>
          <w:b/>
          <w:bCs/>
          <w:sz w:val="24"/>
        </w:rPr>
      </w:pPr>
      <w:r w:rsidRPr="00C73A8D">
        <w:rPr>
          <w:bCs/>
          <w:sz w:val="24"/>
        </w:rPr>
        <w:pict w14:anchorId="20C55973">
          <v:rect id="_x0000_i1029" style="width:453.6pt;height:1.5pt" o:hralign="center" o:hrstd="t" o:hrnoshade="t" o:hr="t" fillcolor="#aca899" stroked="f"/>
        </w:pict>
      </w:r>
    </w:p>
    <w:p w14:paraId="7C4A6F8E" w14:textId="77777777" w:rsidR="00176D15" w:rsidRPr="00C73A8D" w:rsidRDefault="00176D15" w:rsidP="00C73A8D">
      <w:pPr>
        <w:spacing w:before="0" w:after="0" w:line="20" w:lineRule="atLeast"/>
        <w:jc w:val="both"/>
        <w:rPr>
          <w:bCs/>
          <w:sz w:val="24"/>
        </w:rPr>
      </w:pPr>
      <w:r w:rsidRPr="00C73A8D">
        <w:rPr>
          <w:bCs/>
          <w:sz w:val="24"/>
        </w:rPr>
        <w:t xml:space="preserve">Ваксините срещу грип може да стигнат до аптечната мрежа чак през януари, което на практика би обезсмислило доставката им за този сезон. За това предупреди в „Здравей, България” председателят на Асоциацията на собствениците на аптеки Николай Костов, </w:t>
      </w:r>
      <w:proofErr w:type="spellStart"/>
      <w:r w:rsidRPr="00C73A8D">
        <w:rPr>
          <w:bCs/>
          <w:sz w:val="24"/>
        </w:rPr>
        <w:t>кото</w:t>
      </w:r>
      <w:proofErr w:type="spellEnd"/>
      <w:r w:rsidRPr="00C73A8D">
        <w:rPr>
          <w:bCs/>
          <w:sz w:val="24"/>
        </w:rPr>
        <w:t xml:space="preserve"> заяви, че е получил информацията директно от производител.</w:t>
      </w:r>
    </w:p>
    <w:p w14:paraId="6E1A951F" w14:textId="77777777" w:rsidR="00176D15" w:rsidRPr="00C73A8D" w:rsidRDefault="00176D15" w:rsidP="00C73A8D">
      <w:pPr>
        <w:spacing w:before="0" w:after="0" w:line="20" w:lineRule="atLeast"/>
        <w:jc w:val="both"/>
        <w:rPr>
          <w:bCs/>
          <w:sz w:val="24"/>
        </w:rPr>
      </w:pPr>
      <w:r w:rsidRPr="00C73A8D">
        <w:rPr>
          <w:bCs/>
          <w:sz w:val="24"/>
        </w:rPr>
        <w:t xml:space="preserve">По думите му проблемът не е само за България, а засяга редица европейски държави, сред които Швейцария, Германия и Франция. Причината за забавянето е свързана с по-късното определяне </w:t>
      </w:r>
      <w:r w:rsidRPr="00C73A8D">
        <w:rPr>
          <w:bCs/>
          <w:sz w:val="24"/>
        </w:rPr>
        <w:lastRenderedPageBreak/>
        <w:t xml:space="preserve">на </w:t>
      </w:r>
      <w:proofErr w:type="spellStart"/>
      <w:r w:rsidRPr="00C73A8D">
        <w:rPr>
          <w:bCs/>
          <w:sz w:val="24"/>
        </w:rPr>
        <w:t>ваксиналните</w:t>
      </w:r>
      <w:proofErr w:type="spellEnd"/>
      <w:r w:rsidRPr="00C73A8D">
        <w:rPr>
          <w:bCs/>
          <w:sz w:val="24"/>
        </w:rPr>
        <w:t xml:space="preserve"> щамове и най-вече с трудности при производството на един от тях, който се оказал труден за култивиране.</w:t>
      </w:r>
    </w:p>
    <w:p w14:paraId="4B6D05D8" w14:textId="77777777" w:rsidR="00176D15" w:rsidRPr="00C73A8D" w:rsidRDefault="00176D15" w:rsidP="00C73A8D">
      <w:pPr>
        <w:spacing w:before="0" w:after="0" w:line="20" w:lineRule="atLeast"/>
        <w:jc w:val="both"/>
        <w:rPr>
          <w:bCs/>
          <w:sz w:val="24"/>
        </w:rPr>
      </w:pPr>
      <w:r w:rsidRPr="00C73A8D">
        <w:rPr>
          <w:bCs/>
          <w:sz w:val="24"/>
        </w:rPr>
        <w:t>Той посочи, че става дума за щам на вируса H3N2 - грип "А". Заради трудностите при култивирането се е наложило щамът да бъде модифициран, което допълнително е забавило началото на производството. "Това забави значително производството и в крайна сметка - доставката на ваксините", каза председателят на Асоциацията на собствениците на аптеки. По думите му освен забавянето има и друг проблем - добивът при производството е по-нисък от очакваното, което означава, че произведените количества може да са по-малки.</w:t>
      </w:r>
    </w:p>
    <w:p w14:paraId="30860BA2" w14:textId="77777777" w:rsidR="00176D15" w:rsidRPr="00C73A8D" w:rsidRDefault="00176D15" w:rsidP="00C73A8D">
      <w:pPr>
        <w:spacing w:before="0" w:after="0" w:line="20" w:lineRule="atLeast"/>
        <w:jc w:val="both"/>
        <w:rPr>
          <w:bCs/>
          <w:sz w:val="24"/>
        </w:rPr>
      </w:pPr>
      <w:r w:rsidRPr="00C73A8D">
        <w:rPr>
          <w:bCs/>
          <w:sz w:val="24"/>
        </w:rPr>
        <w:t>Според Костов това създава риск България да не получи цялото количество ваксини, заявено за аптечната мрежа. Страната е поръчала около 180 хиляди дози за свободна продажба. На въпрос дали България може да не получи всички заявени количества той отговори: "За съжаление, означава, защото тази информация ми е директно от производителя ". </w:t>
      </w:r>
    </w:p>
    <w:p w14:paraId="3B690183" w14:textId="77777777" w:rsidR="00176D15" w:rsidRPr="00C73A8D" w:rsidRDefault="00176D15" w:rsidP="00C73A8D">
      <w:pPr>
        <w:spacing w:before="0" w:after="0" w:line="20" w:lineRule="atLeast"/>
        <w:jc w:val="both"/>
        <w:rPr>
          <w:bCs/>
          <w:sz w:val="24"/>
        </w:rPr>
      </w:pPr>
      <w:r w:rsidRPr="00C73A8D">
        <w:rPr>
          <w:bCs/>
          <w:sz w:val="24"/>
        </w:rPr>
        <w:t>Проблемът вероятно ще засегне и други европейски пазари, смята Костов. Той не очаква производителите да могат лесно да компенсират недостига с пренасочване на количества между отделните държави, тъй като ваксините се произвеждат на база предварително заявени количества. "Всичко се заявява близо една година предварително“, обясни той.</w:t>
      </w:r>
    </w:p>
    <w:p w14:paraId="466BD86E" w14:textId="77777777" w:rsidR="00176D15" w:rsidRPr="00C73A8D" w:rsidRDefault="00176D15" w:rsidP="00C73A8D">
      <w:pPr>
        <w:spacing w:before="0" w:after="0" w:line="20" w:lineRule="atLeast"/>
        <w:jc w:val="both"/>
        <w:rPr>
          <w:bCs/>
          <w:sz w:val="24"/>
        </w:rPr>
      </w:pPr>
      <w:r w:rsidRPr="00C73A8D">
        <w:rPr>
          <w:bCs/>
          <w:sz w:val="24"/>
        </w:rPr>
        <w:t>По думите му проблеми има и с доставките по Националната програма за безплатна имунизация на хората над 65 години. Тези ваксини се очаква да пристигнат в края на месеца, но вероятно в по-малки от очакваните количества. „Ще бъдат действително доставени в края на този месец, защото производителят има договор с Министерството на здравеопазването. Но най-вероятно ще бъдат по-малко от очакваното количество. Проблемът е същият“, каза Костов.</w:t>
      </w:r>
    </w:p>
    <w:p w14:paraId="5F5CB13D" w14:textId="77777777" w:rsidR="00176D15" w:rsidRPr="00C73A8D" w:rsidRDefault="00176D15" w:rsidP="00C73A8D">
      <w:pPr>
        <w:spacing w:before="0" w:after="0" w:line="20" w:lineRule="atLeast"/>
        <w:jc w:val="both"/>
        <w:rPr>
          <w:bCs/>
          <w:sz w:val="24"/>
        </w:rPr>
      </w:pPr>
      <w:r w:rsidRPr="00C73A8D">
        <w:rPr>
          <w:bCs/>
          <w:sz w:val="24"/>
        </w:rPr>
        <w:t>Назалните ваксини са отделен случай. Те са предназначени за деца от 2 до 17 години и не могат да бъдат използвани като алтернатива при възрастни. По информация на Костов вече са доставени количества от тях, но те са ограничени. „Днес даже ние очакваме малки количества в аптеките. Проблемът е, че са много малко“, заяви той.</w:t>
      </w:r>
    </w:p>
    <w:p w14:paraId="020865C1" w14:textId="77777777" w:rsidR="00176D15" w:rsidRPr="00C73A8D" w:rsidRDefault="00176D15" w:rsidP="00C73A8D">
      <w:pPr>
        <w:spacing w:before="0" w:after="0" w:line="20" w:lineRule="atLeast"/>
        <w:jc w:val="both"/>
        <w:rPr>
          <w:bCs/>
          <w:sz w:val="24"/>
        </w:rPr>
      </w:pPr>
      <w:r w:rsidRPr="00C73A8D">
        <w:rPr>
          <w:bCs/>
          <w:sz w:val="24"/>
        </w:rPr>
        <w:t>Костов посочи, че през последните години количествата противогрипни ваксини, доставяни в аптечната мрежа, са били между около 150 и 180 хиляди дози. Според него увеличаването на ваксинациите е сред факторите за наблюдаваното през последните две години значително намаляване на заболеваемостта от респираторни заболявания.</w:t>
      </w:r>
    </w:p>
    <w:p w14:paraId="17344281" w14:textId="77777777" w:rsidR="00176D15" w:rsidRPr="00C73A8D" w:rsidRDefault="00176D15" w:rsidP="00C73A8D">
      <w:pPr>
        <w:spacing w:before="0" w:after="0" w:line="20" w:lineRule="atLeast"/>
        <w:jc w:val="both"/>
        <w:rPr>
          <w:bCs/>
          <w:sz w:val="24"/>
        </w:rPr>
      </w:pPr>
      <w:r w:rsidRPr="00C73A8D">
        <w:rPr>
          <w:bCs/>
          <w:sz w:val="24"/>
        </w:rPr>
        <w:t xml:space="preserve">„Хората, които са се ваксинирали миналата и предходните години, са по-добре подготвени при всички случаи“, каза той, но уточни, че това не е достатъчно, тъй като </w:t>
      </w:r>
      <w:proofErr w:type="spellStart"/>
      <w:r w:rsidRPr="00C73A8D">
        <w:rPr>
          <w:bCs/>
          <w:sz w:val="24"/>
        </w:rPr>
        <w:t>ваксиналните</w:t>
      </w:r>
      <w:proofErr w:type="spellEnd"/>
      <w:r w:rsidRPr="00C73A8D">
        <w:rPr>
          <w:bCs/>
          <w:sz w:val="24"/>
        </w:rPr>
        <w:t xml:space="preserve"> щамове се променят.</w:t>
      </w:r>
    </w:p>
    <w:p w14:paraId="452F5709" w14:textId="77777777" w:rsidR="00977C74" w:rsidRPr="00C73A8D" w:rsidRDefault="00977C74" w:rsidP="00C73A8D">
      <w:pPr>
        <w:spacing w:before="0" w:after="0" w:line="20" w:lineRule="atLeast"/>
        <w:jc w:val="both"/>
        <w:rPr>
          <w:bCs/>
          <w:sz w:val="24"/>
        </w:rPr>
      </w:pPr>
    </w:p>
    <w:p w14:paraId="442ABE39" w14:textId="77777777" w:rsidR="006A2B3A" w:rsidRPr="00801E7A" w:rsidRDefault="006A2B3A" w:rsidP="00C73A8D">
      <w:pPr>
        <w:shd w:val="clear" w:color="auto" w:fill="C0C0C0"/>
        <w:spacing w:before="0" w:after="0" w:line="20" w:lineRule="atLeast"/>
        <w:ind w:firstLine="20"/>
        <w:jc w:val="right"/>
        <w:rPr>
          <w:rFonts w:ascii="Times New Roman" w:hAnsi="Times New Roman"/>
          <w:b/>
          <w:smallCaps/>
          <w:color w:val="00B050"/>
          <w:sz w:val="24"/>
        </w:rPr>
      </w:pPr>
      <w:r w:rsidRPr="00801E7A">
        <w:rPr>
          <w:rFonts w:ascii="Times New Roman" w:hAnsi="Times New Roman"/>
          <w:b/>
          <w:smallCaps/>
          <w:color w:val="00B050"/>
          <w:sz w:val="24"/>
        </w:rPr>
        <w:t>Национални радиа</w:t>
      </w:r>
    </w:p>
    <w:p w14:paraId="36D07543" w14:textId="77777777" w:rsidR="006A2B3A" w:rsidRPr="00C73A8D" w:rsidRDefault="006A2B3A" w:rsidP="00C73A8D">
      <w:pPr>
        <w:spacing w:before="0" w:after="0" w:line="20" w:lineRule="atLeast"/>
        <w:ind w:firstLine="20"/>
        <w:jc w:val="both"/>
        <w:rPr>
          <w:bCs/>
          <w:sz w:val="24"/>
        </w:rPr>
      </w:pPr>
    </w:p>
    <w:p w14:paraId="762F5C09" w14:textId="77777777" w:rsidR="006A2B3A" w:rsidRPr="00C73A8D" w:rsidRDefault="006A2B3A" w:rsidP="00C73A8D">
      <w:pPr>
        <w:spacing w:before="0" w:after="0" w:line="20" w:lineRule="atLeast"/>
        <w:ind w:firstLine="20"/>
        <w:jc w:val="both"/>
        <w:rPr>
          <w:bCs/>
          <w:sz w:val="24"/>
        </w:rPr>
      </w:pPr>
      <w:r w:rsidRPr="00C73A8D">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C73A8D" w:rsidRDefault="006A2B3A" w:rsidP="00C73A8D">
      <w:pPr>
        <w:spacing w:before="0" w:after="0" w:line="20" w:lineRule="atLeast"/>
        <w:ind w:firstLine="20"/>
        <w:jc w:val="both"/>
        <w:rPr>
          <w:bCs/>
          <w:sz w:val="24"/>
        </w:rPr>
      </w:pPr>
    </w:p>
    <w:p w14:paraId="78084354" w14:textId="77777777" w:rsidR="008E1775" w:rsidRPr="00C73A8D" w:rsidRDefault="008E1775" w:rsidP="00C73A8D">
      <w:pPr>
        <w:pStyle w:val="1"/>
        <w:spacing w:before="0" w:after="0"/>
        <w:rPr>
          <w:rFonts w:ascii="Arial Narrow" w:hAnsi="Arial Narrow"/>
          <w:sz w:val="24"/>
          <w:szCs w:val="24"/>
        </w:rPr>
      </w:pPr>
      <w:bookmarkStart w:id="30" w:name="_Toc242255363"/>
      <w:r w:rsidRPr="00C73A8D">
        <w:rPr>
          <w:rFonts w:ascii="Arial Narrow" w:hAnsi="Arial Narrow"/>
          <w:sz w:val="24"/>
          <w:szCs w:val="24"/>
        </w:rPr>
        <w:t>Случаят УМБАЛ "Св. Георги"-Пловдив – злоупотреби за над €3 млн., 6 са обвиняеми</w:t>
      </w:r>
      <w:bookmarkEnd w:id="30"/>
    </w:p>
    <w:p w14:paraId="6C763BD7" w14:textId="37F9CA09" w:rsidR="008E1775" w:rsidRPr="00C73A8D" w:rsidRDefault="008E1775" w:rsidP="00C73A8D">
      <w:pPr>
        <w:spacing w:before="0" w:after="0" w:line="20" w:lineRule="atLeast"/>
        <w:ind w:firstLine="20"/>
        <w:jc w:val="both"/>
        <w:rPr>
          <w:b/>
          <w:bCs/>
          <w:sz w:val="24"/>
        </w:rPr>
      </w:pPr>
      <w:r w:rsidRPr="00C73A8D">
        <w:rPr>
          <w:b/>
          <w:bCs/>
          <w:sz w:val="24"/>
        </w:rPr>
        <w:t>БНР</w:t>
      </w:r>
      <w:r w:rsidR="00BF1F14" w:rsidRPr="00C73A8D">
        <w:rPr>
          <w:b/>
          <w:bCs/>
          <w:sz w:val="24"/>
        </w:rPr>
        <w:t>, Новини в 18.00 часа</w:t>
      </w:r>
    </w:p>
    <w:p w14:paraId="7FB85315" w14:textId="77777777" w:rsidR="00BF1F14" w:rsidRPr="00C73A8D" w:rsidRDefault="00000000" w:rsidP="00C73A8D">
      <w:pPr>
        <w:spacing w:before="0" w:after="0" w:line="20" w:lineRule="atLeast"/>
        <w:ind w:firstLine="20"/>
        <w:jc w:val="both"/>
        <w:rPr>
          <w:bCs/>
          <w:sz w:val="24"/>
        </w:rPr>
      </w:pPr>
      <w:r w:rsidRPr="00C73A8D">
        <w:rPr>
          <w:bCs/>
          <w:sz w:val="24"/>
        </w:rPr>
        <w:pict w14:anchorId="17EB95D5">
          <v:rect id="_x0000_i1030" style="width:453.6pt;height:1.5pt" o:hralign="center" o:hrstd="t" o:hrnoshade="t" o:hr="t" fillcolor="#aca899" stroked="f"/>
        </w:pict>
      </w:r>
      <w:r w:rsidR="00BF1F14" w:rsidRPr="00C73A8D">
        <w:rPr>
          <w:sz w:val="24"/>
        </w:rPr>
        <w:t xml:space="preserve"> </w:t>
      </w:r>
      <w:r w:rsidR="00BF1F14" w:rsidRPr="00C73A8D">
        <w:rPr>
          <w:bCs/>
          <w:sz w:val="24"/>
        </w:rPr>
        <w:t xml:space="preserve">На 3,060 млн. евро възлизат </w:t>
      </w:r>
      <w:proofErr w:type="spellStart"/>
      <w:r w:rsidR="00BF1F14" w:rsidRPr="00C73A8D">
        <w:rPr>
          <w:bCs/>
          <w:sz w:val="24"/>
        </w:rPr>
        <w:t>зоупотребите</w:t>
      </w:r>
      <w:proofErr w:type="spellEnd"/>
      <w:r w:rsidR="00BF1F14" w:rsidRPr="00C73A8D">
        <w:rPr>
          <w:bCs/>
          <w:sz w:val="24"/>
        </w:rPr>
        <w:t xml:space="preserve">, извършвани в продължение на три години в клиниката по </w:t>
      </w:r>
      <w:proofErr w:type="spellStart"/>
      <w:r w:rsidR="00BF1F14" w:rsidRPr="00C73A8D">
        <w:rPr>
          <w:bCs/>
          <w:sz w:val="24"/>
        </w:rPr>
        <w:t>ревматология</w:t>
      </w:r>
      <w:proofErr w:type="spellEnd"/>
      <w:r w:rsidR="00BF1F14" w:rsidRPr="00C73A8D">
        <w:rPr>
          <w:bCs/>
          <w:sz w:val="24"/>
        </w:rPr>
        <w:t xml:space="preserve"> към Университетската болница "Свети Георги" в Пловдив. Това съобщиха от прокуратурата във връзка с вчерашната мащабна акция там и разследването за източване на Здравната каса чрез фиктивни хоспитализации. </w:t>
      </w:r>
    </w:p>
    <w:p w14:paraId="1C499E94" w14:textId="77777777" w:rsidR="00BF1F14" w:rsidRPr="00C73A8D" w:rsidRDefault="00BF1F14" w:rsidP="00C73A8D">
      <w:pPr>
        <w:spacing w:before="0" w:after="0" w:line="20" w:lineRule="atLeast"/>
        <w:ind w:firstLine="20"/>
        <w:jc w:val="both"/>
        <w:rPr>
          <w:bCs/>
          <w:sz w:val="24"/>
        </w:rPr>
      </w:pPr>
      <w:r w:rsidRPr="00C73A8D">
        <w:rPr>
          <w:bCs/>
          <w:sz w:val="24"/>
        </w:rPr>
        <w:t xml:space="preserve">Привлечени като обвиняеми са общо шестима лекари. Трима са задържани за срок до 72 часа, сред тях и началникът на клиниката проф. Мариела Генева. </w:t>
      </w:r>
    </w:p>
    <w:p w14:paraId="17E26CF2" w14:textId="77777777" w:rsidR="00BF1F14" w:rsidRPr="00C73A8D" w:rsidRDefault="00BF1F14" w:rsidP="00C73A8D">
      <w:pPr>
        <w:spacing w:before="0" w:after="0" w:line="20" w:lineRule="atLeast"/>
        <w:ind w:firstLine="20"/>
        <w:jc w:val="both"/>
        <w:rPr>
          <w:bCs/>
          <w:sz w:val="24"/>
        </w:rPr>
      </w:pPr>
      <w:r w:rsidRPr="00C73A8D">
        <w:rPr>
          <w:bCs/>
          <w:sz w:val="24"/>
        </w:rPr>
        <w:lastRenderedPageBreak/>
        <w:t xml:space="preserve">Разследването е започнало преди няколко месеца след множество постъпили сигнали от пациенти. Простира се в тригодишен период. Установено е, че голяма част от пациентите, вписани като хоспитализирани, или не са посещавали клиниката, или са били там само, за да дават кръв. </w:t>
      </w:r>
    </w:p>
    <w:p w14:paraId="401DA8F9" w14:textId="77777777" w:rsidR="00BF1F14" w:rsidRPr="00C73A8D" w:rsidRDefault="00BF1F14" w:rsidP="00C73A8D">
      <w:pPr>
        <w:spacing w:before="0" w:after="0" w:line="20" w:lineRule="atLeast"/>
        <w:ind w:firstLine="20"/>
        <w:jc w:val="both"/>
        <w:rPr>
          <w:bCs/>
          <w:sz w:val="24"/>
        </w:rPr>
      </w:pPr>
      <w:r w:rsidRPr="00C73A8D">
        <w:rPr>
          <w:bCs/>
          <w:sz w:val="24"/>
        </w:rPr>
        <w:t xml:space="preserve">Началничката е имала и частен център, в който работят съпругът </w:t>
      </w:r>
      <w:r w:rsidRPr="00C73A8D">
        <w:rPr>
          <w:rFonts w:ascii="Calibri" w:hAnsi="Calibri" w:cs="Calibri"/>
          <w:bCs/>
          <w:sz w:val="24"/>
        </w:rPr>
        <w:t>ѝ</w:t>
      </w:r>
      <w:r w:rsidRPr="00C73A8D">
        <w:rPr>
          <w:bCs/>
          <w:sz w:val="24"/>
        </w:rPr>
        <w:t xml:space="preserve"> </w:t>
      </w:r>
      <w:r w:rsidRPr="00C73A8D">
        <w:rPr>
          <w:rFonts w:cs="Arial Narrow"/>
          <w:bCs/>
          <w:sz w:val="24"/>
        </w:rPr>
        <w:t>и</w:t>
      </w:r>
      <w:r w:rsidRPr="00C73A8D">
        <w:rPr>
          <w:bCs/>
          <w:sz w:val="24"/>
        </w:rPr>
        <w:t xml:space="preserve"> </w:t>
      </w:r>
      <w:r w:rsidRPr="00C73A8D">
        <w:rPr>
          <w:rFonts w:cs="Arial Narrow"/>
          <w:bCs/>
          <w:sz w:val="24"/>
        </w:rPr>
        <w:t>дъщеря</w:t>
      </w:r>
      <w:r w:rsidRPr="00C73A8D">
        <w:rPr>
          <w:bCs/>
          <w:sz w:val="24"/>
        </w:rPr>
        <w:t xml:space="preserve"> </w:t>
      </w:r>
      <w:r w:rsidRPr="00C73A8D">
        <w:rPr>
          <w:rFonts w:ascii="Calibri" w:hAnsi="Calibri" w:cs="Calibri"/>
          <w:bCs/>
          <w:sz w:val="24"/>
        </w:rPr>
        <w:t>ѝ</w:t>
      </w:r>
      <w:r w:rsidRPr="00C73A8D">
        <w:rPr>
          <w:bCs/>
          <w:sz w:val="24"/>
        </w:rPr>
        <w:t xml:space="preserve">, </w:t>
      </w:r>
      <w:r w:rsidRPr="00C73A8D">
        <w:rPr>
          <w:rFonts w:cs="Arial Narrow"/>
          <w:bCs/>
          <w:sz w:val="24"/>
        </w:rPr>
        <w:t>а</w:t>
      </w:r>
      <w:r w:rsidRPr="00C73A8D">
        <w:rPr>
          <w:bCs/>
          <w:sz w:val="24"/>
        </w:rPr>
        <w:t xml:space="preserve"> </w:t>
      </w:r>
      <w:r w:rsidRPr="00C73A8D">
        <w:rPr>
          <w:rFonts w:cs="Arial Narrow"/>
          <w:bCs/>
          <w:sz w:val="24"/>
        </w:rPr>
        <w:t>оттам</w:t>
      </w:r>
      <w:r w:rsidRPr="00C73A8D">
        <w:rPr>
          <w:bCs/>
          <w:sz w:val="24"/>
        </w:rPr>
        <w:t xml:space="preserve"> </w:t>
      </w:r>
      <w:r w:rsidRPr="00C73A8D">
        <w:rPr>
          <w:rFonts w:cs="Arial Narrow"/>
          <w:bCs/>
          <w:sz w:val="24"/>
        </w:rPr>
        <w:t>са</w:t>
      </w:r>
      <w:r w:rsidRPr="00C73A8D">
        <w:rPr>
          <w:bCs/>
          <w:sz w:val="24"/>
        </w:rPr>
        <w:t xml:space="preserve"> </w:t>
      </w:r>
      <w:r w:rsidRPr="00C73A8D">
        <w:rPr>
          <w:rFonts w:cs="Arial Narrow"/>
          <w:bCs/>
          <w:sz w:val="24"/>
        </w:rPr>
        <w:t>прехвърляни</w:t>
      </w:r>
      <w:r w:rsidRPr="00C73A8D">
        <w:rPr>
          <w:bCs/>
          <w:sz w:val="24"/>
        </w:rPr>
        <w:t xml:space="preserve"> </w:t>
      </w:r>
      <w:r w:rsidRPr="00C73A8D">
        <w:rPr>
          <w:rFonts w:cs="Arial Narrow"/>
          <w:bCs/>
          <w:sz w:val="24"/>
        </w:rPr>
        <w:t>пациенти</w:t>
      </w:r>
      <w:r w:rsidRPr="00C73A8D">
        <w:rPr>
          <w:bCs/>
          <w:sz w:val="24"/>
        </w:rPr>
        <w:t xml:space="preserve">, </w:t>
      </w:r>
      <w:r w:rsidRPr="00C73A8D">
        <w:rPr>
          <w:rFonts w:cs="Arial Narrow"/>
          <w:bCs/>
          <w:sz w:val="24"/>
        </w:rPr>
        <w:t>като</w:t>
      </w:r>
      <w:r w:rsidRPr="00C73A8D">
        <w:rPr>
          <w:bCs/>
          <w:sz w:val="24"/>
        </w:rPr>
        <w:t xml:space="preserve"> </w:t>
      </w:r>
      <w:r w:rsidRPr="00C73A8D">
        <w:rPr>
          <w:rFonts w:cs="Arial Narrow"/>
          <w:bCs/>
          <w:sz w:val="24"/>
        </w:rPr>
        <w:t>са</w:t>
      </w:r>
      <w:r w:rsidRPr="00C73A8D">
        <w:rPr>
          <w:bCs/>
          <w:sz w:val="24"/>
        </w:rPr>
        <w:t xml:space="preserve"> </w:t>
      </w:r>
      <w:r w:rsidRPr="00C73A8D">
        <w:rPr>
          <w:rFonts w:cs="Arial Narrow"/>
          <w:bCs/>
          <w:sz w:val="24"/>
        </w:rPr>
        <w:t>засечени</w:t>
      </w:r>
      <w:r w:rsidRPr="00C73A8D">
        <w:rPr>
          <w:bCs/>
          <w:sz w:val="24"/>
        </w:rPr>
        <w:t xml:space="preserve"> </w:t>
      </w:r>
      <w:r w:rsidRPr="00C73A8D">
        <w:rPr>
          <w:rFonts w:cs="Arial Narrow"/>
          <w:bCs/>
          <w:sz w:val="24"/>
        </w:rPr>
        <w:t>около</w:t>
      </w:r>
      <w:r w:rsidRPr="00C73A8D">
        <w:rPr>
          <w:bCs/>
          <w:sz w:val="24"/>
        </w:rPr>
        <w:t xml:space="preserve"> 5000 </w:t>
      </w:r>
      <w:r w:rsidRPr="00C73A8D">
        <w:rPr>
          <w:rFonts w:cs="Arial Narrow"/>
          <w:bCs/>
          <w:sz w:val="24"/>
        </w:rPr>
        <w:t>фиктивни</w:t>
      </w:r>
      <w:r w:rsidRPr="00C73A8D">
        <w:rPr>
          <w:bCs/>
          <w:sz w:val="24"/>
        </w:rPr>
        <w:t xml:space="preserve"> </w:t>
      </w:r>
      <w:r w:rsidRPr="00C73A8D">
        <w:rPr>
          <w:rFonts w:cs="Arial Narrow"/>
          <w:bCs/>
          <w:sz w:val="24"/>
        </w:rPr>
        <w:t>направления</w:t>
      </w:r>
      <w:r w:rsidRPr="00C73A8D">
        <w:rPr>
          <w:bCs/>
          <w:sz w:val="24"/>
        </w:rPr>
        <w:t xml:space="preserve">, </w:t>
      </w:r>
      <w:r w:rsidRPr="00C73A8D">
        <w:rPr>
          <w:rFonts w:cs="Arial Narrow"/>
          <w:bCs/>
          <w:sz w:val="24"/>
        </w:rPr>
        <w:t>каза</w:t>
      </w:r>
      <w:r w:rsidRPr="00C73A8D">
        <w:rPr>
          <w:bCs/>
          <w:sz w:val="24"/>
        </w:rPr>
        <w:t xml:space="preserve"> </w:t>
      </w:r>
      <w:r w:rsidRPr="00C73A8D">
        <w:rPr>
          <w:rFonts w:cs="Arial Narrow"/>
          <w:bCs/>
          <w:sz w:val="24"/>
        </w:rPr>
        <w:t>заместник</w:t>
      </w:r>
      <w:r w:rsidRPr="00C73A8D">
        <w:rPr>
          <w:bCs/>
          <w:sz w:val="24"/>
        </w:rPr>
        <w:t xml:space="preserve"> </w:t>
      </w:r>
      <w:r w:rsidRPr="00C73A8D">
        <w:rPr>
          <w:rFonts w:cs="Arial Narrow"/>
          <w:bCs/>
          <w:sz w:val="24"/>
        </w:rPr>
        <w:t>окръжният</w:t>
      </w:r>
      <w:r w:rsidRPr="00C73A8D">
        <w:rPr>
          <w:bCs/>
          <w:sz w:val="24"/>
        </w:rPr>
        <w:t xml:space="preserve"> </w:t>
      </w:r>
      <w:r w:rsidRPr="00C73A8D">
        <w:rPr>
          <w:rFonts w:cs="Arial Narrow"/>
          <w:bCs/>
          <w:sz w:val="24"/>
        </w:rPr>
        <w:t>прокурор</w:t>
      </w:r>
      <w:r w:rsidRPr="00C73A8D">
        <w:rPr>
          <w:bCs/>
          <w:sz w:val="24"/>
        </w:rPr>
        <w:t xml:space="preserve"> </w:t>
      </w:r>
      <w:r w:rsidRPr="00C73A8D">
        <w:rPr>
          <w:rFonts w:cs="Arial Narrow"/>
          <w:bCs/>
          <w:sz w:val="24"/>
        </w:rPr>
        <w:t>на</w:t>
      </w:r>
      <w:r w:rsidRPr="00C73A8D">
        <w:rPr>
          <w:bCs/>
          <w:sz w:val="24"/>
        </w:rPr>
        <w:t xml:space="preserve"> </w:t>
      </w:r>
      <w:r w:rsidRPr="00C73A8D">
        <w:rPr>
          <w:rFonts w:cs="Arial Narrow"/>
          <w:bCs/>
          <w:sz w:val="24"/>
        </w:rPr>
        <w:t>Пловдив</w:t>
      </w:r>
      <w:r w:rsidRPr="00C73A8D">
        <w:rPr>
          <w:bCs/>
          <w:sz w:val="24"/>
        </w:rPr>
        <w:t xml:space="preserve"> </w:t>
      </w:r>
      <w:r w:rsidRPr="00C73A8D">
        <w:rPr>
          <w:rFonts w:cs="Arial Narrow"/>
          <w:bCs/>
          <w:sz w:val="24"/>
        </w:rPr>
        <w:t>Димитър</w:t>
      </w:r>
      <w:r w:rsidRPr="00C73A8D">
        <w:rPr>
          <w:bCs/>
          <w:sz w:val="24"/>
        </w:rPr>
        <w:t xml:space="preserve"> </w:t>
      </w:r>
      <w:r w:rsidRPr="00C73A8D">
        <w:rPr>
          <w:rFonts w:cs="Arial Narrow"/>
          <w:bCs/>
          <w:sz w:val="24"/>
        </w:rPr>
        <w:t>Пехливанов</w:t>
      </w:r>
      <w:r w:rsidRPr="00C73A8D">
        <w:rPr>
          <w:bCs/>
          <w:sz w:val="24"/>
        </w:rPr>
        <w:t>.</w:t>
      </w:r>
    </w:p>
    <w:p w14:paraId="39B3BCA8" w14:textId="77777777" w:rsidR="00BF1F14" w:rsidRPr="00C73A8D" w:rsidRDefault="00BF1F14" w:rsidP="00C73A8D">
      <w:pPr>
        <w:spacing w:before="0" w:after="0" w:line="20" w:lineRule="atLeast"/>
        <w:ind w:firstLine="20"/>
        <w:jc w:val="both"/>
        <w:rPr>
          <w:bCs/>
          <w:sz w:val="24"/>
        </w:rPr>
      </w:pPr>
      <w:r w:rsidRPr="00C73A8D">
        <w:rPr>
          <w:rFonts w:cs="Arial Narrow"/>
          <w:b/>
          <w:sz w:val="24"/>
        </w:rPr>
        <w:t>Димитър</w:t>
      </w:r>
      <w:r w:rsidRPr="00C73A8D">
        <w:rPr>
          <w:b/>
          <w:sz w:val="24"/>
        </w:rPr>
        <w:t xml:space="preserve"> </w:t>
      </w:r>
      <w:r w:rsidRPr="00C73A8D">
        <w:rPr>
          <w:rFonts w:cs="Arial Narrow"/>
          <w:b/>
          <w:sz w:val="24"/>
        </w:rPr>
        <w:t>Пехливанов</w:t>
      </w:r>
      <w:r w:rsidRPr="00C73A8D">
        <w:rPr>
          <w:b/>
          <w:sz w:val="24"/>
        </w:rPr>
        <w:t>:</w:t>
      </w:r>
      <w:r w:rsidRPr="00C73A8D">
        <w:rPr>
          <w:bCs/>
          <w:sz w:val="24"/>
        </w:rPr>
        <w:t xml:space="preserve"> </w:t>
      </w:r>
      <w:r w:rsidRPr="00C73A8D">
        <w:rPr>
          <w:rFonts w:cs="Arial Narrow"/>
          <w:bCs/>
          <w:sz w:val="24"/>
        </w:rPr>
        <w:t>Изключително</w:t>
      </w:r>
      <w:r w:rsidRPr="00C73A8D">
        <w:rPr>
          <w:bCs/>
          <w:sz w:val="24"/>
        </w:rPr>
        <w:t xml:space="preserve"> </w:t>
      </w:r>
      <w:r w:rsidRPr="00C73A8D">
        <w:rPr>
          <w:rFonts w:cs="Arial Narrow"/>
          <w:bCs/>
          <w:sz w:val="24"/>
        </w:rPr>
        <w:t>лоши</w:t>
      </w:r>
      <w:r w:rsidRPr="00C73A8D">
        <w:rPr>
          <w:bCs/>
          <w:sz w:val="24"/>
        </w:rPr>
        <w:t xml:space="preserve">, </w:t>
      </w:r>
      <w:r w:rsidRPr="00C73A8D">
        <w:rPr>
          <w:rFonts w:cs="Arial Narrow"/>
          <w:bCs/>
          <w:sz w:val="24"/>
        </w:rPr>
        <w:t>порочни</w:t>
      </w:r>
      <w:r w:rsidRPr="00C73A8D">
        <w:rPr>
          <w:bCs/>
          <w:sz w:val="24"/>
        </w:rPr>
        <w:t xml:space="preserve"> </w:t>
      </w:r>
      <w:r w:rsidRPr="00C73A8D">
        <w:rPr>
          <w:rFonts w:cs="Arial Narrow"/>
          <w:bCs/>
          <w:sz w:val="24"/>
        </w:rPr>
        <w:t>практики</w:t>
      </w:r>
      <w:r w:rsidRPr="00C73A8D">
        <w:rPr>
          <w:bCs/>
          <w:sz w:val="24"/>
        </w:rPr>
        <w:t xml:space="preserve"> </w:t>
      </w:r>
      <w:r w:rsidRPr="00C73A8D">
        <w:rPr>
          <w:rFonts w:cs="Arial Narrow"/>
          <w:bCs/>
          <w:sz w:val="24"/>
        </w:rPr>
        <w:t>установихме</w:t>
      </w:r>
      <w:r w:rsidRPr="00C73A8D">
        <w:rPr>
          <w:bCs/>
          <w:sz w:val="24"/>
        </w:rPr>
        <w:t xml:space="preserve">, като това санитари да дават кръв вместо пациенти, лекари да дават кръв вместо пациенти, да се прави така, че пациентът повече от два дена да не се задържа – само и само да се вземе пътеката. Въобще цял спектър от неприемливи медицински практики, дори не могат да се нарекат и медицински. </w:t>
      </w:r>
    </w:p>
    <w:p w14:paraId="5F013261" w14:textId="77777777" w:rsidR="00BF1F14" w:rsidRPr="00C73A8D" w:rsidRDefault="00BF1F14" w:rsidP="00C73A8D">
      <w:pPr>
        <w:spacing w:before="0" w:after="0" w:line="20" w:lineRule="atLeast"/>
        <w:ind w:firstLine="20"/>
        <w:jc w:val="both"/>
        <w:rPr>
          <w:bCs/>
          <w:sz w:val="24"/>
        </w:rPr>
      </w:pPr>
      <w:r w:rsidRPr="00C73A8D">
        <w:rPr>
          <w:bCs/>
          <w:sz w:val="24"/>
        </w:rPr>
        <w:t xml:space="preserve">Някои от неправомерно хоспитализираните, преминавали лекарска комисия и получавали болнични листове. Има и случаи на получаване на ТЕЛК-ови решения на база на тези фалшиви хоспитализации и данни, допълни прокурор </w:t>
      </w:r>
      <w:proofErr w:type="spellStart"/>
      <w:r w:rsidRPr="00C73A8D">
        <w:rPr>
          <w:bCs/>
          <w:sz w:val="24"/>
        </w:rPr>
        <w:t>Пехиванов</w:t>
      </w:r>
      <w:proofErr w:type="spellEnd"/>
      <w:r w:rsidRPr="00C73A8D">
        <w:rPr>
          <w:bCs/>
          <w:sz w:val="24"/>
        </w:rPr>
        <w:t xml:space="preserve">. </w:t>
      </w:r>
    </w:p>
    <w:p w14:paraId="4173E6B5" w14:textId="16667397" w:rsidR="00BF1F14" w:rsidRPr="00C73A8D" w:rsidRDefault="00BF1F14" w:rsidP="00C73A8D">
      <w:pPr>
        <w:spacing w:before="0" w:after="0" w:line="20" w:lineRule="atLeast"/>
        <w:ind w:firstLine="20"/>
        <w:jc w:val="both"/>
        <w:rPr>
          <w:bCs/>
          <w:sz w:val="24"/>
        </w:rPr>
      </w:pPr>
      <w:r w:rsidRPr="00C73A8D">
        <w:rPr>
          <w:bCs/>
          <w:sz w:val="24"/>
        </w:rPr>
        <w:t xml:space="preserve">Част от получените средства от Касата се генерирали като заплати. Имало точкова система, като началничката взимала обичайно 13,5 хил. лв. Останалите лекари получавали възнаграждения според броя на хоспитализациите. Тези, които се разграничавали от модела, защото има и такива, взимали по около 1500 евро. За да сме абсолютно сигурни, че имаме качествено здравеопазване и правилно изразходване на средствата, започваме проверки във всички 28 области в страната. Това обяви министърът на здравеопазването Катя </w:t>
      </w:r>
      <w:proofErr w:type="spellStart"/>
      <w:r w:rsidRPr="00C73A8D">
        <w:rPr>
          <w:bCs/>
          <w:sz w:val="24"/>
        </w:rPr>
        <w:t>Ивкова</w:t>
      </w:r>
      <w:proofErr w:type="spellEnd"/>
      <w:r w:rsidRPr="00C73A8D">
        <w:rPr>
          <w:bCs/>
          <w:sz w:val="24"/>
        </w:rPr>
        <w:t xml:space="preserve">, която участва в брифинга на прокуратурата. </w:t>
      </w:r>
    </w:p>
    <w:p w14:paraId="3D67CA69" w14:textId="77777777" w:rsidR="00BF1F14" w:rsidRPr="00C73A8D" w:rsidRDefault="00BF1F14" w:rsidP="00C73A8D">
      <w:pPr>
        <w:spacing w:before="0" w:after="0" w:line="20" w:lineRule="atLeast"/>
        <w:ind w:firstLine="20"/>
        <w:jc w:val="both"/>
        <w:rPr>
          <w:bCs/>
          <w:sz w:val="24"/>
        </w:rPr>
      </w:pPr>
      <w:r w:rsidRPr="00C73A8D">
        <w:rPr>
          <w:b/>
          <w:sz w:val="24"/>
        </w:rPr>
        <w:t xml:space="preserve">Катя </w:t>
      </w:r>
      <w:proofErr w:type="spellStart"/>
      <w:r w:rsidRPr="00C73A8D">
        <w:rPr>
          <w:b/>
          <w:sz w:val="24"/>
        </w:rPr>
        <w:t>Ивкова</w:t>
      </w:r>
      <w:proofErr w:type="spellEnd"/>
      <w:r w:rsidRPr="00C73A8D">
        <w:rPr>
          <w:b/>
          <w:sz w:val="24"/>
        </w:rPr>
        <w:t>:</w:t>
      </w:r>
      <w:r w:rsidRPr="00C73A8D">
        <w:rPr>
          <w:bCs/>
          <w:sz w:val="24"/>
        </w:rPr>
        <w:t xml:space="preserve"> В крайна сметка всичко в здравеопазването опира и до доверието. Защо много пациенти например нямат и доверие в здравната система? Ами, защото стават свидетели на всички тези порочни практики. </w:t>
      </w:r>
    </w:p>
    <w:p w14:paraId="5F684C94" w14:textId="736D266B" w:rsidR="008E1775" w:rsidRPr="00C73A8D" w:rsidRDefault="00BF1F14" w:rsidP="00C73A8D">
      <w:pPr>
        <w:spacing w:before="0" w:after="0" w:line="20" w:lineRule="atLeast"/>
        <w:ind w:firstLine="20"/>
        <w:jc w:val="both"/>
        <w:rPr>
          <w:bCs/>
          <w:sz w:val="24"/>
        </w:rPr>
      </w:pPr>
      <w:r w:rsidRPr="00C73A8D">
        <w:rPr>
          <w:bCs/>
          <w:sz w:val="24"/>
        </w:rPr>
        <w:t>Проверките ще се извършват от ИА Медицински надзор, регионалните здравни инспекции и Изпълнителната агенция по лекарствата.</w:t>
      </w:r>
    </w:p>
    <w:p w14:paraId="3FDC4A03" w14:textId="77777777" w:rsidR="00BF1F14" w:rsidRPr="00C73A8D" w:rsidRDefault="00BF1F14" w:rsidP="00C73A8D">
      <w:pPr>
        <w:spacing w:before="0" w:after="0" w:line="20" w:lineRule="atLeast"/>
        <w:ind w:firstLine="20"/>
        <w:jc w:val="both"/>
        <w:rPr>
          <w:bCs/>
          <w:sz w:val="24"/>
        </w:rPr>
      </w:pPr>
    </w:p>
    <w:p w14:paraId="6A052C62" w14:textId="77777777" w:rsidR="00701581" w:rsidRPr="00C73A8D" w:rsidRDefault="00701581" w:rsidP="00C73A8D">
      <w:pPr>
        <w:pStyle w:val="1"/>
        <w:spacing w:before="0" w:after="0"/>
        <w:rPr>
          <w:rFonts w:ascii="Arial Narrow" w:hAnsi="Arial Narrow"/>
          <w:sz w:val="24"/>
          <w:szCs w:val="24"/>
        </w:rPr>
      </w:pPr>
      <w:bookmarkStart w:id="31" w:name="_Toc242255364"/>
      <w:r w:rsidRPr="00C73A8D">
        <w:rPr>
          <w:rFonts w:ascii="Arial Narrow" w:hAnsi="Arial Narrow"/>
          <w:sz w:val="24"/>
          <w:szCs w:val="24"/>
        </w:rPr>
        <w:t>Инфарктът - вече не е заболяване само на възрастните</w:t>
      </w:r>
      <w:bookmarkEnd w:id="31"/>
    </w:p>
    <w:p w14:paraId="6C78AE69" w14:textId="51B4E2FE" w:rsidR="00701581" w:rsidRPr="00C73A8D" w:rsidRDefault="00701581" w:rsidP="00C73A8D">
      <w:pPr>
        <w:spacing w:before="0" w:after="0" w:line="20" w:lineRule="atLeast"/>
        <w:ind w:firstLine="20"/>
        <w:jc w:val="both"/>
        <w:rPr>
          <w:b/>
          <w:sz w:val="24"/>
        </w:rPr>
      </w:pPr>
      <w:r w:rsidRPr="00C73A8D">
        <w:rPr>
          <w:b/>
          <w:sz w:val="24"/>
        </w:rPr>
        <w:t>БНР, "Преди всички"</w:t>
      </w:r>
    </w:p>
    <w:p w14:paraId="4A871616" w14:textId="391D0EF4" w:rsidR="00701581" w:rsidRPr="00C73A8D" w:rsidRDefault="00000000" w:rsidP="00C73A8D">
      <w:pPr>
        <w:spacing w:before="0" w:after="0" w:line="20" w:lineRule="atLeast"/>
        <w:ind w:firstLine="20"/>
        <w:jc w:val="both"/>
        <w:rPr>
          <w:bCs/>
          <w:sz w:val="24"/>
        </w:rPr>
      </w:pPr>
      <w:r w:rsidRPr="00C73A8D">
        <w:rPr>
          <w:bCs/>
          <w:sz w:val="24"/>
        </w:rPr>
        <w:pict w14:anchorId="35AFECD2">
          <v:rect id="_x0000_i1031" style="width:453.6pt;height:1.5pt" o:hralign="center" o:hrstd="t" o:hrnoshade="t" o:hr="t" fillcolor="#aca899" stroked="f"/>
        </w:pict>
      </w:r>
      <w:r w:rsidR="00701581" w:rsidRPr="00C73A8D">
        <w:rPr>
          <w:bCs/>
          <w:sz w:val="24"/>
        </w:rPr>
        <w:t xml:space="preserve">В Силистра интересът към профилактичните кардиологични прегледи показва, че </w:t>
      </w:r>
      <w:r w:rsidR="00701581" w:rsidRPr="00C73A8D">
        <w:rPr>
          <w:b/>
          <w:bCs/>
          <w:sz w:val="24"/>
        </w:rPr>
        <w:t>хората имат нужда от повече възможности за ранно откриване на сърдечно-съдови заболявания</w:t>
      </w:r>
      <w:r w:rsidR="00701581" w:rsidRPr="00C73A8D">
        <w:rPr>
          <w:bCs/>
          <w:sz w:val="24"/>
        </w:rPr>
        <w:t xml:space="preserve">. Лекарите обаче се сблъскват и с </w:t>
      </w:r>
      <w:r w:rsidR="00701581" w:rsidRPr="00C73A8D">
        <w:rPr>
          <w:b/>
          <w:bCs/>
          <w:sz w:val="24"/>
        </w:rPr>
        <w:t>друг проблем – неосигурени социално слаби пациенти, при които дори установено сериозно заболяване трудно може да бъде проследено и лекувано по план</w:t>
      </w:r>
      <w:r w:rsidR="00701581" w:rsidRPr="00C73A8D">
        <w:rPr>
          <w:bCs/>
          <w:sz w:val="24"/>
        </w:rPr>
        <w:t xml:space="preserve">. </w:t>
      </w:r>
    </w:p>
    <w:p w14:paraId="3B672255" w14:textId="77777777" w:rsidR="00701581" w:rsidRPr="00C73A8D" w:rsidRDefault="00701581" w:rsidP="00C73A8D">
      <w:pPr>
        <w:spacing w:before="0" w:after="0" w:line="20" w:lineRule="atLeast"/>
        <w:ind w:firstLine="20"/>
        <w:jc w:val="both"/>
        <w:rPr>
          <w:bCs/>
          <w:sz w:val="24"/>
        </w:rPr>
      </w:pPr>
      <w:r w:rsidRPr="00C73A8D">
        <w:rPr>
          <w:b/>
          <w:bCs/>
          <w:sz w:val="24"/>
        </w:rPr>
        <w:t>Сърдечно-съдовите и мозъчно-съдовите заболявания продължават да са сред водещите причини за смъртност</w:t>
      </w:r>
      <w:r w:rsidRPr="00C73A8D">
        <w:rPr>
          <w:bCs/>
          <w:sz w:val="24"/>
        </w:rPr>
        <w:t xml:space="preserve">, а според кардиолозите промяната няма да дойде само чрез лечение на вече болните. Тя трябва да започне много по-рано – с </w:t>
      </w:r>
      <w:r w:rsidRPr="00C73A8D">
        <w:rPr>
          <w:b/>
          <w:bCs/>
          <w:sz w:val="24"/>
        </w:rPr>
        <w:t>профилактика, здравно образование и работа с децата и младите хора</w:t>
      </w:r>
      <w:r w:rsidRPr="00C73A8D">
        <w:rPr>
          <w:bCs/>
          <w:sz w:val="24"/>
        </w:rPr>
        <w:t xml:space="preserve">. </w:t>
      </w:r>
    </w:p>
    <w:p w14:paraId="7E9CF6A2" w14:textId="77777777" w:rsidR="00701581" w:rsidRPr="00C73A8D" w:rsidRDefault="00701581" w:rsidP="00C73A8D">
      <w:pPr>
        <w:spacing w:before="0" w:after="0" w:line="20" w:lineRule="atLeast"/>
        <w:ind w:firstLine="20"/>
        <w:jc w:val="both"/>
        <w:rPr>
          <w:bCs/>
          <w:sz w:val="24"/>
        </w:rPr>
      </w:pPr>
      <w:r w:rsidRPr="00C73A8D">
        <w:rPr>
          <w:bCs/>
          <w:sz w:val="24"/>
        </w:rPr>
        <w:t xml:space="preserve">Световният ден на сърцето – 29 септември, бе отбелязан миналата седмица в Силистра в продължение на четири дни с провеждането на безплатни профилактични кардиологични прегледи. Интересът към инициативата е бил изключително голям – всички часове са били запълнени само за три часа след обявяването </w:t>
      </w:r>
      <w:r w:rsidRPr="00C73A8D">
        <w:rPr>
          <w:rFonts w:ascii="Calibri" w:hAnsi="Calibri" w:cs="Calibri"/>
          <w:bCs/>
          <w:sz w:val="24"/>
        </w:rPr>
        <w:t>ѝ</w:t>
      </w:r>
      <w:r w:rsidRPr="00C73A8D">
        <w:rPr>
          <w:bCs/>
          <w:sz w:val="24"/>
        </w:rPr>
        <w:t xml:space="preserve">. </w:t>
      </w:r>
      <w:r w:rsidRPr="00C73A8D">
        <w:rPr>
          <w:rFonts w:cs="Arial Narrow"/>
          <w:bCs/>
          <w:sz w:val="24"/>
        </w:rPr>
        <w:t>Преминали</w:t>
      </w:r>
      <w:r w:rsidRPr="00C73A8D">
        <w:rPr>
          <w:bCs/>
          <w:sz w:val="24"/>
        </w:rPr>
        <w:t xml:space="preserve"> </w:t>
      </w:r>
      <w:r w:rsidRPr="00C73A8D">
        <w:rPr>
          <w:rFonts w:cs="Arial Narrow"/>
          <w:bCs/>
          <w:sz w:val="24"/>
        </w:rPr>
        <w:t>са</w:t>
      </w:r>
      <w:r w:rsidRPr="00C73A8D">
        <w:rPr>
          <w:bCs/>
          <w:sz w:val="24"/>
        </w:rPr>
        <w:t xml:space="preserve"> </w:t>
      </w:r>
      <w:r w:rsidRPr="00C73A8D">
        <w:rPr>
          <w:rFonts w:cs="Arial Narrow"/>
          <w:bCs/>
          <w:sz w:val="24"/>
        </w:rPr>
        <w:t>около</w:t>
      </w:r>
      <w:r w:rsidRPr="00C73A8D">
        <w:rPr>
          <w:bCs/>
          <w:sz w:val="24"/>
        </w:rPr>
        <w:t xml:space="preserve"> 60 </w:t>
      </w:r>
      <w:r w:rsidRPr="00C73A8D">
        <w:rPr>
          <w:rFonts w:cs="Arial Narrow"/>
          <w:bCs/>
          <w:sz w:val="24"/>
        </w:rPr>
        <w:t>души</w:t>
      </w:r>
      <w:r w:rsidRPr="00C73A8D">
        <w:rPr>
          <w:bCs/>
          <w:sz w:val="24"/>
        </w:rPr>
        <w:t>.</w:t>
      </w:r>
    </w:p>
    <w:p w14:paraId="66AEAA4C" w14:textId="77777777" w:rsidR="00701581" w:rsidRPr="00C73A8D" w:rsidRDefault="00701581" w:rsidP="00C73A8D">
      <w:pPr>
        <w:spacing w:before="0" w:after="0" w:line="20" w:lineRule="atLeast"/>
        <w:ind w:firstLine="20"/>
        <w:jc w:val="both"/>
        <w:rPr>
          <w:bCs/>
          <w:sz w:val="24"/>
        </w:rPr>
      </w:pPr>
      <w:r w:rsidRPr="00C73A8D">
        <w:rPr>
          <w:bCs/>
          <w:sz w:val="24"/>
        </w:rPr>
        <w:t xml:space="preserve">За д-р Георги Личев от отделението по инвазивна кардиология на силистренската болница това е доказателство, че </w:t>
      </w:r>
      <w:r w:rsidRPr="00C73A8D">
        <w:rPr>
          <w:b/>
          <w:bCs/>
          <w:sz w:val="24"/>
        </w:rPr>
        <w:t>има необходимост от подобни инициативи, но и че те не трябва да остават само кампанийни</w:t>
      </w:r>
      <w:r w:rsidRPr="00C73A8D">
        <w:rPr>
          <w:bCs/>
          <w:sz w:val="24"/>
        </w:rPr>
        <w:t xml:space="preserve">. </w:t>
      </w:r>
    </w:p>
    <w:p w14:paraId="55C812C7" w14:textId="77777777" w:rsidR="00701581" w:rsidRPr="00C73A8D" w:rsidRDefault="00701581" w:rsidP="00C73A8D">
      <w:pPr>
        <w:spacing w:before="0" w:after="0" w:line="20" w:lineRule="atLeast"/>
        <w:ind w:firstLine="20"/>
        <w:jc w:val="both"/>
        <w:rPr>
          <w:bCs/>
          <w:sz w:val="24"/>
        </w:rPr>
      </w:pPr>
      <w:r w:rsidRPr="00C73A8D">
        <w:rPr>
          <w:bCs/>
          <w:sz w:val="24"/>
        </w:rPr>
        <w:t xml:space="preserve">Сред пациентите е имало и хора, които никога преди това не са имали сърдечно-съдови оплаквания. Именно тези профилактични прегледи лекарят определя като най-смислени – защото </w:t>
      </w:r>
      <w:r w:rsidRPr="00C73A8D">
        <w:rPr>
          <w:bCs/>
          <w:sz w:val="24"/>
        </w:rPr>
        <w:lastRenderedPageBreak/>
        <w:t xml:space="preserve">дават възможност рискът да бъде установен преди да се стигне до инфаркт или друго тежко състояние. </w:t>
      </w:r>
    </w:p>
    <w:p w14:paraId="77854F14" w14:textId="77777777" w:rsidR="00701581" w:rsidRPr="00C73A8D" w:rsidRDefault="00701581" w:rsidP="00C73A8D">
      <w:pPr>
        <w:spacing w:before="0" w:after="0" w:line="20" w:lineRule="atLeast"/>
        <w:ind w:firstLine="20"/>
        <w:jc w:val="both"/>
        <w:rPr>
          <w:bCs/>
          <w:sz w:val="24"/>
        </w:rPr>
      </w:pPr>
      <w:r w:rsidRPr="00C73A8D">
        <w:rPr>
          <w:bCs/>
          <w:sz w:val="24"/>
        </w:rPr>
        <w:t xml:space="preserve">Но има и друга група – </w:t>
      </w:r>
      <w:r w:rsidRPr="00C73A8D">
        <w:rPr>
          <w:b/>
          <w:bCs/>
          <w:sz w:val="24"/>
        </w:rPr>
        <w:t>неосигурени хора със сериозни заболявания, при които лекарите установяват необходимост от лечение и планова хоспитализация</w:t>
      </w:r>
      <w:r w:rsidRPr="00C73A8D">
        <w:rPr>
          <w:bCs/>
          <w:sz w:val="24"/>
        </w:rPr>
        <w:t xml:space="preserve">. </w:t>
      </w:r>
    </w:p>
    <w:p w14:paraId="5037BCF5" w14:textId="77777777" w:rsidR="00701581" w:rsidRPr="00C73A8D" w:rsidRDefault="00701581" w:rsidP="00C73A8D">
      <w:pPr>
        <w:spacing w:before="0" w:after="0" w:line="20" w:lineRule="atLeast"/>
        <w:ind w:firstLine="20"/>
        <w:jc w:val="both"/>
        <w:rPr>
          <w:bCs/>
          <w:sz w:val="24"/>
        </w:rPr>
      </w:pPr>
      <w:r w:rsidRPr="00C73A8D">
        <w:rPr>
          <w:bCs/>
          <w:sz w:val="24"/>
        </w:rPr>
        <w:t>"</w:t>
      </w:r>
      <w:r w:rsidRPr="00C73A8D">
        <w:rPr>
          <w:bCs/>
          <w:i/>
          <w:iCs/>
          <w:sz w:val="24"/>
        </w:rPr>
        <w:t>Може би по-голямата част бяха профилактично, но имаше и хора със сериозни заболявания… И те бяха двама или трима неосигурени, истински социално слаби, които между другото бяха с много сериозни проблеми. Единственото нещо, което ние можем да направим в случая, е да им изпишем някакво лечение, но те дори имаха нужда от някаква планова хоспитализация… чисто организационно това няма как да се организира в България</w:t>
      </w:r>
      <w:r w:rsidRPr="00C73A8D">
        <w:rPr>
          <w:bCs/>
          <w:sz w:val="24"/>
        </w:rPr>
        <w:t xml:space="preserve">". </w:t>
      </w:r>
    </w:p>
    <w:p w14:paraId="0558E53D" w14:textId="77777777" w:rsidR="00701581" w:rsidRPr="00C73A8D" w:rsidRDefault="00701581" w:rsidP="00C73A8D">
      <w:pPr>
        <w:spacing w:before="0" w:after="0" w:line="20" w:lineRule="atLeast"/>
        <w:ind w:firstLine="20"/>
        <w:jc w:val="both"/>
        <w:rPr>
          <w:bCs/>
          <w:sz w:val="24"/>
        </w:rPr>
      </w:pPr>
      <w:r w:rsidRPr="00C73A8D">
        <w:rPr>
          <w:bCs/>
          <w:sz w:val="24"/>
        </w:rPr>
        <w:t xml:space="preserve">И още една тревожна тенденция – </w:t>
      </w:r>
      <w:r w:rsidRPr="00C73A8D">
        <w:rPr>
          <w:b/>
          <w:bCs/>
          <w:sz w:val="24"/>
        </w:rPr>
        <w:t>инфарктът вече не е заболяване само на възрастните</w:t>
      </w:r>
      <w:r w:rsidRPr="00C73A8D">
        <w:rPr>
          <w:bCs/>
          <w:sz w:val="24"/>
        </w:rPr>
        <w:t xml:space="preserve">. </w:t>
      </w:r>
      <w:r w:rsidRPr="00C73A8D">
        <w:rPr>
          <w:b/>
          <w:bCs/>
          <w:sz w:val="24"/>
        </w:rPr>
        <w:t>Лекарите отчитат все по-млади пациенти</w:t>
      </w:r>
      <w:r w:rsidRPr="00C73A8D">
        <w:rPr>
          <w:bCs/>
          <w:sz w:val="24"/>
        </w:rPr>
        <w:t xml:space="preserve">, което прави профилактиката и контролът на рисковите фактори важни много преди появата на първите симптоми. По думите на специалиста, </w:t>
      </w:r>
      <w:r w:rsidRPr="00C73A8D">
        <w:rPr>
          <w:b/>
          <w:bCs/>
          <w:sz w:val="24"/>
        </w:rPr>
        <w:t>мъжете са предразположени към инфаркти</w:t>
      </w:r>
      <w:r w:rsidRPr="00C73A8D">
        <w:rPr>
          <w:bCs/>
          <w:sz w:val="24"/>
        </w:rPr>
        <w:t xml:space="preserve">. </w:t>
      </w:r>
    </w:p>
    <w:p w14:paraId="3E5F0DA8" w14:textId="77777777" w:rsidR="00701581" w:rsidRPr="00C73A8D" w:rsidRDefault="00701581" w:rsidP="00C73A8D">
      <w:pPr>
        <w:spacing w:before="0" w:after="0" w:line="20" w:lineRule="atLeast"/>
        <w:ind w:firstLine="20"/>
        <w:jc w:val="both"/>
        <w:rPr>
          <w:bCs/>
          <w:sz w:val="24"/>
        </w:rPr>
      </w:pPr>
      <w:r w:rsidRPr="00C73A8D">
        <w:rPr>
          <w:bCs/>
          <w:sz w:val="24"/>
        </w:rPr>
        <w:t>"</w:t>
      </w:r>
      <w:r w:rsidRPr="00C73A8D">
        <w:rPr>
          <w:bCs/>
          <w:i/>
          <w:iCs/>
          <w:sz w:val="24"/>
        </w:rPr>
        <w:t>Мъже сме имали и на 30 години с инфаркт. Рядко е. Докато при жената - 55 - 60 - 65+</w:t>
      </w:r>
      <w:r w:rsidRPr="00C73A8D">
        <w:rPr>
          <w:bCs/>
          <w:sz w:val="24"/>
        </w:rPr>
        <w:t xml:space="preserve">". </w:t>
      </w:r>
    </w:p>
    <w:p w14:paraId="5F9BBE38" w14:textId="77777777" w:rsidR="00701581" w:rsidRPr="00C73A8D" w:rsidRDefault="00701581" w:rsidP="00C73A8D">
      <w:pPr>
        <w:spacing w:before="0" w:after="0" w:line="20" w:lineRule="atLeast"/>
        <w:ind w:firstLine="20"/>
        <w:jc w:val="both"/>
        <w:rPr>
          <w:bCs/>
          <w:sz w:val="24"/>
        </w:rPr>
      </w:pPr>
      <w:r w:rsidRPr="00C73A8D">
        <w:rPr>
          <w:bCs/>
          <w:sz w:val="24"/>
        </w:rPr>
        <w:t xml:space="preserve">Според д-р Личев проблемът е по-голям от една конкретна кампания. По думите му </w:t>
      </w:r>
      <w:r w:rsidRPr="00C73A8D">
        <w:rPr>
          <w:b/>
          <w:bCs/>
          <w:sz w:val="24"/>
        </w:rPr>
        <w:t>в България липсва устойчив механизъм за профилактика и проследяване на хората, които не са здравноосигурени</w:t>
      </w:r>
      <w:r w:rsidRPr="00C73A8D">
        <w:rPr>
          <w:bCs/>
          <w:sz w:val="24"/>
        </w:rPr>
        <w:t xml:space="preserve"> и не могат сами да заплатят необходимите прегледи и лечение. </w:t>
      </w:r>
    </w:p>
    <w:p w14:paraId="74DD6287" w14:textId="77777777" w:rsidR="00701581" w:rsidRPr="00C73A8D" w:rsidRDefault="00701581" w:rsidP="00C73A8D">
      <w:pPr>
        <w:spacing w:before="0" w:after="0" w:line="20" w:lineRule="atLeast"/>
        <w:ind w:firstLine="20"/>
        <w:jc w:val="both"/>
        <w:rPr>
          <w:bCs/>
          <w:sz w:val="24"/>
        </w:rPr>
      </w:pPr>
      <w:r w:rsidRPr="00C73A8D">
        <w:rPr>
          <w:bCs/>
          <w:sz w:val="24"/>
        </w:rPr>
        <w:t xml:space="preserve">А когато говори за сърдечно-съдовото здраве на населението, лекарят поставя </w:t>
      </w:r>
      <w:r w:rsidRPr="00C73A8D">
        <w:rPr>
          <w:b/>
          <w:bCs/>
          <w:sz w:val="24"/>
        </w:rPr>
        <w:t>акцента върху превенцията</w:t>
      </w:r>
      <w:r w:rsidRPr="00C73A8D">
        <w:rPr>
          <w:bCs/>
          <w:sz w:val="24"/>
        </w:rPr>
        <w:t xml:space="preserve"> – още преди човек да стигне до болницата. </w:t>
      </w:r>
    </w:p>
    <w:p w14:paraId="6C19BC5E" w14:textId="77777777" w:rsidR="00701581" w:rsidRPr="00C73A8D" w:rsidRDefault="00701581" w:rsidP="00C73A8D">
      <w:pPr>
        <w:spacing w:before="0" w:after="0" w:line="20" w:lineRule="atLeast"/>
        <w:ind w:firstLine="20"/>
        <w:jc w:val="both"/>
        <w:rPr>
          <w:bCs/>
          <w:sz w:val="24"/>
        </w:rPr>
      </w:pPr>
      <w:r w:rsidRPr="00C73A8D">
        <w:rPr>
          <w:bCs/>
          <w:sz w:val="24"/>
        </w:rPr>
        <w:t>"</w:t>
      </w:r>
      <w:r w:rsidRPr="00C73A8D">
        <w:rPr>
          <w:bCs/>
          <w:i/>
          <w:iCs/>
          <w:sz w:val="24"/>
        </w:rPr>
        <w:t>В България основният проблем се нарича мозъчно-съдова болест и исхемична болест на сърцето. Това е нещо, което обхваща 60 процента от нашата смъртност. Тоест това е нещото, което нас ни убива, като причините са много, а една от причините е, че ние имаме много пушачи на глава от населението</w:t>
      </w:r>
      <w:r w:rsidRPr="00C73A8D">
        <w:rPr>
          <w:bCs/>
          <w:sz w:val="24"/>
        </w:rPr>
        <w:t xml:space="preserve">". </w:t>
      </w:r>
    </w:p>
    <w:p w14:paraId="325C4E92" w14:textId="77777777" w:rsidR="00701581" w:rsidRPr="00C73A8D" w:rsidRDefault="00701581" w:rsidP="00C73A8D">
      <w:pPr>
        <w:spacing w:before="0" w:after="0" w:line="20" w:lineRule="atLeast"/>
        <w:ind w:firstLine="20"/>
        <w:jc w:val="both"/>
        <w:rPr>
          <w:bCs/>
          <w:sz w:val="24"/>
        </w:rPr>
      </w:pPr>
      <w:r w:rsidRPr="00C73A8D">
        <w:rPr>
          <w:b/>
          <w:bCs/>
          <w:sz w:val="24"/>
        </w:rPr>
        <w:t>Профилактиката обаче трудно се превръща в навик, особено при хората в активна възраст.</w:t>
      </w:r>
      <w:r w:rsidRPr="00C73A8D">
        <w:rPr>
          <w:bCs/>
          <w:sz w:val="24"/>
        </w:rPr>
        <w:t xml:space="preserve"> Затова според лекаря</w:t>
      </w:r>
      <w:r w:rsidRPr="00C73A8D">
        <w:rPr>
          <w:b/>
          <w:bCs/>
          <w:sz w:val="24"/>
        </w:rPr>
        <w:t xml:space="preserve"> промяната трябва да започне от децата – с обучение за здравословен начин на живот, оказване на първа помощ и реакция при спешни състояния</w:t>
      </w:r>
      <w:r w:rsidRPr="00C73A8D">
        <w:rPr>
          <w:bCs/>
          <w:sz w:val="24"/>
        </w:rPr>
        <w:t xml:space="preserve">. </w:t>
      </w:r>
    </w:p>
    <w:p w14:paraId="1A3F0A96" w14:textId="77777777" w:rsidR="00701581" w:rsidRPr="00C73A8D" w:rsidRDefault="00701581" w:rsidP="00C73A8D">
      <w:pPr>
        <w:spacing w:before="0" w:after="0" w:line="20" w:lineRule="atLeast"/>
        <w:ind w:firstLine="20"/>
        <w:jc w:val="both"/>
        <w:rPr>
          <w:bCs/>
          <w:sz w:val="24"/>
        </w:rPr>
      </w:pPr>
      <w:r w:rsidRPr="00C73A8D">
        <w:rPr>
          <w:bCs/>
          <w:sz w:val="24"/>
        </w:rPr>
        <w:t xml:space="preserve">Самият той вече има опит с подобни срещи в училищата в Силистренско. </w:t>
      </w:r>
    </w:p>
    <w:p w14:paraId="7F85E445" w14:textId="77777777" w:rsidR="00701581" w:rsidRPr="00C73A8D" w:rsidRDefault="00701581" w:rsidP="00C73A8D">
      <w:pPr>
        <w:spacing w:before="0" w:after="0" w:line="20" w:lineRule="atLeast"/>
        <w:ind w:firstLine="20"/>
        <w:jc w:val="both"/>
        <w:rPr>
          <w:bCs/>
          <w:sz w:val="24"/>
        </w:rPr>
      </w:pPr>
      <w:r w:rsidRPr="00C73A8D">
        <w:rPr>
          <w:bCs/>
          <w:sz w:val="24"/>
        </w:rPr>
        <w:t>"</w:t>
      </w:r>
      <w:r w:rsidRPr="00C73A8D">
        <w:rPr>
          <w:bCs/>
          <w:i/>
          <w:iCs/>
          <w:sz w:val="24"/>
        </w:rPr>
        <w:t>Трябва да се работи за програми, които децата да знаят как се оказва първа помощ и как се прави профилактика. И ние, за да счупим тренда, ще ни трябват 15 години. Никога това няма как да стане от днес за утре точно с това поколение, което е израсло по съвсем различни условия… Ние няма да пречупим тренда за сърдечно-съдова смъртност с поколението, което е в момента. Ние ще я пречупим, ако работим с младите. Следващото поколение трябва да се научи да бъде дисциплинирано</w:t>
      </w:r>
      <w:r w:rsidRPr="00C73A8D">
        <w:rPr>
          <w:bCs/>
          <w:sz w:val="24"/>
        </w:rPr>
        <w:t xml:space="preserve">". </w:t>
      </w:r>
    </w:p>
    <w:p w14:paraId="4E932BB8" w14:textId="77777777" w:rsidR="00701581" w:rsidRPr="00C73A8D" w:rsidRDefault="00701581" w:rsidP="00C73A8D">
      <w:pPr>
        <w:spacing w:before="0" w:after="0" w:line="20" w:lineRule="atLeast"/>
        <w:ind w:firstLine="20"/>
        <w:jc w:val="both"/>
        <w:rPr>
          <w:bCs/>
          <w:sz w:val="24"/>
        </w:rPr>
      </w:pPr>
      <w:r w:rsidRPr="00C73A8D">
        <w:rPr>
          <w:bCs/>
          <w:sz w:val="24"/>
        </w:rPr>
        <w:t>А дотогава лекарите остават и с друга задача – да убеждават възрастните, че</w:t>
      </w:r>
      <w:r w:rsidRPr="00C73A8D">
        <w:rPr>
          <w:b/>
          <w:bCs/>
          <w:sz w:val="24"/>
        </w:rPr>
        <w:t xml:space="preserve"> профилактичният преглед не е нещо, което трябва да се прави едва когато се появи проблем</w:t>
      </w:r>
      <w:r w:rsidRPr="00C73A8D">
        <w:rPr>
          <w:bCs/>
          <w:sz w:val="24"/>
        </w:rPr>
        <w:t xml:space="preserve">. Защото, както показват и последните безплатни прегледи в Силистра, </w:t>
      </w:r>
      <w:r w:rsidRPr="00C73A8D">
        <w:rPr>
          <w:b/>
          <w:bCs/>
          <w:sz w:val="24"/>
        </w:rPr>
        <w:t>понякога човек се чувства напълно здрав, а изследването показва друго</w:t>
      </w:r>
      <w:r w:rsidRPr="00C73A8D">
        <w:rPr>
          <w:bCs/>
          <w:sz w:val="24"/>
        </w:rPr>
        <w:t xml:space="preserve">. </w:t>
      </w:r>
    </w:p>
    <w:p w14:paraId="7F010709" w14:textId="77777777" w:rsidR="00701581" w:rsidRPr="00C73A8D" w:rsidRDefault="00701581" w:rsidP="00C73A8D">
      <w:pPr>
        <w:spacing w:before="0" w:after="0" w:line="20" w:lineRule="atLeast"/>
        <w:ind w:firstLine="20"/>
        <w:jc w:val="both"/>
        <w:rPr>
          <w:bCs/>
          <w:sz w:val="24"/>
        </w:rPr>
      </w:pPr>
      <w:r w:rsidRPr="00C73A8D">
        <w:rPr>
          <w:bCs/>
          <w:sz w:val="24"/>
        </w:rPr>
        <w:t xml:space="preserve">За д-р Георги Личев </w:t>
      </w:r>
      <w:r w:rsidRPr="00C73A8D">
        <w:rPr>
          <w:b/>
          <w:bCs/>
          <w:sz w:val="24"/>
        </w:rPr>
        <w:t>решението не е в еднократните кампании, а в постоянната работа за информираност и промяна на навиците – от ранна възраст</w:t>
      </w:r>
      <w:r w:rsidRPr="00C73A8D">
        <w:rPr>
          <w:bCs/>
          <w:sz w:val="24"/>
        </w:rPr>
        <w:t xml:space="preserve">. </w:t>
      </w:r>
    </w:p>
    <w:p w14:paraId="74817D54" w14:textId="77777777" w:rsidR="00977C74" w:rsidRPr="00C73A8D" w:rsidRDefault="00977C74" w:rsidP="00C73A8D">
      <w:pPr>
        <w:spacing w:before="0" w:after="0" w:line="20" w:lineRule="atLeast"/>
        <w:ind w:firstLine="20"/>
        <w:jc w:val="both"/>
        <w:rPr>
          <w:bCs/>
          <w:sz w:val="24"/>
        </w:rPr>
      </w:pPr>
    </w:p>
    <w:p w14:paraId="6EAB0689" w14:textId="77777777" w:rsidR="00EF487B" w:rsidRPr="00C73A8D" w:rsidRDefault="00EF487B" w:rsidP="00C73A8D">
      <w:pPr>
        <w:pStyle w:val="1"/>
        <w:spacing w:before="0" w:after="0"/>
        <w:rPr>
          <w:rFonts w:ascii="Arial Narrow" w:hAnsi="Arial Narrow"/>
          <w:sz w:val="24"/>
          <w:szCs w:val="24"/>
        </w:rPr>
      </w:pPr>
      <w:bookmarkStart w:id="32" w:name="_Toc242255365"/>
      <w:r w:rsidRPr="00C73A8D">
        <w:rPr>
          <w:rFonts w:ascii="Arial Narrow" w:hAnsi="Arial Narrow"/>
          <w:sz w:val="24"/>
          <w:szCs w:val="24"/>
        </w:rPr>
        <w:t>Тревожен ръст в случаите на рак сред хората под 50 години</w:t>
      </w:r>
      <w:bookmarkEnd w:id="32"/>
    </w:p>
    <w:p w14:paraId="62667A5F" w14:textId="77F41630" w:rsidR="00EF487B" w:rsidRPr="00C73A8D" w:rsidRDefault="00EF487B" w:rsidP="00C73A8D">
      <w:pPr>
        <w:spacing w:before="0" w:after="0" w:line="20" w:lineRule="atLeast"/>
        <w:ind w:firstLine="20"/>
        <w:jc w:val="both"/>
        <w:rPr>
          <w:b/>
          <w:bCs/>
          <w:sz w:val="24"/>
        </w:rPr>
      </w:pPr>
      <w:r w:rsidRPr="00C73A8D">
        <w:rPr>
          <w:b/>
          <w:bCs/>
          <w:sz w:val="24"/>
        </w:rPr>
        <w:t>БНР</w:t>
      </w:r>
    </w:p>
    <w:p w14:paraId="26D0656A" w14:textId="22B2857C" w:rsidR="00EF487B" w:rsidRPr="00C73A8D" w:rsidRDefault="00000000" w:rsidP="00C73A8D">
      <w:pPr>
        <w:spacing w:before="0" w:after="0" w:line="20" w:lineRule="atLeast"/>
        <w:ind w:firstLine="20"/>
        <w:jc w:val="both"/>
        <w:rPr>
          <w:bCs/>
          <w:sz w:val="24"/>
        </w:rPr>
      </w:pPr>
      <w:r w:rsidRPr="00C73A8D">
        <w:rPr>
          <w:bCs/>
          <w:sz w:val="24"/>
        </w:rPr>
        <w:pict w14:anchorId="32347D2A">
          <v:rect id="_x0000_i1032" style="width:453.6pt;height:1.5pt" o:hralign="center" o:hrstd="t" o:hrnoshade="t" o:hr="t" fillcolor="#aca899" stroked="f"/>
        </w:pict>
      </w:r>
      <w:r w:rsidR="00EF487B" w:rsidRPr="00C73A8D">
        <w:rPr>
          <w:bCs/>
          <w:sz w:val="24"/>
        </w:rPr>
        <w:t>Световният фонд за изследване на рака съобщава за тревожен ръст в случаите на рак на простатата, бъбреците, матката, черния дроб, панкреаса и гърдата сред хора под 50-годишна възраст.</w:t>
      </w:r>
    </w:p>
    <w:p w14:paraId="23CF4F87" w14:textId="77777777" w:rsidR="00EF487B" w:rsidRPr="00C73A8D" w:rsidRDefault="00EF487B" w:rsidP="00C73A8D">
      <w:pPr>
        <w:spacing w:before="0" w:after="0" w:line="20" w:lineRule="atLeast"/>
        <w:ind w:firstLine="20"/>
        <w:jc w:val="both"/>
        <w:rPr>
          <w:bCs/>
          <w:sz w:val="24"/>
        </w:rPr>
      </w:pPr>
      <w:r w:rsidRPr="00C73A8D">
        <w:rPr>
          <w:bCs/>
          <w:sz w:val="24"/>
        </w:rPr>
        <w:lastRenderedPageBreak/>
        <w:t>Мащабно ново проучване установи рязко увеличение на случаите на седем вида рак сред по-младите хора в Англия, което доведе до предупреждения, че изборът на начин на живот коства хиляди животи всяка година.</w:t>
      </w:r>
    </w:p>
    <w:p w14:paraId="632AB479" w14:textId="77777777" w:rsidR="00EF487B" w:rsidRPr="00C73A8D" w:rsidRDefault="00EF487B" w:rsidP="00C73A8D">
      <w:pPr>
        <w:spacing w:before="0" w:after="0" w:line="20" w:lineRule="atLeast"/>
        <w:ind w:firstLine="20"/>
        <w:jc w:val="both"/>
        <w:rPr>
          <w:bCs/>
          <w:sz w:val="24"/>
        </w:rPr>
      </w:pPr>
      <w:r w:rsidRPr="00C73A8D">
        <w:rPr>
          <w:bCs/>
          <w:sz w:val="24"/>
        </w:rPr>
        <w:t>Броят на хората под 50-годишна възраст, диагностицирани с рак на простатата в Англия, се е увеличил четирикратно от 2001 г. насам, докато случаите на рак на дебелото черво, бъбреците и матката с ранна поява са се удвоили.</w:t>
      </w:r>
    </w:p>
    <w:p w14:paraId="785A7C44" w14:textId="77777777" w:rsidR="00EF487B" w:rsidRPr="00C73A8D" w:rsidRDefault="00EF487B" w:rsidP="00C73A8D">
      <w:pPr>
        <w:spacing w:before="0" w:after="0" w:line="20" w:lineRule="atLeast"/>
        <w:ind w:firstLine="20"/>
        <w:jc w:val="both"/>
        <w:rPr>
          <w:bCs/>
          <w:sz w:val="24"/>
        </w:rPr>
      </w:pPr>
      <w:r w:rsidRPr="00C73A8D">
        <w:rPr>
          <w:bCs/>
          <w:sz w:val="24"/>
        </w:rPr>
        <w:t>В анализа на данните за раковите заболявания в Англия, САЩ и Нидерландия, извършен от Световния фонд за изследване на рака, се посочва, че въпреки че честотата на раковите заболявания нараства във всички възрастови групи в световен мащаб, темпът на увеличение при случаите с ранна поява е по-висок, отколкото при останалите възрастови групи.</w:t>
      </w:r>
    </w:p>
    <w:p w14:paraId="425E35A3" w14:textId="77777777" w:rsidR="00EF487B" w:rsidRPr="00C73A8D" w:rsidRDefault="00EF487B" w:rsidP="00C73A8D">
      <w:pPr>
        <w:spacing w:before="0" w:after="0" w:line="20" w:lineRule="atLeast"/>
        <w:ind w:firstLine="20"/>
        <w:jc w:val="both"/>
        <w:rPr>
          <w:bCs/>
          <w:sz w:val="24"/>
        </w:rPr>
      </w:pPr>
      <w:r w:rsidRPr="00C73A8D">
        <w:rPr>
          <w:bCs/>
          <w:sz w:val="24"/>
        </w:rPr>
        <w:t>Експертите посочват, че тези данни отразяват нарастващата глобална епидемия от затлъстяване, нездравословното хранене и липсата на достатъчно физическа активност, както и повишената осведоменост за рака и по-ранната диагностика.</w:t>
      </w:r>
    </w:p>
    <w:p w14:paraId="333C8EA6" w14:textId="77777777" w:rsidR="00EF487B" w:rsidRPr="00C73A8D" w:rsidRDefault="00EF487B" w:rsidP="00C73A8D">
      <w:pPr>
        <w:spacing w:before="0" w:after="0" w:line="20" w:lineRule="atLeast"/>
        <w:ind w:firstLine="20"/>
        <w:jc w:val="both"/>
        <w:rPr>
          <w:bCs/>
          <w:sz w:val="24"/>
        </w:rPr>
      </w:pPr>
      <w:r w:rsidRPr="00C73A8D">
        <w:rPr>
          <w:bCs/>
          <w:sz w:val="24"/>
        </w:rPr>
        <w:t xml:space="preserve">Коментирайки резултатите, Марк </w:t>
      </w:r>
      <w:proofErr w:type="spellStart"/>
      <w:r w:rsidRPr="00C73A8D">
        <w:rPr>
          <w:bCs/>
          <w:sz w:val="24"/>
        </w:rPr>
        <w:t>Лоулър</w:t>
      </w:r>
      <w:proofErr w:type="spellEnd"/>
      <w:r w:rsidRPr="00C73A8D">
        <w:rPr>
          <w:bCs/>
          <w:sz w:val="24"/>
        </w:rPr>
        <w:t xml:space="preserve">, професор по дигитално здравеопазване и ръководител на катедрата по транслационна </w:t>
      </w:r>
      <w:proofErr w:type="spellStart"/>
      <w:r w:rsidRPr="00C73A8D">
        <w:rPr>
          <w:bCs/>
          <w:sz w:val="24"/>
        </w:rPr>
        <w:t>геномика</w:t>
      </w:r>
      <w:proofErr w:type="spellEnd"/>
      <w:r w:rsidRPr="00C73A8D">
        <w:rPr>
          <w:bCs/>
          <w:sz w:val="24"/>
        </w:rPr>
        <w:t xml:space="preserve"> на рака в университета "Куинс" в Белфаст, определи проблема като "бомба със закъснител, която трябва да обезвредим възможно най-скоро, в противен случай броят на случаите несъмнено ще продължи да расте".</w:t>
      </w:r>
    </w:p>
    <w:p w14:paraId="081845C0" w14:textId="77777777" w:rsidR="00692A21" w:rsidRPr="00C73A8D" w:rsidRDefault="00692A21" w:rsidP="00C73A8D">
      <w:pPr>
        <w:spacing w:before="0" w:after="0" w:line="20" w:lineRule="atLeast"/>
        <w:jc w:val="both"/>
        <w:rPr>
          <w:bCs/>
          <w:sz w:val="24"/>
        </w:rPr>
      </w:pPr>
    </w:p>
    <w:p w14:paraId="26388AAD" w14:textId="77777777" w:rsidR="00692A21" w:rsidRPr="00801E7A" w:rsidRDefault="00692A21" w:rsidP="00C73A8D">
      <w:pPr>
        <w:shd w:val="clear" w:color="auto" w:fill="C0C0C0"/>
        <w:spacing w:before="0" w:after="0" w:line="20" w:lineRule="atLeast"/>
        <w:ind w:firstLine="20"/>
        <w:jc w:val="right"/>
        <w:rPr>
          <w:rFonts w:ascii="Times New Roman" w:hAnsi="Times New Roman"/>
          <w:b/>
          <w:smallCaps/>
          <w:color w:val="00B050"/>
          <w:sz w:val="24"/>
        </w:rPr>
      </w:pPr>
      <w:r w:rsidRPr="00801E7A">
        <w:rPr>
          <w:rFonts w:ascii="Times New Roman" w:hAnsi="Times New Roman"/>
          <w:b/>
          <w:smallCaps/>
          <w:color w:val="00B050"/>
          <w:sz w:val="24"/>
        </w:rPr>
        <w:t>Интернет издания</w:t>
      </w:r>
    </w:p>
    <w:p w14:paraId="622CE3F7" w14:textId="77777777" w:rsidR="00692A21" w:rsidRPr="00C73A8D" w:rsidRDefault="00692A21" w:rsidP="00C73A8D">
      <w:pPr>
        <w:spacing w:before="0" w:after="0" w:line="20" w:lineRule="atLeast"/>
        <w:jc w:val="both"/>
        <w:rPr>
          <w:bCs/>
          <w:sz w:val="24"/>
        </w:rPr>
      </w:pPr>
    </w:p>
    <w:bookmarkStart w:id="33" w:name="_Hlk242197364"/>
    <w:p w14:paraId="4DE13A6F" w14:textId="6C696BD8" w:rsidR="00C04CFB" w:rsidRPr="00C73A8D" w:rsidRDefault="00C04CFB" w:rsidP="00C73A8D">
      <w:pPr>
        <w:pStyle w:val="1"/>
        <w:spacing w:before="0" w:after="0"/>
        <w:rPr>
          <w:rFonts w:ascii="Arial Narrow" w:hAnsi="Arial Narrow"/>
          <w:sz w:val="24"/>
          <w:szCs w:val="24"/>
        </w:rPr>
      </w:pPr>
      <w:r w:rsidRPr="00C73A8D">
        <w:rPr>
          <w:rFonts w:ascii="Arial Narrow" w:hAnsi="Arial Narrow"/>
          <w:sz w:val="24"/>
          <w:szCs w:val="24"/>
        </w:rPr>
        <w:fldChar w:fldCharType="begin"/>
      </w:r>
      <w:r w:rsidRPr="00C73A8D">
        <w:rPr>
          <w:rFonts w:ascii="Arial Narrow" w:hAnsi="Arial Narrow"/>
          <w:sz w:val="24"/>
          <w:szCs w:val="24"/>
        </w:rPr>
        <w:instrText>HYPERLINK "https://www.mediapool.bg/bulgaria/targashi-na-zdrave-iztochvane-na-milioni-ot-nzok-i-natisk-nad-lekari-v-plovdivskata-bolnitsa-sveti-georgi/"</w:instrText>
      </w:r>
      <w:r w:rsidRPr="00C73A8D">
        <w:rPr>
          <w:rFonts w:ascii="Arial Narrow" w:hAnsi="Arial Narrow"/>
          <w:sz w:val="24"/>
          <w:szCs w:val="24"/>
        </w:rPr>
      </w:r>
      <w:r w:rsidRPr="00C73A8D">
        <w:rPr>
          <w:rFonts w:ascii="Arial Narrow" w:hAnsi="Arial Narrow"/>
          <w:sz w:val="24"/>
          <w:szCs w:val="24"/>
        </w:rPr>
        <w:fldChar w:fldCharType="separate"/>
      </w:r>
      <w:bookmarkStart w:id="34" w:name="_Toc242255366"/>
      <w:r w:rsidRPr="00C73A8D">
        <w:rPr>
          <w:rStyle w:val="a4"/>
          <w:rFonts w:ascii="Arial Narrow" w:hAnsi="Arial Narrow"/>
          <w:sz w:val="24"/>
          <w:szCs w:val="24"/>
        </w:rPr>
        <w:t>"Търгаши на здраве": Източване на милиони от НЗОК и натиск над лекари в пловдивската болница "Свети Георги"</w:t>
      </w:r>
      <w:bookmarkEnd w:id="34"/>
      <w:r w:rsidRPr="00C73A8D">
        <w:rPr>
          <w:rFonts w:ascii="Arial Narrow" w:hAnsi="Arial Narrow"/>
          <w:sz w:val="24"/>
          <w:szCs w:val="24"/>
        </w:rPr>
        <w:fldChar w:fldCharType="end"/>
      </w:r>
    </w:p>
    <w:p w14:paraId="3A1446B6" w14:textId="36E98D48" w:rsidR="00C04CFB" w:rsidRPr="00C73A8D" w:rsidRDefault="00C04CFB" w:rsidP="00C73A8D">
      <w:pPr>
        <w:spacing w:before="0" w:after="0" w:line="20" w:lineRule="atLeast"/>
        <w:jc w:val="both"/>
        <w:rPr>
          <w:b/>
          <w:bCs/>
          <w:sz w:val="24"/>
        </w:rPr>
      </w:pPr>
      <w:r w:rsidRPr="00C73A8D">
        <w:rPr>
          <w:b/>
          <w:bCs/>
          <w:sz w:val="24"/>
        </w:rPr>
        <w:t xml:space="preserve">Mediapool.bg,  06.10.2026 </w:t>
      </w:r>
    </w:p>
    <w:p w14:paraId="548BA52A" w14:textId="77777777" w:rsidR="00C04CFB" w:rsidRPr="00C73A8D" w:rsidRDefault="00000000" w:rsidP="00C73A8D">
      <w:pPr>
        <w:spacing w:before="0" w:after="0" w:line="20" w:lineRule="atLeast"/>
        <w:jc w:val="both"/>
        <w:rPr>
          <w:bCs/>
          <w:sz w:val="24"/>
        </w:rPr>
      </w:pPr>
      <w:r w:rsidRPr="00C73A8D">
        <w:rPr>
          <w:bCs/>
          <w:sz w:val="24"/>
        </w:rPr>
        <w:pict w14:anchorId="3B2D27F8">
          <v:rect id="_x0000_i1033" style="width:453.6pt;height:1.5pt" o:hralign="center" o:hrstd="t" o:hrnoshade="t" o:hr="t" fillcolor="#aca899" stroked="f"/>
        </w:pict>
      </w:r>
    </w:p>
    <w:p w14:paraId="0C4C2B3B" w14:textId="77777777" w:rsidR="00C04CFB" w:rsidRPr="00C73A8D" w:rsidRDefault="00C04CFB" w:rsidP="00C73A8D">
      <w:pPr>
        <w:spacing w:before="0" w:after="0" w:line="20" w:lineRule="atLeast"/>
        <w:jc w:val="both"/>
        <w:rPr>
          <w:bCs/>
          <w:sz w:val="24"/>
        </w:rPr>
      </w:pPr>
      <w:r w:rsidRPr="00C73A8D">
        <w:rPr>
          <w:bCs/>
          <w:sz w:val="24"/>
        </w:rPr>
        <w:t xml:space="preserve">Окръжната прокуратура в Пловдив разследва предполагаема схема за източване на средства от НЗОК чрез фиктивни хоспитализации в университетската болница "Свети Георги". По данни на прокуратурата по схемата са били неправомерно изплатени над </w:t>
      </w:r>
      <w:r w:rsidRPr="00C73A8D">
        <w:rPr>
          <w:b/>
          <w:bCs/>
          <w:sz w:val="24"/>
        </w:rPr>
        <w:t>3 млн. евро</w:t>
      </w:r>
      <w:r w:rsidRPr="00C73A8D">
        <w:rPr>
          <w:bCs/>
          <w:sz w:val="24"/>
        </w:rPr>
        <w:t>, а разследването включва още манипулиране на медицински изследвания и натиск върху лекари. Случаят стана публичен след мащабната полицейска акция в болницата на 5 октомври.</w:t>
      </w:r>
    </w:p>
    <w:bookmarkEnd w:id="33"/>
    <w:p w14:paraId="61232A48" w14:textId="77777777" w:rsidR="00C04CFB" w:rsidRPr="00C73A8D" w:rsidRDefault="00C04CFB" w:rsidP="00C73A8D">
      <w:pPr>
        <w:spacing w:before="0" w:after="0" w:line="20" w:lineRule="atLeast"/>
        <w:jc w:val="both"/>
        <w:rPr>
          <w:bCs/>
          <w:sz w:val="24"/>
        </w:rPr>
      </w:pPr>
      <w:r w:rsidRPr="00C73A8D">
        <w:rPr>
          <w:bCs/>
          <w:sz w:val="24"/>
        </w:rPr>
        <w:t>На съвместен брифинг на прокуратурата, МВР и Министерството на здравеопазването бяха представени данни за предполагаема организирана престъпна група, действала в продължение на няколко години.</w:t>
      </w:r>
    </w:p>
    <w:p w14:paraId="1D1A00AC" w14:textId="77777777" w:rsidR="00C04CFB" w:rsidRPr="00C73A8D" w:rsidRDefault="00C04CFB" w:rsidP="00C73A8D">
      <w:pPr>
        <w:spacing w:before="0" w:after="0" w:line="20" w:lineRule="atLeast"/>
        <w:jc w:val="both"/>
        <w:rPr>
          <w:bCs/>
          <w:sz w:val="24"/>
        </w:rPr>
      </w:pPr>
      <w:r w:rsidRPr="00C73A8D">
        <w:rPr>
          <w:b/>
          <w:bCs/>
          <w:sz w:val="24"/>
        </w:rPr>
        <w:t>Шестима души вече са привлечени като обвиняеми</w:t>
      </w:r>
      <w:r w:rsidRPr="00C73A8D">
        <w:rPr>
          <w:bCs/>
          <w:sz w:val="24"/>
        </w:rPr>
        <w:t xml:space="preserve">, а трима от тях са задържани за срок до 72 часа. При акцията на 5 октомври са били задържани общо 10 души – шестима лекари и четири медицински сестри. Сред тях е </w:t>
      </w:r>
      <w:r w:rsidRPr="00C73A8D">
        <w:rPr>
          <w:b/>
          <w:bCs/>
          <w:sz w:val="24"/>
        </w:rPr>
        <w:t xml:space="preserve">началникът на Клиниката по </w:t>
      </w:r>
      <w:proofErr w:type="spellStart"/>
      <w:r w:rsidRPr="00C73A8D">
        <w:rPr>
          <w:b/>
          <w:bCs/>
          <w:sz w:val="24"/>
        </w:rPr>
        <w:t>ревматология</w:t>
      </w:r>
      <w:proofErr w:type="spellEnd"/>
      <w:r w:rsidRPr="00C73A8D">
        <w:rPr>
          <w:b/>
          <w:bCs/>
          <w:sz w:val="24"/>
        </w:rPr>
        <w:t xml:space="preserve"> в болницата проф. д-р Мариела Генева-Попова</w:t>
      </w:r>
      <w:r w:rsidRPr="00C73A8D">
        <w:rPr>
          <w:bCs/>
          <w:sz w:val="24"/>
        </w:rPr>
        <w:t>, която е и декан на Медицинския факултет на Медицинския университет в Пловдив.</w:t>
      </w:r>
    </w:p>
    <w:p w14:paraId="09988B46" w14:textId="77777777" w:rsidR="00C04CFB" w:rsidRPr="00C73A8D" w:rsidRDefault="00C04CFB" w:rsidP="00C73A8D">
      <w:pPr>
        <w:spacing w:before="0" w:after="0" w:line="20" w:lineRule="atLeast"/>
        <w:jc w:val="both"/>
        <w:rPr>
          <w:bCs/>
          <w:sz w:val="24"/>
        </w:rPr>
      </w:pPr>
      <w:r w:rsidRPr="00C73A8D">
        <w:rPr>
          <w:bCs/>
          <w:sz w:val="24"/>
        </w:rPr>
        <w:t xml:space="preserve">В рамките на операцията са извършени </w:t>
      </w:r>
      <w:r w:rsidRPr="00C73A8D">
        <w:rPr>
          <w:b/>
          <w:bCs/>
          <w:sz w:val="24"/>
        </w:rPr>
        <w:t>40 претърсвания и обиски</w:t>
      </w:r>
      <w:r w:rsidRPr="00C73A8D">
        <w:rPr>
          <w:bCs/>
          <w:sz w:val="24"/>
        </w:rPr>
        <w:t xml:space="preserve"> на адреси в Пловдив, Карлово и Кричим, включително в две болнични клиники – по </w:t>
      </w:r>
      <w:proofErr w:type="spellStart"/>
      <w:r w:rsidRPr="00C73A8D">
        <w:rPr>
          <w:bCs/>
          <w:sz w:val="24"/>
        </w:rPr>
        <w:t>ревматология</w:t>
      </w:r>
      <w:proofErr w:type="spellEnd"/>
      <w:r w:rsidRPr="00C73A8D">
        <w:rPr>
          <w:bCs/>
          <w:sz w:val="24"/>
        </w:rPr>
        <w:t xml:space="preserve"> и по нефрология – и два медицински центъра.</w:t>
      </w:r>
    </w:p>
    <w:p w14:paraId="3C23A62A" w14:textId="77777777" w:rsidR="00C04CFB" w:rsidRPr="00C73A8D" w:rsidRDefault="00C04CFB" w:rsidP="00C73A8D">
      <w:pPr>
        <w:spacing w:before="0" w:after="0" w:line="20" w:lineRule="atLeast"/>
        <w:jc w:val="both"/>
        <w:rPr>
          <w:b/>
          <w:bCs/>
          <w:sz w:val="24"/>
        </w:rPr>
      </w:pPr>
      <w:r w:rsidRPr="00C73A8D">
        <w:rPr>
          <w:b/>
          <w:bCs/>
          <w:sz w:val="24"/>
        </w:rPr>
        <w:t>Измамата като семеен бизнес</w:t>
      </w:r>
    </w:p>
    <w:p w14:paraId="3EAA79C4" w14:textId="77777777" w:rsidR="00C04CFB" w:rsidRPr="00C73A8D" w:rsidRDefault="00C04CFB" w:rsidP="00C73A8D">
      <w:pPr>
        <w:spacing w:before="0" w:after="0" w:line="20" w:lineRule="atLeast"/>
        <w:jc w:val="both"/>
        <w:rPr>
          <w:bCs/>
          <w:sz w:val="24"/>
        </w:rPr>
      </w:pPr>
      <w:r w:rsidRPr="00C73A8D">
        <w:rPr>
          <w:bCs/>
          <w:sz w:val="24"/>
        </w:rPr>
        <w:t xml:space="preserve">Според разследващите </w:t>
      </w:r>
      <w:r w:rsidRPr="00C73A8D">
        <w:rPr>
          <w:b/>
          <w:bCs/>
          <w:sz w:val="24"/>
        </w:rPr>
        <w:t>основният механизъм на предполагаемата схема е свързан с частен медицински център, свързан с началника на клиниката и нейното семейство</w:t>
      </w:r>
      <w:r w:rsidRPr="00C73A8D">
        <w:rPr>
          <w:bCs/>
          <w:sz w:val="24"/>
        </w:rPr>
        <w:t>.</w:t>
      </w:r>
    </w:p>
    <w:p w14:paraId="2D0E2C3F" w14:textId="77777777" w:rsidR="00C04CFB" w:rsidRPr="00C73A8D" w:rsidRDefault="00C04CFB" w:rsidP="00C73A8D">
      <w:pPr>
        <w:spacing w:before="0" w:after="0" w:line="20" w:lineRule="atLeast"/>
        <w:jc w:val="both"/>
        <w:rPr>
          <w:bCs/>
          <w:sz w:val="24"/>
        </w:rPr>
      </w:pPr>
      <w:r w:rsidRPr="00C73A8D">
        <w:rPr>
          <w:bCs/>
          <w:sz w:val="24"/>
        </w:rPr>
        <w:t xml:space="preserve">От прокуратурата твърдят, че </w:t>
      </w:r>
      <w:r w:rsidRPr="00C73A8D">
        <w:rPr>
          <w:b/>
          <w:bCs/>
          <w:sz w:val="24"/>
        </w:rPr>
        <w:t xml:space="preserve">от центъра са генерирани около 5000 направления за хоспитализация в Клиниката по </w:t>
      </w:r>
      <w:proofErr w:type="spellStart"/>
      <w:r w:rsidRPr="00C73A8D">
        <w:rPr>
          <w:b/>
          <w:bCs/>
          <w:sz w:val="24"/>
        </w:rPr>
        <w:t>ревматология</w:t>
      </w:r>
      <w:proofErr w:type="spellEnd"/>
      <w:r w:rsidRPr="00C73A8D">
        <w:rPr>
          <w:b/>
          <w:bCs/>
          <w:sz w:val="24"/>
        </w:rPr>
        <w:t xml:space="preserve"> на УМБАЛ "Свети Георги". </w:t>
      </w:r>
      <w:r w:rsidRPr="00C73A8D">
        <w:rPr>
          <w:bCs/>
          <w:sz w:val="24"/>
        </w:rPr>
        <w:t>Според разследващите направленията са били издавани след регистрирани в системата фиктивни прегледи.</w:t>
      </w:r>
    </w:p>
    <w:p w14:paraId="13C430C6" w14:textId="77777777" w:rsidR="00C04CFB" w:rsidRPr="00C73A8D" w:rsidRDefault="00C04CFB" w:rsidP="00C73A8D">
      <w:pPr>
        <w:spacing w:before="0" w:after="0" w:line="20" w:lineRule="atLeast"/>
        <w:jc w:val="both"/>
        <w:rPr>
          <w:bCs/>
          <w:sz w:val="24"/>
        </w:rPr>
      </w:pPr>
      <w:r w:rsidRPr="00C73A8D">
        <w:rPr>
          <w:bCs/>
          <w:sz w:val="24"/>
        </w:rPr>
        <w:lastRenderedPageBreak/>
        <w:t xml:space="preserve">Прокуратурата съобщи и за случаи, при които пациенти, водени по документи като хоспитализирани, </w:t>
      </w:r>
      <w:r w:rsidRPr="00C73A8D">
        <w:rPr>
          <w:b/>
          <w:bCs/>
          <w:sz w:val="24"/>
        </w:rPr>
        <w:t>не са били открити в клиниката</w:t>
      </w:r>
      <w:r w:rsidRPr="00C73A8D">
        <w:rPr>
          <w:bCs/>
          <w:sz w:val="24"/>
        </w:rPr>
        <w:t>. При започването на акцията разследващите са установили 15 души, които според документацията е трябвало да бъдат настанени, но не са се намирали в отделението.</w:t>
      </w:r>
    </w:p>
    <w:p w14:paraId="688FE522" w14:textId="77777777" w:rsidR="00C04CFB" w:rsidRPr="00C73A8D" w:rsidRDefault="00C04CFB" w:rsidP="00C73A8D">
      <w:pPr>
        <w:spacing w:before="0" w:after="0" w:line="20" w:lineRule="atLeast"/>
        <w:jc w:val="both"/>
        <w:rPr>
          <w:bCs/>
          <w:sz w:val="24"/>
        </w:rPr>
      </w:pPr>
      <w:r w:rsidRPr="00C73A8D">
        <w:rPr>
          <w:bCs/>
          <w:sz w:val="24"/>
        </w:rPr>
        <w:t>Други пациенти, според събраните до момента данни, са посещавали болницата само за вземане на кръв, след което са си тръгвали, но са били отчитани като хоспитализирани по клинични пътеки.</w:t>
      </w:r>
    </w:p>
    <w:p w14:paraId="735634F2" w14:textId="77777777" w:rsidR="00C04CFB" w:rsidRPr="00C73A8D" w:rsidRDefault="00C04CFB" w:rsidP="00C73A8D">
      <w:pPr>
        <w:spacing w:before="0" w:after="0" w:line="20" w:lineRule="atLeast"/>
        <w:jc w:val="both"/>
        <w:rPr>
          <w:bCs/>
          <w:sz w:val="24"/>
        </w:rPr>
      </w:pPr>
      <w:r w:rsidRPr="00C73A8D">
        <w:rPr>
          <w:bCs/>
          <w:sz w:val="24"/>
        </w:rPr>
        <w:t xml:space="preserve">Прокуратурата твърди, че в някои случаи </w:t>
      </w:r>
      <w:r w:rsidRPr="00C73A8D">
        <w:rPr>
          <w:b/>
          <w:bCs/>
          <w:sz w:val="24"/>
        </w:rPr>
        <w:t>санитари и лекари са давали кръв вместо пациенти</w:t>
      </w:r>
      <w:r w:rsidRPr="00C73A8D">
        <w:rPr>
          <w:bCs/>
          <w:sz w:val="24"/>
        </w:rPr>
        <w:t>.</w:t>
      </w:r>
    </w:p>
    <w:p w14:paraId="4D3A21D2" w14:textId="77777777" w:rsidR="00C04CFB" w:rsidRPr="00C73A8D" w:rsidRDefault="00C04CFB" w:rsidP="00C73A8D">
      <w:pPr>
        <w:spacing w:before="0" w:after="0" w:line="20" w:lineRule="atLeast"/>
        <w:jc w:val="both"/>
        <w:rPr>
          <w:bCs/>
          <w:sz w:val="24"/>
        </w:rPr>
      </w:pPr>
      <w:r w:rsidRPr="00C73A8D">
        <w:rPr>
          <w:bCs/>
          <w:sz w:val="24"/>
        </w:rPr>
        <w:t xml:space="preserve">Разследващите съобщиха и за случай, при който пациент с лоши показатели е трябвало да бъде изписан. По думите на наблюдаващия прокурор Димитър Пехливанов </w:t>
      </w:r>
      <w:r w:rsidRPr="00C73A8D">
        <w:rPr>
          <w:b/>
          <w:bCs/>
          <w:sz w:val="24"/>
        </w:rPr>
        <w:t>вместо кръвта на болния пациент е била взета кръв от друг пациент с добри резултати, за да бъдат оформени необходимите документи и да се освободи леглото за следваща хоспитализация.</w:t>
      </w:r>
    </w:p>
    <w:p w14:paraId="4A306382" w14:textId="77777777" w:rsidR="00C04CFB" w:rsidRPr="00C73A8D" w:rsidRDefault="00C04CFB" w:rsidP="00C73A8D">
      <w:pPr>
        <w:spacing w:before="0" w:after="0" w:line="20" w:lineRule="atLeast"/>
        <w:jc w:val="both"/>
        <w:rPr>
          <w:bCs/>
          <w:sz w:val="24"/>
        </w:rPr>
      </w:pPr>
      <w:r w:rsidRPr="00C73A8D">
        <w:rPr>
          <w:bCs/>
          <w:i/>
          <w:iCs/>
          <w:sz w:val="24"/>
        </w:rPr>
        <w:t>"Пациентът се превръща в пътека, самата клинична пътека се превръща в приход, а медицинската дейност – в средство да се реализира този приход"</w:t>
      </w:r>
      <w:r w:rsidRPr="00C73A8D">
        <w:rPr>
          <w:bCs/>
          <w:sz w:val="24"/>
        </w:rPr>
        <w:t>, заяви Пехливанов.</w:t>
      </w:r>
    </w:p>
    <w:p w14:paraId="3D66537C" w14:textId="77777777" w:rsidR="00C04CFB" w:rsidRPr="00C73A8D" w:rsidRDefault="00C04CFB" w:rsidP="00C73A8D">
      <w:pPr>
        <w:spacing w:before="0" w:after="0" w:line="20" w:lineRule="atLeast"/>
        <w:jc w:val="both"/>
        <w:rPr>
          <w:bCs/>
          <w:sz w:val="24"/>
        </w:rPr>
      </w:pPr>
      <w:r w:rsidRPr="00C73A8D">
        <w:rPr>
          <w:bCs/>
          <w:sz w:val="24"/>
        </w:rPr>
        <w:t xml:space="preserve">Разследването обхваща периода от 2021 г. насам. По данни на прокуратурата за около три години </w:t>
      </w:r>
      <w:r w:rsidRPr="00C73A8D">
        <w:rPr>
          <w:b/>
          <w:bCs/>
          <w:sz w:val="24"/>
        </w:rPr>
        <w:t xml:space="preserve">НЗОК е изплатила около 12 млн. евро за дейността на Клиниката по </w:t>
      </w:r>
      <w:proofErr w:type="spellStart"/>
      <w:r w:rsidRPr="00C73A8D">
        <w:rPr>
          <w:b/>
          <w:bCs/>
          <w:sz w:val="24"/>
        </w:rPr>
        <w:t>ревматология</w:t>
      </w:r>
      <w:proofErr w:type="spellEnd"/>
      <w:r w:rsidRPr="00C73A8D">
        <w:rPr>
          <w:b/>
          <w:bCs/>
          <w:sz w:val="24"/>
        </w:rPr>
        <w:t>, като са отчетени около 24 000 клинични пътеки при 49 легла.</w:t>
      </w:r>
    </w:p>
    <w:p w14:paraId="199D8D0C" w14:textId="77777777" w:rsidR="00C04CFB" w:rsidRPr="00C73A8D" w:rsidRDefault="00C04CFB" w:rsidP="00C73A8D">
      <w:pPr>
        <w:spacing w:before="0" w:after="0" w:line="20" w:lineRule="atLeast"/>
        <w:jc w:val="both"/>
        <w:rPr>
          <w:bCs/>
          <w:sz w:val="24"/>
        </w:rPr>
      </w:pPr>
      <w:r w:rsidRPr="00C73A8D">
        <w:rPr>
          <w:bCs/>
          <w:sz w:val="24"/>
        </w:rPr>
        <w:t xml:space="preserve">От прокуратурата уточниха, че към момента са установили около </w:t>
      </w:r>
      <w:r w:rsidRPr="00C73A8D">
        <w:rPr>
          <w:b/>
          <w:bCs/>
          <w:sz w:val="24"/>
        </w:rPr>
        <w:t>3.06 млн. евро, за които се предполага, че са изплатени неправомерно</w:t>
      </w:r>
      <w:r w:rsidRPr="00C73A8D">
        <w:rPr>
          <w:bCs/>
          <w:sz w:val="24"/>
        </w:rPr>
        <w:t xml:space="preserve"> за фиктивни дейности.</w:t>
      </w:r>
    </w:p>
    <w:p w14:paraId="4C38C666" w14:textId="77777777" w:rsidR="00C04CFB" w:rsidRPr="00C73A8D" w:rsidRDefault="00C04CFB" w:rsidP="00C73A8D">
      <w:pPr>
        <w:spacing w:before="0" w:after="0" w:line="20" w:lineRule="atLeast"/>
        <w:jc w:val="both"/>
        <w:rPr>
          <w:bCs/>
          <w:sz w:val="24"/>
        </w:rPr>
      </w:pPr>
      <w:r w:rsidRPr="00C73A8D">
        <w:rPr>
          <w:bCs/>
          <w:sz w:val="24"/>
        </w:rPr>
        <w:t>Пехливанов изрично подчерта, че прокуратурата не твърди, че всички 12 млн. евро са неправомерно получени, тъй като клиниката действително е лекувала пациенти и е извършвала реална медицинска дейност.</w:t>
      </w:r>
    </w:p>
    <w:p w14:paraId="39200402" w14:textId="77777777" w:rsidR="00C04CFB" w:rsidRPr="00C73A8D" w:rsidRDefault="00C04CFB" w:rsidP="00C73A8D">
      <w:pPr>
        <w:spacing w:before="0" w:after="0" w:line="20" w:lineRule="atLeast"/>
        <w:jc w:val="both"/>
        <w:rPr>
          <w:b/>
          <w:bCs/>
          <w:sz w:val="24"/>
        </w:rPr>
      </w:pPr>
      <w:r w:rsidRPr="00C73A8D">
        <w:rPr>
          <w:b/>
          <w:bCs/>
          <w:sz w:val="24"/>
        </w:rPr>
        <w:t>Повече хоспитализации – по-високи възнаграждения</w:t>
      </w:r>
    </w:p>
    <w:p w14:paraId="1C46891C" w14:textId="77777777" w:rsidR="00C04CFB" w:rsidRPr="00C73A8D" w:rsidRDefault="00C04CFB" w:rsidP="00C73A8D">
      <w:pPr>
        <w:spacing w:before="0" w:after="0" w:line="20" w:lineRule="atLeast"/>
        <w:jc w:val="both"/>
        <w:rPr>
          <w:bCs/>
          <w:sz w:val="24"/>
        </w:rPr>
      </w:pPr>
      <w:r w:rsidRPr="00C73A8D">
        <w:rPr>
          <w:bCs/>
          <w:sz w:val="24"/>
        </w:rPr>
        <w:t>Според разследващите средствата вътре в клиниката са били разпределяни по точкова система, като броят на хоспитализациите е имал значение за допълнителните възнаграждения на лекарите.</w:t>
      </w:r>
    </w:p>
    <w:p w14:paraId="5906BC7B" w14:textId="77777777" w:rsidR="00C04CFB" w:rsidRPr="00C73A8D" w:rsidRDefault="00C04CFB" w:rsidP="00C73A8D">
      <w:pPr>
        <w:spacing w:before="0" w:after="0" w:line="20" w:lineRule="atLeast"/>
        <w:jc w:val="both"/>
        <w:rPr>
          <w:bCs/>
          <w:sz w:val="24"/>
        </w:rPr>
      </w:pPr>
      <w:r w:rsidRPr="00C73A8D">
        <w:rPr>
          <w:bCs/>
          <w:sz w:val="24"/>
        </w:rPr>
        <w:t xml:space="preserve">По думите на Пехливанов </w:t>
      </w:r>
      <w:r w:rsidRPr="00C73A8D">
        <w:rPr>
          <w:b/>
          <w:bCs/>
          <w:sz w:val="24"/>
        </w:rPr>
        <w:t>лекари, които според прокуратурата са участвали в схемата и са отчитали голям брой хоспитализации, са получавали между 6000 и 7000 евро, докато медиците, които са отказвали да участват в подобни практики, са получавали около 1500 евро.</w:t>
      </w:r>
    </w:p>
    <w:p w14:paraId="72799532" w14:textId="77777777" w:rsidR="00C04CFB" w:rsidRPr="00C73A8D" w:rsidRDefault="00C04CFB" w:rsidP="00C73A8D">
      <w:pPr>
        <w:spacing w:before="0" w:after="0" w:line="20" w:lineRule="atLeast"/>
        <w:jc w:val="both"/>
        <w:rPr>
          <w:bCs/>
          <w:sz w:val="24"/>
        </w:rPr>
      </w:pPr>
      <w:r w:rsidRPr="00C73A8D">
        <w:rPr>
          <w:bCs/>
          <w:sz w:val="24"/>
        </w:rPr>
        <w:t>Според прокуратурата на отказващите да участват лекари са били предоставяни и по-малко легла за прием на пациенти, което допълнително е ограничавало възможността им да получават допълнително възнаграждение.</w:t>
      </w:r>
    </w:p>
    <w:p w14:paraId="3D5D8930" w14:textId="77777777" w:rsidR="00C04CFB" w:rsidRPr="00C73A8D" w:rsidRDefault="00C04CFB" w:rsidP="00C73A8D">
      <w:pPr>
        <w:spacing w:before="0" w:after="0" w:line="20" w:lineRule="atLeast"/>
        <w:jc w:val="both"/>
        <w:rPr>
          <w:bCs/>
          <w:sz w:val="24"/>
        </w:rPr>
      </w:pPr>
      <w:r w:rsidRPr="00C73A8D">
        <w:rPr>
          <w:bCs/>
          <w:sz w:val="24"/>
        </w:rPr>
        <w:t xml:space="preserve">По думите на прокурор Димитър Пехливанов </w:t>
      </w:r>
      <w:r w:rsidRPr="00C73A8D">
        <w:rPr>
          <w:b/>
          <w:bCs/>
          <w:sz w:val="24"/>
        </w:rPr>
        <w:t>част от медицинските специалисти са разказали, че са се чувствали като</w:t>
      </w:r>
      <w:r w:rsidRPr="00C73A8D">
        <w:rPr>
          <w:bCs/>
          <w:sz w:val="24"/>
        </w:rPr>
        <w:t xml:space="preserve"> </w:t>
      </w:r>
      <w:r w:rsidRPr="00C73A8D">
        <w:rPr>
          <w:b/>
          <w:bCs/>
          <w:sz w:val="24"/>
        </w:rPr>
        <w:t>"търгаши на здраве</w:t>
      </w:r>
      <w:r w:rsidRPr="00C73A8D">
        <w:rPr>
          <w:bCs/>
          <w:sz w:val="24"/>
        </w:rPr>
        <w:t>" заради начина, по който според тях е била организирана работата в клиниката. Лекари, които са отказвали да участват в практиките, са били поставяни под натиск, включително чрез намаляване на броя на леглата, с които разполагат, и съответно на възнагражденията им.</w:t>
      </w:r>
    </w:p>
    <w:p w14:paraId="4864D12D" w14:textId="77777777" w:rsidR="00C04CFB" w:rsidRPr="00C73A8D" w:rsidRDefault="00C04CFB" w:rsidP="00C73A8D">
      <w:pPr>
        <w:spacing w:before="0" w:after="0" w:line="20" w:lineRule="atLeast"/>
        <w:jc w:val="both"/>
        <w:rPr>
          <w:bCs/>
          <w:sz w:val="24"/>
        </w:rPr>
      </w:pPr>
      <w:r w:rsidRPr="00C73A8D">
        <w:rPr>
          <w:bCs/>
          <w:sz w:val="24"/>
        </w:rPr>
        <w:t xml:space="preserve">Разследващите проверяват и данни, че пред клиниката е била поставена месечна цел за генериране на около </w:t>
      </w:r>
      <w:r w:rsidRPr="00C73A8D">
        <w:rPr>
          <w:b/>
          <w:bCs/>
          <w:sz w:val="24"/>
        </w:rPr>
        <w:t>360 000 лева от клинични пътеки</w:t>
      </w:r>
      <w:r w:rsidRPr="00C73A8D">
        <w:rPr>
          <w:bCs/>
          <w:sz w:val="24"/>
        </w:rPr>
        <w:t>.</w:t>
      </w:r>
    </w:p>
    <w:p w14:paraId="5EB983E9" w14:textId="77777777" w:rsidR="00C04CFB" w:rsidRPr="00C73A8D" w:rsidRDefault="00C04CFB" w:rsidP="00C73A8D">
      <w:pPr>
        <w:spacing w:before="0" w:after="0" w:line="20" w:lineRule="atLeast"/>
        <w:jc w:val="both"/>
        <w:rPr>
          <w:b/>
          <w:bCs/>
          <w:sz w:val="24"/>
        </w:rPr>
      </w:pPr>
      <w:r w:rsidRPr="00C73A8D">
        <w:rPr>
          <w:b/>
          <w:bCs/>
          <w:sz w:val="24"/>
        </w:rPr>
        <w:t>ТЕЛК след фиктивна диагноза</w:t>
      </w:r>
    </w:p>
    <w:p w14:paraId="0E067650" w14:textId="77777777" w:rsidR="00C04CFB" w:rsidRPr="00C73A8D" w:rsidRDefault="00C04CFB" w:rsidP="00C73A8D">
      <w:pPr>
        <w:spacing w:before="0" w:after="0" w:line="20" w:lineRule="atLeast"/>
        <w:jc w:val="both"/>
        <w:rPr>
          <w:bCs/>
          <w:sz w:val="24"/>
        </w:rPr>
      </w:pPr>
      <w:r w:rsidRPr="00C73A8D">
        <w:rPr>
          <w:bCs/>
          <w:sz w:val="24"/>
        </w:rPr>
        <w:t>Прокуратурата проверява и последиците от предполагаемите фиктивни хоспитализации.</w:t>
      </w:r>
    </w:p>
    <w:p w14:paraId="28F5876C" w14:textId="77777777" w:rsidR="00C04CFB" w:rsidRPr="00C73A8D" w:rsidRDefault="00C04CFB" w:rsidP="00C73A8D">
      <w:pPr>
        <w:spacing w:before="0" w:after="0" w:line="20" w:lineRule="atLeast"/>
        <w:jc w:val="both"/>
        <w:rPr>
          <w:bCs/>
          <w:sz w:val="24"/>
        </w:rPr>
      </w:pPr>
      <w:r w:rsidRPr="00C73A8D">
        <w:rPr>
          <w:bCs/>
          <w:sz w:val="24"/>
        </w:rPr>
        <w:t xml:space="preserve">Според разследващите лекари са въвеждали диагнози, които не отговарят на действителното състояние на пациентите. </w:t>
      </w:r>
      <w:r w:rsidRPr="00C73A8D">
        <w:rPr>
          <w:b/>
          <w:bCs/>
          <w:sz w:val="24"/>
        </w:rPr>
        <w:t>Данните впоследствие са били използвани при издаване на болнични листове, а в някои случаи и за освидетелстване пред ТЕЛК.</w:t>
      </w:r>
    </w:p>
    <w:p w14:paraId="6E590217" w14:textId="77777777" w:rsidR="00C04CFB" w:rsidRPr="00C73A8D" w:rsidRDefault="00C04CFB" w:rsidP="00C73A8D">
      <w:pPr>
        <w:spacing w:before="0" w:after="0" w:line="20" w:lineRule="atLeast"/>
        <w:jc w:val="both"/>
        <w:rPr>
          <w:bCs/>
          <w:sz w:val="24"/>
        </w:rPr>
      </w:pPr>
      <w:r w:rsidRPr="00C73A8D">
        <w:rPr>
          <w:bCs/>
          <w:sz w:val="24"/>
        </w:rPr>
        <w:t>Проверяват се и случаи, при които лекари не са преглеждали лично пациентите, а са оставяли подписите си върху документи, попълвани от технически лица.</w:t>
      </w:r>
    </w:p>
    <w:p w14:paraId="67B20D9C" w14:textId="77777777" w:rsidR="00C04CFB" w:rsidRPr="00C73A8D" w:rsidRDefault="00C04CFB" w:rsidP="00C73A8D">
      <w:pPr>
        <w:spacing w:before="0" w:after="0" w:line="20" w:lineRule="atLeast"/>
        <w:jc w:val="both"/>
        <w:rPr>
          <w:b/>
          <w:bCs/>
          <w:sz w:val="24"/>
        </w:rPr>
      </w:pPr>
      <w:r w:rsidRPr="00C73A8D">
        <w:rPr>
          <w:b/>
          <w:bCs/>
          <w:sz w:val="24"/>
        </w:rPr>
        <w:t>Лекарства с изтекъл срок и клинични изпитвания</w:t>
      </w:r>
    </w:p>
    <w:p w14:paraId="34C1112F" w14:textId="77777777" w:rsidR="00C04CFB" w:rsidRPr="00C73A8D" w:rsidRDefault="00C04CFB" w:rsidP="00C73A8D">
      <w:pPr>
        <w:spacing w:before="0" w:after="0" w:line="20" w:lineRule="atLeast"/>
        <w:jc w:val="both"/>
        <w:rPr>
          <w:bCs/>
          <w:sz w:val="24"/>
        </w:rPr>
      </w:pPr>
      <w:r w:rsidRPr="00C73A8D">
        <w:rPr>
          <w:bCs/>
          <w:sz w:val="24"/>
        </w:rPr>
        <w:lastRenderedPageBreak/>
        <w:t xml:space="preserve">При претърсванията са открити лекарствени продукти, сред които </w:t>
      </w:r>
      <w:r w:rsidRPr="00C73A8D">
        <w:rPr>
          <w:b/>
          <w:bCs/>
          <w:sz w:val="24"/>
        </w:rPr>
        <w:t>медикаменти с изтекъл срок на годност, скъпоструващи лекарства и продукти, внесени от чужбина</w:t>
      </w:r>
      <w:r w:rsidRPr="00C73A8D">
        <w:rPr>
          <w:bCs/>
          <w:sz w:val="24"/>
        </w:rPr>
        <w:t>. Проверява се произходът им, начинът на съхранение и дали са били прилагани на пациенти.</w:t>
      </w:r>
    </w:p>
    <w:p w14:paraId="6DBD070C" w14:textId="77777777" w:rsidR="00C04CFB" w:rsidRPr="00C73A8D" w:rsidRDefault="00C04CFB" w:rsidP="00C73A8D">
      <w:pPr>
        <w:spacing w:before="0" w:after="0" w:line="20" w:lineRule="atLeast"/>
        <w:jc w:val="both"/>
        <w:rPr>
          <w:bCs/>
          <w:sz w:val="24"/>
        </w:rPr>
      </w:pPr>
      <w:r w:rsidRPr="00C73A8D">
        <w:rPr>
          <w:bCs/>
          <w:sz w:val="24"/>
        </w:rPr>
        <w:t>Прокуратурата проверява и данни, свързани с провеждани клинични изпитвания.</w:t>
      </w:r>
    </w:p>
    <w:p w14:paraId="07C44270" w14:textId="77777777" w:rsidR="00C04CFB" w:rsidRPr="00C73A8D" w:rsidRDefault="00C04CFB" w:rsidP="00C73A8D">
      <w:pPr>
        <w:spacing w:before="0" w:after="0" w:line="20" w:lineRule="atLeast"/>
        <w:jc w:val="both"/>
        <w:rPr>
          <w:bCs/>
          <w:sz w:val="24"/>
        </w:rPr>
      </w:pPr>
      <w:r w:rsidRPr="00C73A8D">
        <w:rPr>
          <w:bCs/>
          <w:sz w:val="24"/>
        </w:rPr>
        <w:t xml:space="preserve">Здравният министър Катя </w:t>
      </w:r>
      <w:proofErr w:type="spellStart"/>
      <w:r w:rsidRPr="00C73A8D">
        <w:rPr>
          <w:bCs/>
          <w:sz w:val="24"/>
        </w:rPr>
        <w:t>Ивкова</w:t>
      </w:r>
      <w:proofErr w:type="spellEnd"/>
      <w:r w:rsidRPr="00C73A8D">
        <w:rPr>
          <w:bCs/>
          <w:sz w:val="24"/>
        </w:rPr>
        <w:t xml:space="preserve"> съобщи, че на Изпълнителната агенция по лекарствата е </w:t>
      </w:r>
      <w:proofErr w:type="spellStart"/>
      <w:r w:rsidRPr="00C73A8D">
        <w:rPr>
          <w:bCs/>
          <w:sz w:val="24"/>
        </w:rPr>
        <w:t>разпоредена</w:t>
      </w:r>
      <w:proofErr w:type="spellEnd"/>
      <w:r w:rsidRPr="00C73A8D">
        <w:rPr>
          <w:bCs/>
          <w:sz w:val="24"/>
        </w:rPr>
        <w:t xml:space="preserve"> проверка по отношение на откритите медикаменти. Министерството ще се включи и в проверката на клиничните изпитвания.</w:t>
      </w:r>
    </w:p>
    <w:p w14:paraId="0F356588" w14:textId="77777777" w:rsidR="00C04CFB" w:rsidRPr="00C73A8D" w:rsidRDefault="00C04CFB" w:rsidP="00C73A8D">
      <w:pPr>
        <w:spacing w:before="0" w:after="0" w:line="20" w:lineRule="atLeast"/>
        <w:jc w:val="both"/>
        <w:rPr>
          <w:b/>
          <w:bCs/>
          <w:sz w:val="24"/>
        </w:rPr>
      </w:pPr>
      <w:r w:rsidRPr="00C73A8D">
        <w:rPr>
          <w:b/>
          <w:bCs/>
          <w:sz w:val="24"/>
        </w:rPr>
        <w:t>Извънредни проверки във всички 28 области</w:t>
      </w:r>
    </w:p>
    <w:p w14:paraId="0E84D7A5" w14:textId="77777777" w:rsidR="00C04CFB" w:rsidRPr="00C73A8D" w:rsidRDefault="00C04CFB" w:rsidP="00C73A8D">
      <w:pPr>
        <w:spacing w:before="0" w:after="0" w:line="20" w:lineRule="atLeast"/>
        <w:jc w:val="both"/>
        <w:rPr>
          <w:bCs/>
          <w:sz w:val="24"/>
        </w:rPr>
      </w:pPr>
      <w:r w:rsidRPr="00C73A8D">
        <w:rPr>
          <w:bCs/>
          <w:sz w:val="24"/>
        </w:rPr>
        <w:t xml:space="preserve">В отговор на разкритията здравният министър Катя </w:t>
      </w:r>
      <w:proofErr w:type="spellStart"/>
      <w:r w:rsidRPr="00C73A8D">
        <w:rPr>
          <w:bCs/>
          <w:sz w:val="24"/>
        </w:rPr>
        <w:t>Ивкова</w:t>
      </w:r>
      <w:proofErr w:type="spellEnd"/>
      <w:r w:rsidRPr="00C73A8D">
        <w:rPr>
          <w:bCs/>
          <w:sz w:val="24"/>
        </w:rPr>
        <w:t xml:space="preserve"> обяви, че Министерството на здравеопазването започва </w:t>
      </w:r>
      <w:r w:rsidRPr="00C73A8D">
        <w:rPr>
          <w:b/>
          <w:bCs/>
          <w:sz w:val="24"/>
        </w:rPr>
        <w:t>извънредни проверки във всички 28 области на страната</w:t>
      </w:r>
      <w:r w:rsidRPr="00C73A8D">
        <w:rPr>
          <w:bCs/>
          <w:sz w:val="24"/>
        </w:rPr>
        <w:t>.</w:t>
      </w:r>
    </w:p>
    <w:p w14:paraId="19518220" w14:textId="77777777" w:rsidR="00C04CFB" w:rsidRPr="00C73A8D" w:rsidRDefault="00C04CFB" w:rsidP="00C73A8D">
      <w:pPr>
        <w:spacing w:before="0" w:after="0" w:line="20" w:lineRule="atLeast"/>
        <w:jc w:val="both"/>
        <w:rPr>
          <w:bCs/>
          <w:sz w:val="24"/>
        </w:rPr>
      </w:pPr>
      <w:r w:rsidRPr="00C73A8D">
        <w:rPr>
          <w:bCs/>
          <w:sz w:val="24"/>
        </w:rPr>
        <w:t>В тях ще участват регионалните здравни инспекции, Изпълнителната агенция "Медицински надзор" и Изпълнителната агенция по лекарствата, като се предвижда и съдействие от НЗОК.</w:t>
      </w:r>
    </w:p>
    <w:p w14:paraId="66F9CD67" w14:textId="77777777" w:rsidR="00C04CFB" w:rsidRPr="00C73A8D" w:rsidRDefault="00C04CFB" w:rsidP="00C73A8D">
      <w:pPr>
        <w:spacing w:before="0" w:after="0" w:line="20" w:lineRule="atLeast"/>
        <w:jc w:val="both"/>
        <w:rPr>
          <w:bCs/>
          <w:sz w:val="24"/>
        </w:rPr>
      </w:pPr>
      <w:r w:rsidRPr="00C73A8D">
        <w:rPr>
          <w:bCs/>
          <w:sz w:val="24"/>
        </w:rPr>
        <w:t>Паралелно с проверките на място Министерството на здравеопазването работи с "Информационно обслужване" по възможността пациентите да получават повече информация в електронното си здравно досие – включително за медицинската дейност, отчетена на тяхно име, и за разходваните за нея публични средства.</w:t>
      </w:r>
    </w:p>
    <w:p w14:paraId="1849E913" w14:textId="77777777" w:rsidR="00C04CFB" w:rsidRPr="00C73A8D" w:rsidRDefault="00C04CFB" w:rsidP="00C73A8D">
      <w:pPr>
        <w:spacing w:before="0" w:after="0" w:line="20" w:lineRule="atLeast"/>
        <w:jc w:val="both"/>
        <w:rPr>
          <w:bCs/>
          <w:sz w:val="24"/>
        </w:rPr>
      </w:pPr>
      <w:r w:rsidRPr="00C73A8D">
        <w:rPr>
          <w:bCs/>
          <w:sz w:val="24"/>
        </w:rPr>
        <w:t>Целта е при установяване на медицинска дейност, която пациентът не е получавал, той да може по-лесно да подаде сигнал.</w:t>
      </w:r>
    </w:p>
    <w:p w14:paraId="49DA2C23" w14:textId="77777777" w:rsidR="00C04CFB" w:rsidRPr="00C73A8D" w:rsidRDefault="00C04CFB" w:rsidP="00C73A8D">
      <w:pPr>
        <w:spacing w:before="0" w:after="0" w:line="20" w:lineRule="atLeast"/>
        <w:jc w:val="both"/>
        <w:rPr>
          <w:bCs/>
          <w:sz w:val="24"/>
        </w:rPr>
      </w:pPr>
    </w:p>
    <w:bookmarkStart w:id="35" w:name="_Hlk242197254"/>
    <w:p w14:paraId="3C1B9051" w14:textId="5B91A865" w:rsidR="00C04CFB" w:rsidRPr="00C73A8D" w:rsidRDefault="00C04CFB" w:rsidP="00C73A8D">
      <w:pPr>
        <w:pStyle w:val="1"/>
        <w:spacing w:before="0" w:after="0"/>
        <w:rPr>
          <w:rFonts w:ascii="Arial Narrow" w:hAnsi="Arial Narrow"/>
          <w:sz w:val="24"/>
          <w:szCs w:val="24"/>
        </w:rPr>
      </w:pPr>
      <w:r w:rsidRPr="00C73A8D">
        <w:rPr>
          <w:rFonts w:ascii="Arial Narrow" w:hAnsi="Arial Narrow"/>
          <w:sz w:val="24"/>
          <w:szCs w:val="24"/>
        </w:rPr>
        <w:fldChar w:fldCharType="begin"/>
      </w:r>
      <w:r w:rsidRPr="00C73A8D">
        <w:rPr>
          <w:rFonts w:ascii="Arial Narrow" w:hAnsi="Arial Narrow"/>
          <w:sz w:val="24"/>
          <w:szCs w:val="24"/>
        </w:rPr>
        <w:instrText>HYPERLINK "https://www.dnevnik.bg/zdrave/2026/10/06/4963211_turgashi_na_zdrave_za_3_godini_klinika_v_plovdiv/?fbclid=IwY2xjawUx1E5leHRuA2FlbQIxMABwZG9mBWJyaWQRMWFTRWFBRHkydjVnV0lPTFFzcnRjBmFwcF9pZBAyMjIwMzkxNzg4MjAwODkyAAEeutbeeRG-qq_sppMuIwExTNhtJwl0IR9og_cMWRKf74suJTBlZ0q12d4tylg_aem_DiaF9j-u5hfrmgd7fc5Eqw"</w:instrText>
      </w:r>
      <w:r w:rsidRPr="00C73A8D">
        <w:rPr>
          <w:rFonts w:ascii="Arial Narrow" w:hAnsi="Arial Narrow"/>
          <w:sz w:val="24"/>
          <w:szCs w:val="24"/>
        </w:rPr>
      </w:r>
      <w:r w:rsidRPr="00C73A8D">
        <w:rPr>
          <w:rFonts w:ascii="Arial Narrow" w:hAnsi="Arial Narrow"/>
          <w:sz w:val="24"/>
          <w:szCs w:val="24"/>
        </w:rPr>
        <w:fldChar w:fldCharType="separate"/>
      </w:r>
      <w:bookmarkStart w:id="36" w:name="_Toc242255367"/>
      <w:r w:rsidRPr="00C73A8D">
        <w:rPr>
          <w:rStyle w:val="a4"/>
          <w:rFonts w:ascii="Arial Narrow" w:hAnsi="Arial Narrow"/>
          <w:sz w:val="24"/>
          <w:szCs w:val="24"/>
        </w:rPr>
        <w:t>"Търгаши на здраве": За 3 години клиника в Пловдив отчела 24 хил. клинични пътеки с 49 легла</w:t>
      </w:r>
      <w:bookmarkEnd w:id="36"/>
      <w:r w:rsidRPr="00C73A8D">
        <w:rPr>
          <w:rFonts w:ascii="Arial Narrow" w:hAnsi="Arial Narrow"/>
          <w:sz w:val="24"/>
          <w:szCs w:val="24"/>
        </w:rPr>
        <w:fldChar w:fldCharType="end"/>
      </w:r>
    </w:p>
    <w:p w14:paraId="087C409B" w14:textId="77777777" w:rsidR="00C04CFB" w:rsidRPr="00C73A8D" w:rsidRDefault="00C04CFB" w:rsidP="00C73A8D">
      <w:pPr>
        <w:spacing w:before="0" w:after="0" w:line="20" w:lineRule="atLeast"/>
        <w:jc w:val="both"/>
        <w:rPr>
          <w:bCs/>
          <w:sz w:val="24"/>
        </w:rPr>
      </w:pPr>
      <w:hyperlink r:id="rId18" w:history="1">
        <w:r w:rsidRPr="00C73A8D">
          <w:rPr>
            <w:rStyle w:val="a4"/>
            <w:bCs/>
            <w:sz w:val="24"/>
          </w:rPr>
          <w:t>Вяра Николова</w:t>
        </w:r>
      </w:hyperlink>
    </w:p>
    <w:p w14:paraId="79AEA6DD" w14:textId="77777777" w:rsidR="00C04CFB" w:rsidRPr="00C73A8D" w:rsidRDefault="00C04CFB" w:rsidP="00C73A8D">
      <w:pPr>
        <w:spacing w:before="0" w:after="0" w:line="20" w:lineRule="atLeast"/>
        <w:jc w:val="both"/>
        <w:rPr>
          <w:b/>
          <w:bCs/>
          <w:sz w:val="24"/>
        </w:rPr>
      </w:pPr>
      <w:r w:rsidRPr="00C73A8D">
        <w:rPr>
          <w:b/>
          <w:bCs/>
          <w:sz w:val="24"/>
        </w:rPr>
        <w:t>Dnevnik.bg, 06.10.2026</w:t>
      </w:r>
    </w:p>
    <w:p w14:paraId="21C7313C" w14:textId="77777777" w:rsidR="00C04CFB" w:rsidRPr="00C73A8D" w:rsidRDefault="00000000" w:rsidP="00C73A8D">
      <w:pPr>
        <w:spacing w:before="0" w:after="0" w:line="20" w:lineRule="atLeast"/>
        <w:jc w:val="both"/>
        <w:rPr>
          <w:bCs/>
          <w:sz w:val="24"/>
        </w:rPr>
      </w:pPr>
      <w:r w:rsidRPr="00C73A8D">
        <w:rPr>
          <w:bCs/>
          <w:sz w:val="24"/>
        </w:rPr>
        <w:pict w14:anchorId="29C50FF2">
          <v:rect id="_x0000_i1034" style="width:453.6pt;height:1.5pt" o:hralign="center" o:hrstd="t" o:hrnoshade="t" o:hr="t" fillcolor="#aca899" stroked="f"/>
        </w:pict>
      </w:r>
      <w:r w:rsidR="00C04CFB" w:rsidRPr="00C73A8D">
        <w:rPr>
          <w:bCs/>
          <w:sz w:val="24"/>
        </w:rPr>
        <w:t xml:space="preserve">За 3 години здравната каса е изплатила 12 млн. евро на клиниката по </w:t>
      </w:r>
      <w:proofErr w:type="spellStart"/>
      <w:r w:rsidR="00C04CFB" w:rsidRPr="00C73A8D">
        <w:rPr>
          <w:bCs/>
          <w:sz w:val="24"/>
        </w:rPr>
        <w:t>ревматология</w:t>
      </w:r>
      <w:proofErr w:type="spellEnd"/>
      <w:r w:rsidR="00C04CFB" w:rsidRPr="00C73A8D">
        <w:rPr>
          <w:bCs/>
          <w:sz w:val="24"/>
        </w:rPr>
        <w:t xml:space="preserve"> в УМБАЛ "Св. Георги" в Пловдив. До момента е установено, че над 3 млн. евро са изплатени неправомерно. Това съобщи на брифинг Димитър Пехливанов, зам.-окръжен прокурор на Пловдив и наблюдаващ прокурор.</w:t>
      </w:r>
    </w:p>
    <w:bookmarkEnd w:id="35"/>
    <w:p w14:paraId="71B883BD" w14:textId="77777777" w:rsidR="00C04CFB" w:rsidRPr="00C73A8D" w:rsidRDefault="00C04CFB" w:rsidP="00C73A8D">
      <w:pPr>
        <w:spacing w:before="0" w:after="0" w:line="20" w:lineRule="atLeast"/>
        <w:jc w:val="both"/>
        <w:rPr>
          <w:bCs/>
          <w:sz w:val="24"/>
        </w:rPr>
      </w:pPr>
      <w:r w:rsidRPr="00C73A8D">
        <w:rPr>
          <w:bCs/>
          <w:sz w:val="24"/>
        </w:rPr>
        <w:t>Разследващите са установили, че голяма част от вписаните като хоспитализирани или не са посещавали клиниката въобще, или са били там само, за да им се вземе кръв. Разпитваните лекари разказали, че се чувствали като "търгаши на здраве", но били притиснати от ситуацията. Наблюдаващият прокурор съобщи и за случаи, при които пациент с изключително лоши показатели е изписван, за да се освободи леглото и да се плати още една клинична пътека.</w:t>
      </w:r>
    </w:p>
    <w:p w14:paraId="4EA2EBA9" w14:textId="77777777" w:rsidR="00C04CFB" w:rsidRPr="00C73A8D" w:rsidRDefault="00C04CFB" w:rsidP="00C73A8D">
      <w:pPr>
        <w:spacing w:before="0" w:after="0" w:line="20" w:lineRule="atLeast"/>
        <w:jc w:val="both"/>
        <w:rPr>
          <w:bCs/>
          <w:sz w:val="24"/>
        </w:rPr>
      </w:pPr>
      <w:hyperlink r:id="rId19" w:tgtFrame="_blank" w:history="1">
        <w:r w:rsidRPr="00C73A8D">
          <w:rPr>
            <w:rStyle w:val="a4"/>
            <w:bCs/>
            <w:sz w:val="24"/>
          </w:rPr>
          <w:t>За акцията, при която са извършени общо 40 претърсвания и обиски</w:t>
        </w:r>
      </w:hyperlink>
      <w:r w:rsidRPr="00C73A8D">
        <w:rPr>
          <w:bCs/>
          <w:sz w:val="24"/>
        </w:rPr>
        <w:t xml:space="preserve"> на различни лица и адреси в Пловдив, Кричим и Карлово, се разбра вчера. По случая са били задържани 10 души - шестима лекари и четири медицински сестри, като на шестима са повдигнати обвинения. Трима от обвиняемите са задържани за срок до 72 часа, други трима са пуснати под гаранция.</w:t>
      </w:r>
    </w:p>
    <w:p w14:paraId="5B3791ED" w14:textId="77777777" w:rsidR="00C04CFB" w:rsidRPr="00C73A8D" w:rsidRDefault="00C04CFB" w:rsidP="00C73A8D">
      <w:pPr>
        <w:spacing w:before="0" w:after="0" w:line="20" w:lineRule="atLeast"/>
        <w:jc w:val="both"/>
        <w:rPr>
          <w:b/>
          <w:bCs/>
          <w:sz w:val="24"/>
        </w:rPr>
      </w:pPr>
      <w:r w:rsidRPr="00C73A8D">
        <w:rPr>
          <w:b/>
          <w:bCs/>
          <w:sz w:val="24"/>
        </w:rPr>
        <w:t>24 хиляди клинични пътеки при 49 легла</w:t>
      </w:r>
    </w:p>
    <w:p w14:paraId="7DE621A3" w14:textId="77777777" w:rsidR="00C04CFB" w:rsidRPr="00C73A8D" w:rsidRDefault="00C04CFB" w:rsidP="00C73A8D">
      <w:pPr>
        <w:spacing w:before="0" w:after="0" w:line="20" w:lineRule="atLeast"/>
        <w:jc w:val="both"/>
        <w:rPr>
          <w:bCs/>
          <w:sz w:val="24"/>
        </w:rPr>
      </w:pPr>
      <w:r w:rsidRPr="00C73A8D">
        <w:rPr>
          <w:bCs/>
          <w:sz w:val="24"/>
        </w:rPr>
        <w:t xml:space="preserve">Разследването се е водило няколко месеца, започнало след сигнал за множество фиктивни хоспитализации в клиника по </w:t>
      </w:r>
      <w:proofErr w:type="spellStart"/>
      <w:r w:rsidRPr="00C73A8D">
        <w:rPr>
          <w:bCs/>
          <w:sz w:val="24"/>
        </w:rPr>
        <w:t>ревматология</w:t>
      </w:r>
      <w:proofErr w:type="spellEnd"/>
      <w:r w:rsidRPr="00C73A8D">
        <w:rPr>
          <w:bCs/>
          <w:sz w:val="24"/>
        </w:rPr>
        <w:t xml:space="preserve"> на УМБАЛ "Св. Георги".</w:t>
      </w:r>
    </w:p>
    <w:p w14:paraId="00A563AE" w14:textId="77777777" w:rsidR="00C04CFB" w:rsidRPr="00C73A8D" w:rsidRDefault="00C04CFB" w:rsidP="00C73A8D">
      <w:pPr>
        <w:spacing w:before="0" w:after="0" w:line="20" w:lineRule="atLeast"/>
        <w:jc w:val="both"/>
        <w:rPr>
          <w:bCs/>
          <w:sz w:val="24"/>
        </w:rPr>
      </w:pPr>
      <w:r w:rsidRPr="00C73A8D">
        <w:rPr>
          <w:bCs/>
          <w:sz w:val="24"/>
        </w:rPr>
        <w:t>Отчетените клинични пътеки за 3 години са 24 хил. при 49 легла в отделението. "Действително голяма част от вписаните хоспитализирани или не са посещавали клиниката въобще, или са били там само, за да им се вземе кръв", заяви той.</w:t>
      </w:r>
    </w:p>
    <w:p w14:paraId="63EDA841" w14:textId="77777777" w:rsidR="00C04CFB" w:rsidRPr="00C73A8D" w:rsidRDefault="00C04CFB" w:rsidP="00C73A8D">
      <w:pPr>
        <w:spacing w:before="0" w:after="0" w:line="20" w:lineRule="atLeast"/>
        <w:jc w:val="both"/>
        <w:rPr>
          <w:bCs/>
          <w:sz w:val="24"/>
        </w:rPr>
      </w:pPr>
      <w:r w:rsidRPr="00C73A8D">
        <w:rPr>
          <w:bCs/>
          <w:sz w:val="24"/>
        </w:rPr>
        <w:t>"Установихме изключително лоши и порочни практики - санитари и лекари да дават кръв вместо пациенти. Да се прави така, че пациентът повече от 2 дни да не се задържа, само и само да се вземе пътеката", заяви зам.-окръжният прокурор на Пловдив.</w:t>
      </w:r>
    </w:p>
    <w:p w14:paraId="2F5CBF99" w14:textId="77777777" w:rsidR="00C04CFB" w:rsidRPr="00C73A8D" w:rsidRDefault="00C04CFB" w:rsidP="00C73A8D">
      <w:pPr>
        <w:spacing w:before="0" w:after="0" w:line="20" w:lineRule="atLeast"/>
        <w:jc w:val="both"/>
        <w:rPr>
          <w:bCs/>
          <w:sz w:val="24"/>
        </w:rPr>
      </w:pPr>
      <w:r w:rsidRPr="00C73A8D">
        <w:rPr>
          <w:bCs/>
          <w:sz w:val="24"/>
        </w:rPr>
        <w:t>"Пациентът се превръща в пътека, самата пътека - в приход, а медицинската дейност в средство, за да се реализира този приход", допълни още Димитър Пехливанов.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C04CFB" w:rsidRPr="00C73A8D" w14:paraId="7089A242" w14:textId="77777777" w:rsidTr="000D4020">
        <w:trPr>
          <w:tblCellSpacing w:w="15" w:type="dxa"/>
        </w:trPr>
        <w:tc>
          <w:tcPr>
            <w:tcW w:w="0" w:type="auto"/>
            <w:vAlign w:val="center"/>
            <w:hideMark/>
          </w:tcPr>
          <w:p w14:paraId="142F2ACC" w14:textId="77777777" w:rsidR="00C04CFB" w:rsidRPr="00C73A8D" w:rsidRDefault="00C04CFB" w:rsidP="00C73A8D">
            <w:pPr>
              <w:spacing w:before="0" w:after="0" w:line="20" w:lineRule="atLeast"/>
              <w:jc w:val="both"/>
              <w:rPr>
                <w:bCs/>
                <w:sz w:val="24"/>
              </w:rPr>
            </w:pPr>
            <w:r w:rsidRPr="00C73A8D">
              <w:rPr>
                <w:bCs/>
                <w:sz w:val="24"/>
              </w:rPr>
              <w:lastRenderedPageBreak/>
              <w:t>Зам.-окръжният прокурор разказа за случаи, при които за да бъде изписан пациент с изключително лоши показатели, се е вземало кръв от друг пациент в добро състояние. Целта била да се освободи леглото, да се хоспитализира друг пациент и да се плати още една клинична пътека.</w:t>
            </w:r>
          </w:p>
        </w:tc>
      </w:tr>
    </w:tbl>
    <w:p w14:paraId="6B22A91F" w14:textId="77777777" w:rsidR="00C04CFB" w:rsidRPr="00C73A8D" w:rsidRDefault="00C04CFB" w:rsidP="00C73A8D">
      <w:pPr>
        <w:spacing w:before="0" w:after="0" w:line="20" w:lineRule="atLeast"/>
        <w:jc w:val="both"/>
        <w:rPr>
          <w:bCs/>
          <w:sz w:val="24"/>
        </w:rPr>
      </w:pPr>
      <w:r w:rsidRPr="00C73A8D">
        <w:rPr>
          <w:bCs/>
          <w:sz w:val="24"/>
        </w:rPr>
        <w:t>Част от фиктивно хоспитализираните след това получавали болнични листове от ТЕЛК комисии.</w:t>
      </w:r>
    </w:p>
    <w:p w14:paraId="2BBF00E0" w14:textId="77777777" w:rsidR="00C04CFB" w:rsidRPr="00C73A8D" w:rsidRDefault="00C04CFB" w:rsidP="00C73A8D">
      <w:pPr>
        <w:spacing w:before="0" w:after="0" w:line="20" w:lineRule="atLeast"/>
        <w:jc w:val="both"/>
        <w:rPr>
          <w:b/>
          <w:bCs/>
          <w:sz w:val="24"/>
        </w:rPr>
      </w:pPr>
      <w:r w:rsidRPr="00C73A8D">
        <w:rPr>
          <w:b/>
          <w:bCs/>
          <w:sz w:val="24"/>
        </w:rPr>
        <w:t>Лекарите извън схемата били притискани</w:t>
      </w:r>
    </w:p>
    <w:p w14:paraId="59915988" w14:textId="77777777" w:rsidR="00C04CFB" w:rsidRPr="00C73A8D" w:rsidRDefault="00C04CFB" w:rsidP="00C73A8D">
      <w:pPr>
        <w:spacing w:before="0" w:after="0" w:line="20" w:lineRule="atLeast"/>
        <w:jc w:val="both"/>
        <w:rPr>
          <w:bCs/>
          <w:sz w:val="24"/>
        </w:rPr>
      </w:pPr>
      <w:proofErr w:type="spellStart"/>
      <w:r w:rsidRPr="00C73A8D">
        <w:rPr>
          <w:bCs/>
          <w:sz w:val="24"/>
        </w:rPr>
        <w:t>Зам.окръжният</w:t>
      </w:r>
      <w:proofErr w:type="spellEnd"/>
      <w:r w:rsidRPr="00C73A8D">
        <w:rPr>
          <w:bCs/>
          <w:sz w:val="24"/>
        </w:rPr>
        <w:t xml:space="preserve"> прокурор Димитър Пехливанов уточни, че началникът на Клиниката по </w:t>
      </w:r>
      <w:proofErr w:type="spellStart"/>
      <w:r w:rsidRPr="00C73A8D">
        <w:rPr>
          <w:bCs/>
          <w:sz w:val="24"/>
        </w:rPr>
        <w:t>ревматология</w:t>
      </w:r>
      <w:proofErr w:type="spellEnd"/>
      <w:r w:rsidRPr="00C73A8D">
        <w:rPr>
          <w:bCs/>
          <w:sz w:val="24"/>
        </w:rPr>
        <w:t xml:space="preserve"> в УМБАЛ "Св. Георги" притежава медицински център заедно със съпруга и дъщеря си. Според справка на сайта на болницата това е проф. д-р Мариела Генева-Попова, която е и декан на Медицинския факултет на Медицинския университет в Пловдив.</w:t>
      </w:r>
    </w:p>
    <w:p w14:paraId="38248D2D" w14:textId="77777777" w:rsidR="00C04CFB" w:rsidRPr="00C73A8D" w:rsidRDefault="00C04CFB" w:rsidP="00C73A8D">
      <w:pPr>
        <w:spacing w:before="0" w:after="0" w:line="20" w:lineRule="atLeast"/>
        <w:jc w:val="both"/>
        <w:rPr>
          <w:bCs/>
          <w:sz w:val="24"/>
        </w:rPr>
      </w:pPr>
      <w:r w:rsidRPr="00C73A8D">
        <w:rPr>
          <w:bCs/>
          <w:sz w:val="24"/>
        </w:rPr>
        <w:t xml:space="preserve">Медицинският център е издал около 5000 направления за хоспитализация в клиниката по </w:t>
      </w:r>
      <w:proofErr w:type="spellStart"/>
      <w:r w:rsidRPr="00C73A8D">
        <w:rPr>
          <w:bCs/>
          <w:sz w:val="24"/>
        </w:rPr>
        <w:t>ревматология</w:t>
      </w:r>
      <w:proofErr w:type="spellEnd"/>
      <w:r w:rsidRPr="00C73A8D">
        <w:rPr>
          <w:bCs/>
          <w:sz w:val="24"/>
        </w:rPr>
        <w:t>. "Направленията са съставяни по порочен път - неин роднина ги е въвеждал в системата, отчитан е фиктивен преглед в нейния медицински център", заяви Пехливанов.</w:t>
      </w:r>
    </w:p>
    <w:p w14:paraId="6D48B7DC" w14:textId="77777777" w:rsidR="00C04CFB" w:rsidRPr="00C73A8D" w:rsidRDefault="00C04CFB" w:rsidP="00C73A8D">
      <w:pPr>
        <w:spacing w:before="0" w:after="0" w:line="20" w:lineRule="atLeast"/>
        <w:jc w:val="both"/>
        <w:rPr>
          <w:bCs/>
          <w:sz w:val="24"/>
        </w:rPr>
      </w:pPr>
      <w:r w:rsidRPr="00C73A8D">
        <w:rPr>
          <w:bCs/>
          <w:sz w:val="24"/>
        </w:rPr>
        <w:t>"Вторият проблем е, че получените средства от НЗОК са и част от сумарния брой парични средства, генерирани като заплати. Началникът на клиниката разпределял средствата по точков принцип като на нея си определяла 13.5 точки почти всеки път - 1 точка се равнява на хиляда лева. А на останалите лекари - според броя на хоспитализациите", заяви още прокурорът.</w:t>
      </w:r>
    </w:p>
    <w:p w14:paraId="19C25BD3" w14:textId="77777777" w:rsidR="00C04CFB" w:rsidRPr="00C73A8D" w:rsidRDefault="00C04CFB" w:rsidP="00C73A8D">
      <w:pPr>
        <w:spacing w:before="0" w:after="0" w:line="20" w:lineRule="atLeast"/>
        <w:jc w:val="both"/>
        <w:rPr>
          <w:bCs/>
          <w:sz w:val="24"/>
        </w:rPr>
      </w:pPr>
      <w:r w:rsidRPr="00C73A8D">
        <w:rPr>
          <w:bCs/>
          <w:sz w:val="24"/>
        </w:rPr>
        <w:t>В клиниката е имало медици, които са били твърдо против случващото се. Те били наказвани - хоспитализирали по-малко пациенти и това рефлектирало върху заплащането им. Лекар, който не извършвал фиктивни хоспитализации, е взимал около 1500 евро, а замесените в схемата - около 6-7 хил. евро.</w:t>
      </w:r>
    </w:p>
    <w:p w14:paraId="50496C84" w14:textId="77777777" w:rsidR="00C04CFB" w:rsidRPr="00C73A8D" w:rsidRDefault="00C04CFB" w:rsidP="00C73A8D">
      <w:pPr>
        <w:spacing w:before="0" w:after="0" w:line="20" w:lineRule="atLeast"/>
        <w:jc w:val="both"/>
        <w:rPr>
          <w:b/>
          <w:bCs/>
          <w:sz w:val="24"/>
        </w:rPr>
      </w:pPr>
      <w:r w:rsidRPr="00C73A8D">
        <w:rPr>
          <w:b/>
          <w:bCs/>
          <w:sz w:val="24"/>
        </w:rPr>
        <w:t>Редица лекари сами споделиха, че са се чувствали като търгаши на здраве, но притиснати от ситуацията и от начина, по който се е извършвала цялата дейност в клиниката, са замълчали и са се примирявали с това. </w:t>
      </w:r>
    </w:p>
    <w:p w14:paraId="2BD4ED01" w14:textId="77777777" w:rsidR="00C04CFB" w:rsidRPr="00C73A8D" w:rsidRDefault="00C04CFB" w:rsidP="00C73A8D">
      <w:pPr>
        <w:spacing w:before="0" w:after="0" w:line="20" w:lineRule="atLeast"/>
        <w:jc w:val="both"/>
        <w:rPr>
          <w:bCs/>
          <w:sz w:val="24"/>
        </w:rPr>
      </w:pPr>
      <w:r w:rsidRPr="00C73A8D">
        <w:rPr>
          <w:b/>
          <w:bCs/>
          <w:sz w:val="24"/>
        </w:rPr>
        <w:t>Димитър Пехливанов,</w:t>
      </w:r>
      <w:r w:rsidRPr="00C73A8D">
        <w:rPr>
          <w:bCs/>
          <w:sz w:val="24"/>
        </w:rPr>
        <w:t>, зам.-окръжен прокурор на Пловдив и наблюдаващ прокурор</w:t>
      </w:r>
    </w:p>
    <w:p w14:paraId="22950C2B" w14:textId="77777777" w:rsidR="00C04CFB" w:rsidRPr="00C73A8D" w:rsidRDefault="00C04CFB" w:rsidP="00C73A8D">
      <w:pPr>
        <w:spacing w:before="0" w:after="0" w:line="20" w:lineRule="atLeast"/>
        <w:jc w:val="both"/>
        <w:rPr>
          <w:bCs/>
          <w:sz w:val="24"/>
        </w:rPr>
      </w:pPr>
      <w:r w:rsidRPr="00C73A8D">
        <w:rPr>
          <w:bCs/>
          <w:sz w:val="24"/>
        </w:rPr>
        <w:t>Някои лекари фиктивно приемали свои роднини, близки и познати. "Ако не слушали даваните указания, те са били мачкани и унижавани", допълни още зам.-окръжният прокурор на Пловдив и наблюдаващ прокурор.</w:t>
      </w:r>
    </w:p>
    <w:p w14:paraId="4B008811" w14:textId="77777777" w:rsidR="00C04CFB" w:rsidRPr="00C73A8D" w:rsidRDefault="00C04CFB" w:rsidP="00C73A8D">
      <w:pPr>
        <w:spacing w:before="0" w:after="0" w:line="20" w:lineRule="atLeast"/>
        <w:jc w:val="both"/>
        <w:rPr>
          <w:bCs/>
          <w:sz w:val="24"/>
        </w:rPr>
      </w:pPr>
      <w:r w:rsidRPr="00C73A8D">
        <w:rPr>
          <w:bCs/>
          <w:sz w:val="24"/>
        </w:rPr>
        <w:t>Вчера (5 октомври) е установено, че 15 хоспитализирани пациенти всъщност не са били в отделението.</w:t>
      </w:r>
    </w:p>
    <w:p w14:paraId="73C6D4C5" w14:textId="77777777" w:rsidR="00C04CFB" w:rsidRPr="00C73A8D" w:rsidRDefault="00C04CFB" w:rsidP="00C73A8D">
      <w:pPr>
        <w:spacing w:before="0" w:after="0" w:line="20" w:lineRule="atLeast"/>
        <w:jc w:val="both"/>
        <w:rPr>
          <w:bCs/>
          <w:sz w:val="24"/>
        </w:rPr>
      </w:pPr>
    </w:p>
    <w:bookmarkStart w:id="37" w:name="_Hlk242194641"/>
    <w:p w14:paraId="2BD3F8A3" w14:textId="33D20BAB" w:rsidR="00E554A0" w:rsidRPr="00C73A8D" w:rsidRDefault="00E554A0" w:rsidP="00C73A8D">
      <w:pPr>
        <w:pStyle w:val="1"/>
        <w:spacing w:before="0" w:after="0"/>
        <w:rPr>
          <w:rFonts w:ascii="Arial Narrow" w:hAnsi="Arial Narrow"/>
          <w:sz w:val="24"/>
          <w:szCs w:val="24"/>
        </w:rPr>
      </w:pPr>
      <w:r w:rsidRPr="00C73A8D">
        <w:rPr>
          <w:rFonts w:ascii="Arial Narrow" w:hAnsi="Arial Narrow"/>
          <w:sz w:val="24"/>
          <w:szCs w:val="24"/>
        </w:rPr>
        <w:fldChar w:fldCharType="begin"/>
      </w:r>
      <w:r w:rsidRPr="00C73A8D">
        <w:rPr>
          <w:rFonts w:ascii="Arial Narrow" w:hAnsi="Arial Narrow"/>
          <w:sz w:val="24"/>
          <w:szCs w:val="24"/>
        </w:rPr>
        <w:instrText>HYPERLINK "https://nova.bg/news/view/2026/10/06/554230/%D0%BF%D1%80%D0%BE%D0%BA%D1%83%D1%80%D0%B0%D1%82%D1%83%D1%80%D0%B0%D1%82%D0%B0-%D0%BB%D0%B5%D0%BA%D0%B0%D1%80%D0%B8-%D0%BE%D1%82-%D1%83%D0%BC%D0%B1%D0%B0%D0%BB-%D1%81%D0%B2-%D0%B3%D0%B5%D0%BE%D1%80%D0%B3%D0%B8-%D0%B2%D0%B7%D0%B5%D0%BB%D0%B8-%D0%BA%D1%80%D1%8A%D0%B2-%D0%BE%D1%82-%D0%B7%D0%B4%D1%80%D0%B0%D0%B2-%D1%87%D0%BE%D0%B2%D0%B5%D0%BA-%D0%B7%D0%B0-%D0%B4%D0%B0-%D0%B8%D0%B7%D0%BF%D0%B8%D1%88%D0%B0%D1%82-%D0%BF%D0%B0%D1%86%D0%B8%D0%B5%D0%BD%D1%82-%D1%81-%D0%BB%D0%BE%D1%88%D0%B8-%D0%BF%D0%BE%D0%BA%D0%B0%D0%B7%D0%B0%D1%82%D0%B5%D0%BB%D0%B8-%D0%B8-%D0%B4%D0%B0-%D1%81%D0%B5-%D0%BE%D1%81%D0%B2%D0%BE%D0%B1%D0%BE%D0%B4%D0%B8-%D0%BC%D1%8F%D1%81%D1%82%D0%BE/"</w:instrText>
      </w:r>
      <w:r w:rsidRPr="00C73A8D">
        <w:rPr>
          <w:rFonts w:ascii="Arial Narrow" w:hAnsi="Arial Narrow"/>
          <w:sz w:val="24"/>
          <w:szCs w:val="24"/>
        </w:rPr>
      </w:r>
      <w:r w:rsidRPr="00C73A8D">
        <w:rPr>
          <w:rFonts w:ascii="Arial Narrow" w:hAnsi="Arial Narrow"/>
          <w:sz w:val="24"/>
          <w:szCs w:val="24"/>
        </w:rPr>
        <w:fldChar w:fldCharType="separate"/>
      </w:r>
      <w:bookmarkStart w:id="38" w:name="_Toc242255368"/>
      <w:r w:rsidRPr="00C73A8D">
        <w:rPr>
          <w:rStyle w:val="a4"/>
          <w:rFonts w:ascii="Arial Narrow" w:hAnsi="Arial Narrow"/>
          <w:sz w:val="24"/>
          <w:szCs w:val="24"/>
        </w:rPr>
        <w:t>Прокуратурата: Лекари от УМБАЛ „Св. Георги“ взели кръв от здрав човек, за да изпишат пациент с лоши показатели и да се освободи място</w:t>
      </w:r>
      <w:bookmarkEnd w:id="38"/>
      <w:r w:rsidRPr="00C73A8D">
        <w:rPr>
          <w:rFonts w:ascii="Arial Narrow" w:hAnsi="Arial Narrow"/>
          <w:sz w:val="24"/>
          <w:szCs w:val="24"/>
        </w:rPr>
        <w:fldChar w:fldCharType="end"/>
      </w:r>
    </w:p>
    <w:p w14:paraId="3D5402A7" w14:textId="5AF6A299" w:rsidR="00E554A0" w:rsidRPr="00C73A8D" w:rsidRDefault="00E554A0" w:rsidP="00C73A8D">
      <w:pPr>
        <w:spacing w:before="0" w:after="0" w:line="20" w:lineRule="atLeast"/>
        <w:jc w:val="both"/>
        <w:rPr>
          <w:b/>
          <w:bCs/>
          <w:sz w:val="24"/>
        </w:rPr>
      </w:pPr>
      <w:r w:rsidRPr="00C73A8D">
        <w:rPr>
          <w:b/>
          <w:bCs/>
          <w:sz w:val="24"/>
        </w:rPr>
        <w:t xml:space="preserve">Nova.bg, 06.10.2026 </w:t>
      </w:r>
    </w:p>
    <w:p w14:paraId="7DF65DB4" w14:textId="77777777" w:rsidR="00E554A0" w:rsidRPr="00C73A8D" w:rsidRDefault="00000000" w:rsidP="00C73A8D">
      <w:pPr>
        <w:spacing w:before="0" w:after="0" w:line="20" w:lineRule="atLeast"/>
        <w:jc w:val="both"/>
        <w:rPr>
          <w:bCs/>
          <w:sz w:val="24"/>
        </w:rPr>
      </w:pPr>
      <w:r w:rsidRPr="00C73A8D">
        <w:rPr>
          <w:bCs/>
          <w:sz w:val="24"/>
        </w:rPr>
        <w:pict w14:anchorId="31266771">
          <v:rect id="_x0000_i1035" style="width:453.6pt;height:1.5pt" o:hralign="center" o:hrstd="t" o:hrnoshade="t" o:hr="t" fillcolor="#aca899" stroked="f"/>
        </w:pict>
      </w:r>
      <w:r w:rsidR="00E554A0" w:rsidRPr="00C73A8D">
        <w:rPr>
          <w:bCs/>
          <w:sz w:val="24"/>
        </w:rPr>
        <w:t xml:space="preserve">Шестима души са привлечени към наказателна отговорност при разследването на схема за неправомерно получаване на средства от бюджета на Националната здравноосигурителна каса чрез фиктивни хоспитализации. </w:t>
      </w:r>
      <w:bookmarkEnd w:id="37"/>
      <w:r w:rsidR="00E554A0" w:rsidRPr="00C73A8D">
        <w:rPr>
          <w:bCs/>
          <w:sz w:val="24"/>
        </w:rPr>
        <w:t>Трима от обвиняемите са задържани за срок до 72 часа.</w:t>
      </w:r>
      <w:r w:rsidR="00E554A0" w:rsidRPr="00C73A8D">
        <w:rPr>
          <w:bCs/>
          <w:i/>
          <w:iCs/>
          <w:sz w:val="24"/>
        </w:rPr>
        <w:t> </w:t>
      </w:r>
      <w:r w:rsidR="00E554A0" w:rsidRPr="00C73A8D">
        <w:rPr>
          <w:bCs/>
          <w:sz w:val="24"/>
        </w:rPr>
        <w:t>Това съобщи окръжният прокурор на Пловдив Ваня Христева на брифинг за резултатите от мащабната операция в УМБАЛ „Св. Георги“, проведена на 5 октомври.</w:t>
      </w:r>
    </w:p>
    <w:p w14:paraId="6F75B015" w14:textId="77777777" w:rsidR="00E554A0" w:rsidRPr="00C73A8D" w:rsidRDefault="00E554A0" w:rsidP="00C73A8D">
      <w:pPr>
        <w:spacing w:before="0" w:after="0" w:line="20" w:lineRule="atLeast"/>
        <w:jc w:val="both"/>
        <w:rPr>
          <w:bCs/>
          <w:sz w:val="24"/>
        </w:rPr>
      </w:pPr>
      <w:r w:rsidRPr="00C73A8D">
        <w:rPr>
          <w:bCs/>
          <w:sz w:val="24"/>
        </w:rPr>
        <w:t xml:space="preserve">В рамките </w:t>
      </w:r>
      <w:r w:rsidRPr="00C73A8D">
        <w:rPr>
          <w:rFonts w:ascii="Calibri" w:hAnsi="Calibri" w:cs="Calibri"/>
          <w:bCs/>
          <w:sz w:val="24"/>
        </w:rPr>
        <w:t>ѝ</w:t>
      </w:r>
      <w:r w:rsidRPr="00C73A8D">
        <w:rPr>
          <w:bCs/>
          <w:sz w:val="24"/>
        </w:rPr>
        <w:t xml:space="preserve"> </w:t>
      </w:r>
      <w:r w:rsidRPr="00C73A8D">
        <w:rPr>
          <w:rFonts w:cs="Arial Narrow"/>
          <w:bCs/>
          <w:sz w:val="24"/>
        </w:rPr>
        <w:t>са</w:t>
      </w:r>
      <w:r w:rsidRPr="00C73A8D">
        <w:rPr>
          <w:bCs/>
          <w:sz w:val="24"/>
        </w:rPr>
        <w:t xml:space="preserve"> </w:t>
      </w:r>
      <w:r w:rsidRPr="00C73A8D">
        <w:rPr>
          <w:rFonts w:cs="Arial Narrow"/>
          <w:bCs/>
          <w:sz w:val="24"/>
        </w:rPr>
        <w:t>извършени</w:t>
      </w:r>
      <w:r w:rsidRPr="00C73A8D">
        <w:rPr>
          <w:bCs/>
          <w:sz w:val="24"/>
        </w:rPr>
        <w:t xml:space="preserve"> </w:t>
      </w:r>
      <w:r w:rsidRPr="00C73A8D">
        <w:rPr>
          <w:rFonts w:cs="Arial Narrow"/>
          <w:bCs/>
          <w:sz w:val="24"/>
        </w:rPr>
        <w:t>общо</w:t>
      </w:r>
      <w:r w:rsidRPr="00C73A8D">
        <w:rPr>
          <w:bCs/>
          <w:sz w:val="24"/>
        </w:rPr>
        <w:t xml:space="preserve"> 40 </w:t>
      </w:r>
      <w:r w:rsidRPr="00C73A8D">
        <w:rPr>
          <w:rFonts w:cs="Arial Narrow"/>
          <w:bCs/>
          <w:sz w:val="24"/>
        </w:rPr>
        <w:t>претърсвания</w:t>
      </w:r>
      <w:r w:rsidRPr="00C73A8D">
        <w:rPr>
          <w:bCs/>
          <w:sz w:val="24"/>
        </w:rPr>
        <w:t xml:space="preserve"> </w:t>
      </w:r>
      <w:r w:rsidRPr="00C73A8D">
        <w:rPr>
          <w:rFonts w:cs="Arial Narrow"/>
          <w:bCs/>
          <w:sz w:val="24"/>
        </w:rPr>
        <w:t>и</w:t>
      </w:r>
      <w:r w:rsidRPr="00C73A8D">
        <w:rPr>
          <w:bCs/>
          <w:sz w:val="24"/>
        </w:rPr>
        <w:t xml:space="preserve"> </w:t>
      </w:r>
      <w:r w:rsidRPr="00C73A8D">
        <w:rPr>
          <w:rFonts w:cs="Arial Narrow"/>
          <w:bCs/>
          <w:sz w:val="24"/>
        </w:rPr>
        <w:t>обиски</w:t>
      </w:r>
      <w:r w:rsidRPr="00C73A8D">
        <w:rPr>
          <w:bCs/>
          <w:sz w:val="24"/>
        </w:rPr>
        <w:t xml:space="preserve">. </w:t>
      </w:r>
      <w:r w:rsidRPr="00C73A8D">
        <w:rPr>
          <w:rFonts w:cs="Arial Narrow"/>
          <w:bCs/>
          <w:sz w:val="24"/>
        </w:rPr>
        <w:t>Процесуално</w:t>
      </w:r>
      <w:r w:rsidRPr="00C73A8D">
        <w:rPr>
          <w:bCs/>
          <w:sz w:val="24"/>
        </w:rPr>
        <w:t>-</w:t>
      </w:r>
      <w:r w:rsidRPr="00C73A8D">
        <w:rPr>
          <w:rFonts w:cs="Arial Narrow"/>
          <w:bCs/>
          <w:sz w:val="24"/>
        </w:rPr>
        <w:t>следствени</w:t>
      </w:r>
      <w:r w:rsidRPr="00C73A8D">
        <w:rPr>
          <w:bCs/>
          <w:sz w:val="24"/>
        </w:rPr>
        <w:t xml:space="preserve"> </w:t>
      </w:r>
      <w:r w:rsidRPr="00C73A8D">
        <w:rPr>
          <w:rFonts w:cs="Arial Narrow"/>
          <w:bCs/>
          <w:sz w:val="24"/>
        </w:rPr>
        <w:t>действия</w:t>
      </w:r>
      <w:r w:rsidRPr="00C73A8D">
        <w:rPr>
          <w:bCs/>
          <w:sz w:val="24"/>
        </w:rPr>
        <w:t xml:space="preserve"> </w:t>
      </w:r>
      <w:r w:rsidRPr="00C73A8D">
        <w:rPr>
          <w:rFonts w:cs="Arial Narrow"/>
          <w:bCs/>
          <w:sz w:val="24"/>
        </w:rPr>
        <w:t>са</w:t>
      </w:r>
      <w:r w:rsidRPr="00C73A8D">
        <w:rPr>
          <w:bCs/>
          <w:sz w:val="24"/>
        </w:rPr>
        <w:t xml:space="preserve"> </w:t>
      </w:r>
      <w:r w:rsidRPr="00C73A8D">
        <w:rPr>
          <w:rFonts w:cs="Arial Narrow"/>
          <w:bCs/>
          <w:sz w:val="24"/>
        </w:rPr>
        <w:t>проведени</w:t>
      </w:r>
      <w:r w:rsidRPr="00C73A8D">
        <w:rPr>
          <w:bCs/>
          <w:sz w:val="24"/>
        </w:rPr>
        <w:t xml:space="preserve"> </w:t>
      </w:r>
      <w:r w:rsidRPr="00C73A8D">
        <w:rPr>
          <w:rFonts w:cs="Arial Narrow"/>
          <w:bCs/>
          <w:sz w:val="24"/>
        </w:rPr>
        <w:t>в</w:t>
      </w:r>
      <w:r w:rsidRPr="00C73A8D">
        <w:rPr>
          <w:bCs/>
          <w:sz w:val="24"/>
        </w:rPr>
        <w:t xml:space="preserve"> </w:t>
      </w:r>
      <w:r w:rsidRPr="00C73A8D">
        <w:rPr>
          <w:rFonts w:cs="Arial Narrow"/>
          <w:bCs/>
          <w:sz w:val="24"/>
        </w:rPr>
        <w:t>две</w:t>
      </w:r>
      <w:r w:rsidRPr="00C73A8D">
        <w:rPr>
          <w:bCs/>
          <w:sz w:val="24"/>
        </w:rPr>
        <w:t xml:space="preserve"> </w:t>
      </w:r>
      <w:r w:rsidRPr="00C73A8D">
        <w:rPr>
          <w:rFonts w:cs="Arial Narrow"/>
          <w:bCs/>
          <w:sz w:val="24"/>
        </w:rPr>
        <w:t>клиники</w:t>
      </w:r>
      <w:r w:rsidRPr="00C73A8D">
        <w:rPr>
          <w:bCs/>
          <w:sz w:val="24"/>
        </w:rPr>
        <w:t xml:space="preserve">, </w:t>
      </w:r>
      <w:r w:rsidRPr="00C73A8D">
        <w:rPr>
          <w:rFonts w:cs="Arial Narrow"/>
          <w:bCs/>
          <w:sz w:val="24"/>
        </w:rPr>
        <w:t>както</w:t>
      </w:r>
      <w:r w:rsidRPr="00C73A8D">
        <w:rPr>
          <w:bCs/>
          <w:sz w:val="24"/>
        </w:rPr>
        <w:t xml:space="preserve"> </w:t>
      </w:r>
      <w:r w:rsidRPr="00C73A8D">
        <w:rPr>
          <w:rFonts w:cs="Arial Narrow"/>
          <w:bCs/>
          <w:sz w:val="24"/>
        </w:rPr>
        <w:t>и</w:t>
      </w:r>
      <w:r w:rsidRPr="00C73A8D">
        <w:rPr>
          <w:bCs/>
          <w:sz w:val="24"/>
        </w:rPr>
        <w:t xml:space="preserve"> </w:t>
      </w:r>
      <w:r w:rsidRPr="00C73A8D">
        <w:rPr>
          <w:rFonts w:cs="Arial Narrow"/>
          <w:bCs/>
          <w:sz w:val="24"/>
        </w:rPr>
        <w:t>в</w:t>
      </w:r>
      <w:r w:rsidRPr="00C73A8D">
        <w:rPr>
          <w:bCs/>
          <w:sz w:val="24"/>
        </w:rPr>
        <w:t xml:space="preserve"> </w:t>
      </w:r>
      <w:r w:rsidRPr="00C73A8D">
        <w:rPr>
          <w:rFonts w:cs="Arial Narrow"/>
          <w:bCs/>
          <w:sz w:val="24"/>
        </w:rPr>
        <w:t>два</w:t>
      </w:r>
      <w:r w:rsidRPr="00C73A8D">
        <w:rPr>
          <w:bCs/>
          <w:sz w:val="24"/>
        </w:rPr>
        <w:t xml:space="preserve"> </w:t>
      </w:r>
      <w:r w:rsidRPr="00C73A8D">
        <w:rPr>
          <w:rFonts w:cs="Arial Narrow"/>
          <w:bCs/>
          <w:sz w:val="24"/>
        </w:rPr>
        <w:t>медицински</w:t>
      </w:r>
      <w:r w:rsidRPr="00C73A8D">
        <w:rPr>
          <w:bCs/>
          <w:sz w:val="24"/>
        </w:rPr>
        <w:t xml:space="preserve"> </w:t>
      </w:r>
      <w:r w:rsidRPr="00C73A8D">
        <w:rPr>
          <w:rFonts w:cs="Arial Narrow"/>
          <w:bCs/>
          <w:sz w:val="24"/>
        </w:rPr>
        <w:t>центъра</w:t>
      </w:r>
      <w:r w:rsidRPr="00C73A8D">
        <w:rPr>
          <w:bCs/>
          <w:sz w:val="24"/>
        </w:rPr>
        <w:t xml:space="preserve"> </w:t>
      </w:r>
      <w:r w:rsidRPr="00C73A8D">
        <w:rPr>
          <w:rFonts w:cs="Arial Narrow"/>
          <w:bCs/>
          <w:sz w:val="24"/>
        </w:rPr>
        <w:t>на</w:t>
      </w:r>
      <w:r w:rsidRPr="00C73A8D">
        <w:rPr>
          <w:bCs/>
          <w:sz w:val="24"/>
        </w:rPr>
        <w:t xml:space="preserve"> </w:t>
      </w:r>
      <w:r w:rsidRPr="00C73A8D">
        <w:rPr>
          <w:rFonts w:cs="Arial Narrow"/>
          <w:bCs/>
          <w:sz w:val="24"/>
        </w:rPr>
        <w:t>територията</w:t>
      </w:r>
      <w:r w:rsidRPr="00C73A8D">
        <w:rPr>
          <w:bCs/>
          <w:sz w:val="24"/>
        </w:rPr>
        <w:t xml:space="preserve"> </w:t>
      </w:r>
      <w:r w:rsidRPr="00C73A8D">
        <w:rPr>
          <w:rFonts w:cs="Arial Narrow"/>
          <w:bCs/>
          <w:sz w:val="24"/>
        </w:rPr>
        <w:t>на</w:t>
      </w:r>
      <w:r w:rsidRPr="00C73A8D">
        <w:rPr>
          <w:bCs/>
          <w:sz w:val="24"/>
        </w:rPr>
        <w:t xml:space="preserve"> </w:t>
      </w:r>
      <w:r w:rsidRPr="00C73A8D">
        <w:rPr>
          <w:rFonts w:cs="Arial Narrow"/>
          <w:bCs/>
          <w:sz w:val="24"/>
        </w:rPr>
        <w:t>Пловдив</w:t>
      </w:r>
      <w:r w:rsidRPr="00C73A8D">
        <w:rPr>
          <w:bCs/>
          <w:sz w:val="24"/>
        </w:rPr>
        <w:t xml:space="preserve"> </w:t>
      </w:r>
      <w:r w:rsidRPr="00C73A8D">
        <w:rPr>
          <w:rFonts w:cs="Arial Narrow"/>
          <w:bCs/>
          <w:sz w:val="24"/>
        </w:rPr>
        <w:t>и</w:t>
      </w:r>
      <w:r w:rsidRPr="00C73A8D">
        <w:rPr>
          <w:bCs/>
          <w:sz w:val="24"/>
        </w:rPr>
        <w:t xml:space="preserve"> </w:t>
      </w:r>
      <w:r w:rsidRPr="00C73A8D">
        <w:rPr>
          <w:rFonts w:cs="Arial Narrow"/>
          <w:bCs/>
          <w:sz w:val="24"/>
        </w:rPr>
        <w:t>Карлово</w:t>
      </w:r>
      <w:r w:rsidRPr="00C73A8D">
        <w:rPr>
          <w:bCs/>
          <w:sz w:val="24"/>
        </w:rPr>
        <w:t>.</w:t>
      </w:r>
      <w:r w:rsidRPr="00C73A8D">
        <w:rPr>
          <w:rFonts w:cs="Arial Narrow"/>
          <w:bCs/>
          <w:sz w:val="24"/>
        </w:rPr>
        <w:t> Основната</w:t>
      </w:r>
      <w:r w:rsidRPr="00C73A8D">
        <w:rPr>
          <w:bCs/>
          <w:sz w:val="24"/>
        </w:rPr>
        <w:t xml:space="preserve"> </w:t>
      </w:r>
      <w:r w:rsidRPr="00C73A8D">
        <w:rPr>
          <w:rFonts w:cs="Arial Narrow"/>
          <w:bCs/>
          <w:sz w:val="24"/>
        </w:rPr>
        <w:t>версия</w:t>
      </w:r>
      <w:r w:rsidRPr="00C73A8D">
        <w:rPr>
          <w:bCs/>
          <w:sz w:val="24"/>
        </w:rPr>
        <w:t xml:space="preserve">, </w:t>
      </w:r>
      <w:r w:rsidRPr="00C73A8D">
        <w:rPr>
          <w:rFonts w:cs="Arial Narrow"/>
          <w:bCs/>
          <w:sz w:val="24"/>
        </w:rPr>
        <w:t>по</w:t>
      </w:r>
      <w:r w:rsidRPr="00C73A8D">
        <w:rPr>
          <w:bCs/>
          <w:sz w:val="24"/>
        </w:rPr>
        <w:t xml:space="preserve"> </w:t>
      </w:r>
      <w:r w:rsidRPr="00C73A8D">
        <w:rPr>
          <w:rFonts w:cs="Arial Narrow"/>
          <w:bCs/>
          <w:sz w:val="24"/>
        </w:rPr>
        <w:t>която</w:t>
      </w:r>
      <w:r w:rsidRPr="00C73A8D">
        <w:rPr>
          <w:bCs/>
          <w:sz w:val="24"/>
        </w:rPr>
        <w:t xml:space="preserve"> </w:t>
      </w:r>
      <w:r w:rsidRPr="00C73A8D">
        <w:rPr>
          <w:rFonts w:cs="Arial Narrow"/>
          <w:bCs/>
          <w:sz w:val="24"/>
        </w:rPr>
        <w:t>работят</w:t>
      </w:r>
      <w:r w:rsidRPr="00C73A8D">
        <w:rPr>
          <w:bCs/>
          <w:sz w:val="24"/>
        </w:rPr>
        <w:t xml:space="preserve"> </w:t>
      </w:r>
      <w:r w:rsidRPr="00C73A8D">
        <w:rPr>
          <w:rFonts w:cs="Arial Narrow"/>
          <w:bCs/>
          <w:sz w:val="24"/>
        </w:rPr>
        <w:t>разследващите</w:t>
      </w:r>
      <w:r w:rsidRPr="00C73A8D">
        <w:rPr>
          <w:bCs/>
          <w:sz w:val="24"/>
        </w:rPr>
        <w:t xml:space="preserve">, </w:t>
      </w:r>
      <w:r w:rsidRPr="00C73A8D">
        <w:rPr>
          <w:rFonts w:cs="Arial Narrow"/>
          <w:bCs/>
          <w:sz w:val="24"/>
        </w:rPr>
        <w:t>е</w:t>
      </w:r>
      <w:r w:rsidRPr="00C73A8D">
        <w:rPr>
          <w:bCs/>
          <w:sz w:val="24"/>
        </w:rPr>
        <w:t xml:space="preserve"> </w:t>
      </w:r>
      <w:r w:rsidRPr="00C73A8D">
        <w:rPr>
          <w:rFonts w:cs="Arial Narrow"/>
          <w:bCs/>
          <w:sz w:val="24"/>
        </w:rPr>
        <w:t>за</w:t>
      </w:r>
      <w:r w:rsidRPr="00C73A8D">
        <w:rPr>
          <w:bCs/>
          <w:sz w:val="24"/>
        </w:rPr>
        <w:t xml:space="preserve"> </w:t>
      </w:r>
      <w:r w:rsidRPr="00C73A8D">
        <w:rPr>
          <w:rFonts w:cs="Arial Narrow"/>
          <w:bCs/>
          <w:sz w:val="24"/>
        </w:rPr>
        <w:t>организирана</w:t>
      </w:r>
      <w:r w:rsidRPr="00C73A8D">
        <w:rPr>
          <w:bCs/>
          <w:sz w:val="24"/>
        </w:rPr>
        <w:t xml:space="preserve"> </w:t>
      </w:r>
      <w:r w:rsidRPr="00C73A8D">
        <w:rPr>
          <w:rFonts w:cs="Arial Narrow"/>
          <w:bCs/>
          <w:sz w:val="24"/>
        </w:rPr>
        <w:t>схема</w:t>
      </w:r>
      <w:r w:rsidRPr="00C73A8D">
        <w:rPr>
          <w:bCs/>
          <w:sz w:val="24"/>
        </w:rPr>
        <w:t xml:space="preserve">, </w:t>
      </w:r>
      <w:r w:rsidRPr="00C73A8D">
        <w:rPr>
          <w:rFonts w:cs="Arial Narrow"/>
          <w:bCs/>
          <w:sz w:val="24"/>
        </w:rPr>
        <w:t>при</w:t>
      </w:r>
      <w:r w:rsidRPr="00C73A8D">
        <w:rPr>
          <w:bCs/>
          <w:sz w:val="24"/>
        </w:rPr>
        <w:t xml:space="preserve"> </w:t>
      </w:r>
      <w:r w:rsidRPr="00C73A8D">
        <w:rPr>
          <w:rFonts w:cs="Arial Narrow"/>
          <w:bCs/>
          <w:sz w:val="24"/>
        </w:rPr>
        <w:t>която</w:t>
      </w:r>
      <w:r w:rsidRPr="00C73A8D">
        <w:rPr>
          <w:bCs/>
          <w:sz w:val="24"/>
        </w:rPr>
        <w:t xml:space="preserve"> </w:t>
      </w:r>
      <w:r w:rsidRPr="00C73A8D">
        <w:rPr>
          <w:rFonts w:cs="Arial Narrow"/>
          <w:bCs/>
          <w:sz w:val="24"/>
        </w:rPr>
        <w:t>са</w:t>
      </w:r>
      <w:r w:rsidRPr="00C73A8D">
        <w:rPr>
          <w:bCs/>
          <w:sz w:val="24"/>
        </w:rPr>
        <w:t xml:space="preserve"> </w:t>
      </w:r>
      <w:r w:rsidRPr="00C73A8D">
        <w:rPr>
          <w:rFonts w:cs="Arial Narrow"/>
          <w:bCs/>
          <w:sz w:val="24"/>
        </w:rPr>
        <w:t>били</w:t>
      </w:r>
      <w:r w:rsidRPr="00C73A8D">
        <w:rPr>
          <w:bCs/>
          <w:sz w:val="24"/>
        </w:rPr>
        <w:t xml:space="preserve"> </w:t>
      </w:r>
      <w:r w:rsidRPr="00C73A8D">
        <w:rPr>
          <w:rFonts w:cs="Arial Narrow"/>
          <w:bCs/>
          <w:sz w:val="24"/>
        </w:rPr>
        <w:t>отчитани</w:t>
      </w:r>
      <w:r w:rsidRPr="00C73A8D">
        <w:rPr>
          <w:bCs/>
          <w:sz w:val="24"/>
        </w:rPr>
        <w:t xml:space="preserve"> </w:t>
      </w:r>
      <w:r w:rsidRPr="00C73A8D">
        <w:rPr>
          <w:rFonts w:cs="Arial Narrow"/>
          <w:bCs/>
          <w:sz w:val="24"/>
        </w:rPr>
        <w:t>фиктивни</w:t>
      </w:r>
      <w:r w:rsidRPr="00C73A8D">
        <w:rPr>
          <w:bCs/>
          <w:sz w:val="24"/>
        </w:rPr>
        <w:t xml:space="preserve"> </w:t>
      </w:r>
      <w:r w:rsidRPr="00C73A8D">
        <w:rPr>
          <w:rFonts w:cs="Arial Narrow"/>
          <w:bCs/>
          <w:sz w:val="24"/>
        </w:rPr>
        <w:t>хоспитализации</w:t>
      </w:r>
      <w:r w:rsidRPr="00C73A8D">
        <w:rPr>
          <w:bCs/>
          <w:sz w:val="24"/>
        </w:rPr>
        <w:t xml:space="preserve"> </w:t>
      </w:r>
      <w:r w:rsidRPr="00C73A8D">
        <w:rPr>
          <w:rFonts w:cs="Arial Narrow"/>
          <w:bCs/>
          <w:sz w:val="24"/>
        </w:rPr>
        <w:t>и</w:t>
      </w:r>
      <w:r w:rsidRPr="00C73A8D">
        <w:rPr>
          <w:bCs/>
          <w:sz w:val="24"/>
        </w:rPr>
        <w:t xml:space="preserve"> </w:t>
      </w:r>
      <w:r w:rsidRPr="00C73A8D">
        <w:rPr>
          <w:rFonts w:cs="Arial Narrow"/>
          <w:bCs/>
          <w:sz w:val="24"/>
        </w:rPr>
        <w:t>медицински</w:t>
      </w:r>
      <w:r w:rsidRPr="00C73A8D">
        <w:rPr>
          <w:bCs/>
          <w:sz w:val="24"/>
        </w:rPr>
        <w:t xml:space="preserve"> </w:t>
      </w:r>
      <w:r w:rsidRPr="00C73A8D">
        <w:rPr>
          <w:rFonts w:cs="Arial Narrow"/>
          <w:bCs/>
          <w:sz w:val="24"/>
        </w:rPr>
        <w:t>дейности</w:t>
      </w:r>
      <w:r w:rsidRPr="00C73A8D">
        <w:rPr>
          <w:bCs/>
          <w:sz w:val="24"/>
        </w:rPr>
        <w:t xml:space="preserve"> </w:t>
      </w:r>
      <w:r w:rsidRPr="00C73A8D">
        <w:rPr>
          <w:rFonts w:cs="Arial Narrow"/>
          <w:bCs/>
          <w:sz w:val="24"/>
        </w:rPr>
        <w:t>с</w:t>
      </w:r>
      <w:r w:rsidRPr="00C73A8D">
        <w:rPr>
          <w:bCs/>
          <w:sz w:val="24"/>
        </w:rPr>
        <w:t xml:space="preserve"> </w:t>
      </w:r>
      <w:r w:rsidRPr="00C73A8D">
        <w:rPr>
          <w:rFonts w:cs="Arial Narrow"/>
          <w:bCs/>
          <w:sz w:val="24"/>
        </w:rPr>
        <w:t>цел</w:t>
      </w:r>
      <w:r w:rsidRPr="00C73A8D">
        <w:rPr>
          <w:bCs/>
          <w:sz w:val="24"/>
        </w:rPr>
        <w:t xml:space="preserve"> </w:t>
      </w:r>
      <w:r w:rsidRPr="00C73A8D">
        <w:rPr>
          <w:rFonts w:cs="Arial Narrow"/>
          <w:bCs/>
          <w:sz w:val="24"/>
        </w:rPr>
        <w:t>неправомерно</w:t>
      </w:r>
      <w:r w:rsidRPr="00C73A8D">
        <w:rPr>
          <w:bCs/>
          <w:sz w:val="24"/>
        </w:rPr>
        <w:t xml:space="preserve"> </w:t>
      </w:r>
      <w:r w:rsidRPr="00C73A8D">
        <w:rPr>
          <w:rFonts w:cs="Arial Narrow"/>
          <w:bCs/>
          <w:sz w:val="24"/>
        </w:rPr>
        <w:t>получаване</w:t>
      </w:r>
      <w:r w:rsidRPr="00C73A8D">
        <w:rPr>
          <w:bCs/>
          <w:sz w:val="24"/>
        </w:rPr>
        <w:t xml:space="preserve"> </w:t>
      </w:r>
      <w:r w:rsidRPr="00C73A8D">
        <w:rPr>
          <w:rFonts w:cs="Arial Narrow"/>
          <w:bCs/>
          <w:sz w:val="24"/>
        </w:rPr>
        <w:t>на</w:t>
      </w:r>
      <w:r w:rsidRPr="00C73A8D">
        <w:rPr>
          <w:bCs/>
          <w:sz w:val="24"/>
        </w:rPr>
        <w:t xml:space="preserve"> </w:t>
      </w:r>
      <w:r w:rsidRPr="00C73A8D">
        <w:rPr>
          <w:rFonts w:cs="Arial Narrow"/>
          <w:bCs/>
          <w:sz w:val="24"/>
        </w:rPr>
        <w:t>публични</w:t>
      </w:r>
      <w:r w:rsidRPr="00C73A8D">
        <w:rPr>
          <w:bCs/>
          <w:sz w:val="24"/>
        </w:rPr>
        <w:t xml:space="preserve"> </w:t>
      </w:r>
      <w:r w:rsidRPr="00C73A8D">
        <w:rPr>
          <w:rFonts w:cs="Arial Narrow"/>
          <w:bCs/>
          <w:sz w:val="24"/>
        </w:rPr>
        <w:t>средства</w:t>
      </w:r>
      <w:r w:rsidRPr="00C73A8D">
        <w:rPr>
          <w:bCs/>
          <w:sz w:val="24"/>
        </w:rPr>
        <w:t>.</w:t>
      </w:r>
    </w:p>
    <w:p w14:paraId="10F112D6" w14:textId="77777777" w:rsidR="00E554A0" w:rsidRPr="00C73A8D" w:rsidRDefault="00E554A0" w:rsidP="00C73A8D">
      <w:pPr>
        <w:spacing w:before="0" w:after="0" w:line="20" w:lineRule="atLeast"/>
        <w:jc w:val="both"/>
        <w:rPr>
          <w:bCs/>
          <w:sz w:val="24"/>
        </w:rPr>
      </w:pPr>
      <w:r w:rsidRPr="00C73A8D">
        <w:rPr>
          <w:bCs/>
          <w:sz w:val="24"/>
        </w:rPr>
        <w:t xml:space="preserve">При първоначалната акция са били задържани общо 10 души - шестима лекари и четири медицински сестри. Сред тях е началникът на Клиниката по </w:t>
      </w:r>
      <w:proofErr w:type="spellStart"/>
      <w:r w:rsidRPr="00C73A8D">
        <w:rPr>
          <w:bCs/>
          <w:sz w:val="24"/>
        </w:rPr>
        <w:t>ревматология</w:t>
      </w:r>
      <w:proofErr w:type="spellEnd"/>
      <w:r w:rsidRPr="00C73A8D">
        <w:rPr>
          <w:bCs/>
          <w:sz w:val="24"/>
        </w:rPr>
        <w:t xml:space="preserve"> в УМБАЛ „Св. Георги“ </w:t>
      </w:r>
      <w:r w:rsidRPr="00C73A8D">
        <w:rPr>
          <w:bCs/>
          <w:sz w:val="24"/>
        </w:rPr>
        <w:lastRenderedPageBreak/>
        <w:t>проф. д-р Мариела Генева-Попова, която е и декан на Медицинския факултет на Медицинския университет в Пловдив. Първоначално задържанията бяха за срок до 24 часа, но към обяд на 6 октомври част от лицата вече бяха освободени.</w:t>
      </w:r>
    </w:p>
    <w:p w14:paraId="0B6C634D" w14:textId="77777777" w:rsidR="00E554A0" w:rsidRPr="00C73A8D" w:rsidRDefault="00E554A0" w:rsidP="00C73A8D">
      <w:pPr>
        <w:spacing w:before="0" w:after="0" w:line="20" w:lineRule="atLeast"/>
        <w:jc w:val="both"/>
        <w:rPr>
          <w:bCs/>
          <w:sz w:val="24"/>
        </w:rPr>
      </w:pPr>
      <w:r w:rsidRPr="00C73A8D">
        <w:rPr>
          <w:bCs/>
          <w:sz w:val="24"/>
        </w:rPr>
        <w:t xml:space="preserve">Наблюдаващият прокурор Димитър Пехливанов разкри, че разследването започнало преди няколко месеца след сигнал за голям брой хоспитализации в Клиниката по </w:t>
      </w:r>
      <w:proofErr w:type="spellStart"/>
      <w:r w:rsidRPr="00C73A8D">
        <w:rPr>
          <w:bCs/>
          <w:sz w:val="24"/>
        </w:rPr>
        <w:t>ревматология</w:t>
      </w:r>
      <w:proofErr w:type="spellEnd"/>
      <w:r w:rsidRPr="00C73A8D">
        <w:rPr>
          <w:bCs/>
          <w:sz w:val="24"/>
        </w:rPr>
        <w:t xml:space="preserve"> на УМБАЛ „Св. Георги“. По думите му последвалата проверка показала, че за период от три години </w:t>
      </w:r>
      <w:r w:rsidRPr="00C73A8D">
        <w:rPr>
          <w:b/>
          <w:bCs/>
          <w:sz w:val="24"/>
        </w:rPr>
        <w:t>НЗОК е изплатила около 12 млн. евро за дейността на клиниката. За същия период са отчетени приблизително 24 000 клинични пътеки при леглова база от 49 места</w:t>
      </w:r>
      <w:r w:rsidRPr="00C73A8D">
        <w:rPr>
          <w:bCs/>
          <w:sz w:val="24"/>
        </w:rPr>
        <w:t>.</w:t>
      </w:r>
    </w:p>
    <w:p w14:paraId="582A465B" w14:textId="77777777" w:rsidR="00E554A0" w:rsidRPr="00C73A8D" w:rsidRDefault="00E554A0" w:rsidP="00C73A8D">
      <w:pPr>
        <w:spacing w:before="0" w:after="0" w:line="20" w:lineRule="atLeast"/>
        <w:jc w:val="both"/>
        <w:rPr>
          <w:bCs/>
          <w:sz w:val="24"/>
        </w:rPr>
      </w:pPr>
      <w:r w:rsidRPr="00C73A8D">
        <w:rPr>
          <w:bCs/>
          <w:sz w:val="24"/>
        </w:rPr>
        <w:t>След анализ на информацията и разпити на свидетели, включително лекари от самата клиника, разследващите стигнали до данни, че част от отчетените като хоспитализирани пациенти изобщо не са посещавали лечебното заведение. Други идвали само за вземане на кръв, въпреки че по документи са били приети за болнично лечение.</w:t>
      </w:r>
    </w:p>
    <w:p w14:paraId="68D9F28A" w14:textId="77777777" w:rsidR="00E554A0" w:rsidRPr="00C73A8D" w:rsidRDefault="00E554A0" w:rsidP="00C73A8D">
      <w:pPr>
        <w:spacing w:before="0" w:after="0" w:line="20" w:lineRule="atLeast"/>
        <w:jc w:val="both"/>
        <w:rPr>
          <w:bCs/>
          <w:sz w:val="24"/>
        </w:rPr>
      </w:pPr>
      <w:r w:rsidRPr="00C73A8D">
        <w:rPr>
          <w:bCs/>
          <w:sz w:val="24"/>
        </w:rPr>
        <w:t xml:space="preserve">Пехливанов описа и предполагаеми практики, които прокуратурата установила в хода на разследването. Според него </w:t>
      </w:r>
      <w:r w:rsidRPr="00C73A8D">
        <w:rPr>
          <w:b/>
          <w:bCs/>
          <w:sz w:val="24"/>
        </w:rPr>
        <w:t>има случаи, при които санитари и лекари давали кръв вместо пациенти</w:t>
      </w:r>
      <w:r w:rsidRPr="00C73A8D">
        <w:rPr>
          <w:bCs/>
          <w:sz w:val="24"/>
        </w:rPr>
        <w:t>. Разследващите разполагат и с данни, че престоят на пациенти умишлено бил съкращаван, за да се освобождават легла и да могат да бъдат отчитани нови клинични пътеки. </w:t>
      </w:r>
      <w:r w:rsidRPr="00C73A8D">
        <w:rPr>
          <w:bCs/>
          <w:i/>
          <w:iCs/>
          <w:sz w:val="24"/>
        </w:rPr>
        <w:t>„Пациентът се превръща в пътека, самата клинична пътека се превръща в приход, а медицинската дейност се превръща в средство да се реализира приход“</w:t>
      </w:r>
      <w:r w:rsidRPr="00C73A8D">
        <w:rPr>
          <w:bCs/>
          <w:sz w:val="24"/>
        </w:rPr>
        <w:t>, заяви Пехливанов.</w:t>
      </w:r>
    </w:p>
    <w:p w14:paraId="0C3A7E0A" w14:textId="77777777" w:rsidR="00E554A0" w:rsidRPr="00C73A8D" w:rsidRDefault="00E554A0" w:rsidP="00C73A8D">
      <w:pPr>
        <w:spacing w:before="0" w:after="0" w:line="20" w:lineRule="atLeast"/>
        <w:jc w:val="both"/>
        <w:rPr>
          <w:bCs/>
          <w:sz w:val="24"/>
        </w:rPr>
      </w:pPr>
      <w:r w:rsidRPr="00C73A8D">
        <w:rPr>
          <w:bCs/>
          <w:sz w:val="24"/>
        </w:rPr>
        <w:t>По думите му става въпрос за „цял спектър от неприемливи практики“, които според прокуратурата нанасят щети не само на бюджета на НЗОК, но и на доверието в лекарската професия.</w:t>
      </w:r>
    </w:p>
    <w:p w14:paraId="3B01FA4F" w14:textId="77777777" w:rsidR="00E554A0" w:rsidRPr="00C73A8D" w:rsidRDefault="00E554A0" w:rsidP="00C73A8D">
      <w:pPr>
        <w:spacing w:before="0" w:after="0" w:line="20" w:lineRule="atLeast"/>
        <w:jc w:val="both"/>
        <w:rPr>
          <w:bCs/>
          <w:sz w:val="24"/>
        </w:rPr>
      </w:pPr>
      <w:r w:rsidRPr="00C73A8D">
        <w:rPr>
          <w:bCs/>
          <w:sz w:val="24"/>
        </w:rPr>
        <w:t xml:space="preserve">Акцент в разследването е </w:t>
      </w:r>
      <w:r w:rsidRPr="00C73A8D">
        <w:rPr>
          <w:b/>
          <w:bCs/>
          <w:sz w:val="24"/>
        </w:rPr>
        <w:t>медицински център</w:t>
      </w:r>
      <w:r w:rsidRPr="00C73A8D">
        <w:rPr>
          <w:bCs/>
          <w:sz w:val="24"/>
        </w:rPr>
        <w:t xml:space="preserve">, свързан с началника на клиниката и членове на семейството </w:t>
      </w:r>
      <w:r w:rsidRPr="00C73A8D">
        <w:rPr>
          <w:rFonts w:ascii="Calibri" w:hAnsi="Calibri" w:cs="Calibri"/>
          <w:bCs/>
          <w:sz w:val="24"/>
        </w:rPr>
        <w:t>ѝ</w:t>
      </w:r>
      <w:r w:rsidRPr="00C73A8D">
        <w:rPr>
          <w:bCs/>
          <w:sz w:val="24"/>
        </w:rPr>
        <w:t xml:space="preserve">. </w:t>
      </w:r>
      <w:r w:rsidRPr="00C73A8D">
        <w:rPr>
          <w:rFonts w:cs="Arial Narrow"/>
          <w:bCs/>
          <w:sz w:val="24"/>
        </w:rPr>
        <w:t>Според</w:t>
      </w:r>
      <w:r w:rsidRPr="00C73A8D">
        <w:rPr>
          <w:bCs/>
          <w:sz w:val="24"/>
        </w:rPr>
        <w:t xml:space="preserve"> </w:t>
      </w:r>
      <w:r w:rsidRPr="00C73A8D">
        <w:rPr>
          <w:rFonts w:cs="Arial Narrow"/>
          <w:bCs/>
          <w:sz w:val="24"/>
        </w:rPr>
        <w:t>прокуратурата</w:t>
      </w:r>
      <w:r w:rsidRPr="00C73A8D">
        <w:rPr>
          <w:bCs/>
          <w:sz w:val="24"/>
        </w:rPr>
        <w:t xml:space="preserve"> </w:t>
      </w:r>
      <w:r w:rsidRPr="00C73A8D">
        <w:rPr>
          <w:rFonts w:cs="Arial Narrow"/>
          <w:bCs/>
          <w:sz w:val="24"/>
        </w:rPr>
        <w:t>от</w:t>
      </w:r>
      <w:r w:rsidRPr="00C73A8D">
        <w:rPr>
          <w:bCs/>
          <w:sz w:val="24"/>
        </w:rPr>
        <w:t xml:space="preserve"> </w:t>
      </w:r>
      <w:r w:rsidRPr="00C73A8D">
        <w:rPr>
          <w:rFonts w:cs="Arial Narrow"/>
          <w:bCs/>
          <w:sz w:val="24"/>
        </w:rPr>
        <w:t>този</w:t>
      </w:r>
      <w:r w:rsidRPr="00C73A8D">
        <w:rPr>
          <w:bCs/>
          <w:sz w:val="24"/>
        </w:rPr>
        <w:t xml:space="preserve"> </w:t>
      </w:r>
      <w:r w:rsidRPr="00C73A8D">
        <w:rPr>
          <w:rFonts w:cs="Arial Narrow"/>
          <w:bCs/>
          <w:sz w:val="24"/>
        </w:rPr>
        <w:t>център</w:t>
      </w:r>
      <w:r w:rsidRPr="00C73A8D">
        <w:rPr>
          <w:bCs/>
          <w:sz w:val="24"/>
        </w:rPr>
        <w:t xml:space="preserve"> </w:t>
      </w:r>
      <w:r w:rsidRPr="00C73A8D">
        <w:rPr>
          <w:rFonts w:cs="Arial Narrow"/>
          <w:bCs/>
          <w:sz w:val="24"/>
        </w:rPr>
        <w:t>са</w:t>
      </w:r>
      <w:r w:rsidRPr="00C73A8D">
        <w:rPr>
          <w:bCs/>
          <w:sz w:val="24"/>
        </w:rPr>
        <w:t xml:space="preserve"> </w:t>
      </w:r>
      <w:r w:rsidRPr="00C73A8D">
        <w:rPr>
          <w:b/>
          <w:bCs/>
          <w:sz w:val="24"/>
        </w:rPr>
        <w:t xml:space="preserve">генерирани около 5000 направления за хоспитализация в Клиниката по </w:t>
      </w:r>
      <w:proofErr w:type="spellStart"/>
      <w:r w:rsidRPr="00C73A8D">
        <w:rPr>
          <w:b/>
          <w:bCs/>
          <w:sz w:val="24"/>
        </w:rPr>
        <w:t>ревматология</w:t>
      </w:r>
      <w:proofErr w:type="spellEnd"/>
      <w:r w:rsidRPr="00C73A8D">
        <w:rPr>
          <w:bCs/>
          <w:sz w:val="24"/>
        </w:rPr>
        <w:t xml:space="preserve">. Разследващите твърдят, че са установили случаи, при които </w:t>
      </w:r>
      <w:r w:rsidRPr="00C73A8D">
        <w:rPr>
          <w:b/>
          <w:bCs/>
          <w:sz w:val="24"/>
        </w:rPr>
        <w:t>направленията са създавани дистанционно, след като в системата е бил регистриран фиктивен преглед</w:t>
      </w:r>
      <w:r w:rsidRPr="00C73A8D">
        <w:rPr>
          <w:bCs/>
          <w:sz w:val="24"/>
        </w:rPr>
        <w:t>. След това съответните лица били отчитани като насочени за болнично лечение.</w:t>
      </w:r>
    </w:p>
    <w:p w14:paraId="55EC76C6" w14:textId="77777777" w:rsidR="00E554A0" w:rsidRPr="00C73A8D" w:rsidRDefault="00E554A0" w:rsidP="00C73A8D">
      <w:pPr>
        <w:spacing w:before="0" w:after="0" w:line="20" w:lineRule="atLeast"/>
        <w:jc w:val="both"/>
        <w:rPr>
          <w:bCs/>
          <w:sz w:val="24"/>
        </w:rPr>
      </w:pPr>
      <w:r w:rsidRPr="00C73A8D">
        <w:rPr>
          <w:bCs/>
          <w:sz w:val="24"/>
        </w:rPr>
        <w:t xml:space="preserve">Прокуратурата проверява и </w:t>
      </w:r>
      <w:r w:rsidRPr="00C73A8D">
        <w:rPr>
          <w:b/>
          <w:bCs/>
          <w:sz w:val="24"/>
        </w:rPr>
        <w:t>случаи на повторни хоспитализации</w:t>
      </w:r>
      <w:r w:rsidRPr="00C73A8D">
        <w:rPr>
          <w:bCs/>
          <w:sz w:val="24"/>
        </w:rPr>
        <w:t>, при които според Пехливанов целта била плащане както към клиниката, така и към медицинския център, издал направлението.</w:t>
      </w:r>
    </w:p>
    <w:p w14:paraId="6B956E1B" w14:textId="77777777" w:rsidR="00E554A0" w:rsidRPr="00C73A8D" w:rsidRDefault="00E554A0" w:rsidP="00C73A8D">
      <w:pPr>
        <w:spacing w:before="0" w:after="0" w:line="20" w:lineRule="atLeast"/>
        <w:jc w:val="both"/>
        <w:rPr>
          <w:bCs/>
          <w:sz w:val="24"/>
        </w:rPr>
      </w:pPr>
      <w:r w:rsidRPr="00C73A8D">
        <w:rPr>
          <w:bCs/>
          <w:sz w:val="24"/>
        </w:rPr>
        <w:t xml:space="preserve">Разследването обхваща и начина, по който част от получените от НЗОК средства са се отразявали върху възнагражденията в клиниката. По думите на наблюдаващия прокурор </w:t>
      </w:r>
      <w:r w:rsidRPr="00C73A8D">
        <w:rPr>
          <w:b/>
          <w:bCs/>
          <w:sz w:val="24"/>
        </w:rPr>
        <w:t>допълнителните средства са разпределяни по точкова система</w:t>
      </w:r>
      <w:r w:rsidRPr="00C73A8D">
        <w:rPr>
          <w:bCs/>
          <w:sz w:val="24"/>
        </w:rPr>
        <w:t xml:space="preserve">, като размерът на възнаграждението на лекарите е бил обвързан и с броя на извършените хоспитализации. Пехливанов заяви, че началникът на клиниката получавал значително по-голям брой точки, като една точка се равнявала на около 1000 лева. Прокуратурата установила и </w:t>
      </w:r>
      <w:r w:rsidRPr="00C73A8D">
        <w:rPr>
          <w:b/>
          <w:bCs/>
          <w:sz w:val="24"/>
        </w:rPr>
        <w:t>лекари в клиниката, които категорично отказвали да участват в предполагаемата схема</w:t>
      </w:r>
      <w:r w:rsidRPr="00C73A8D">
        <w:rPr>
          <w:bCs/>
          <w:sz w:val="24"/>
        </w:rPr>
        <w:t>. Според Пехливанов те получавали по-малко легла, на които да приемат пациенти, което впоследствие се отразявало и върху възнагражденията им.</w:t>
      </w:r>
    </w:p>
    <w:p w14:paraId="5EADFC64" w14:textId="77777777" w:rsidR="00E554A0" w:rsidRPr="00C73A8D" w:rsidRDefault="00E554A0" w:rsidP="00C73A8D">
      <w:pPr>
        <w:spacing w:before="0" w:after="0" w:line="20" w:lineRule="atLeast"/>
        <w:jc w:val="both"/>
        <w:rPr>
          <w:bCs/>
          <w:sz w:val="24"/>
        </w:rPr>
      </w:pPr>
      <w:r w:rsidRPr="00C73A8D">
        <w:rPr>
          <w:bCs/>
          <w:sz w:val="24"/>
        </w:rPr>
        <w:t xml:space="preserve">Наблюдаващият прокурор заяви, че част от разпитаните лекари признали за съществуването на порочни практики. По думите му някои от тях описали усещането си с думите, че са се чувствали като „търгаши на здраве“, но с времето се примирили с начина, по който е организирана работата в клиниката. Според свидетелските показания, цитирани от прокуратурата, на </w:t>
      </w:r>
      <w:r w:rsidRPr="00C73A8D">
        <w:rPr>
          <w:b/>
          <w:bCs/>
          <w:sz w:val="24"/>
        </w:rPr>
        <w:t>сутрешни съвещания фокусът понякога не бил върху състоянието и лечението на пациентите, а върху броя на свободните легла</w:t>
      </w:r>
      <w:r w:rsidRPr="00C73A8D">
        <w:rPr>
          <w:bCs/>
          <w:sz w:val="24"/>
        </w:rPr>
        <w:t xml:space="preserve"> и възможността да бъдат приемани нови хора.</w:t>
      </w:r>
    </w:p>
    <w:p w14:paraId="53B86876" w14:textId="77777777" w:rsidR="00E554A0" w:rsidRPr="00C73A8D" w:rsidRDefault="00E554A0" w:rsidP="00C73A8D">
      <w:pPr>
        <w:spacing w:before="0" w:after="0" w:line="20" w:lineRule="atLeast"/>
        <w:jc w:val="both"/>
        <w:rPr>
          <w:bCs/>
          <w:sz w:val="24"/>
        </w:rPr>
      </w:pPr>
      <w:r w:rsidRPr="00C73A8D">
        <w:rPr>
          <w:b/>
          <w:bCs/>
          <w:sz w:val="24"/>
        </w:rPr>
        <w:t>Сред най-сериозните твърдения на прокуратурата е случай, при който пациент трябвало да бъде изписан въпреки лоши показатели</w:t>
      </w:r>
      <w:r w:rsidRPr="00C73A8D">
        <w:rPr>
          <w:bCs/>
          <w:sz w:val="24"/>
        </w:rPr>
        <w:t xml:space="preserve">. Според Пехливанов </w:t>
      </w:r>
      <w:r w:rsidRPr="00C73A8D">
        <w:rPr>
          <w:b/>
          <w:bCs/>
          <w:sz w:val="24"/>
        </w:rPr>
        <w:t>тогава била взета кръв от друг пациент с добри резултати</w:t>
      </w:r>
      <w:r w:rsidRPr="00C73A8D">
        <w:rPr>
          <w:bCs/>
          <w:sz w:val="24"/>
        </w:rPr>
        <w:t xml:space="preserve">, за да могат лабораторните показатели да позволят изписването на </w:t>
      </w:r>
      <w:r w:rsidRPr="00C73A8D">
        <w:rPr>
          <w:bCs/>
          <w:sz w:val="24"/>
        </w:rPr>
        <w:lastRenderedPageBreak/>
        <w:t>първия човек. Целта, според разследващите, била леглото да бъде освободено за следваща хоспитализация и съответно за отчитането на нова клинична пътека.</w:t>
      </w:r>
    </w:p>
    <w:p w14:paraId="648C526D" w14:textId="77777777" w:rsidR="00E554A0" w:rsidRPr="00C73A8D" w:rsidRDefault="00E554A0" w:rsidP="00C73A8D">
      <w:pPr>
        <w:spacing w:before="0" w:after="0" w:line="20" w:lineRule="atLeast"/>
        <w:jc w:val="both"/>
        <w:rPr>
          <w:bCs/>
          <w:sz w:val="24"/>
        </w:rPr>
      </w:pPr>
      <w:r w:rsidRPr="00C73A8D">
        <w:rPr>
          <w:bCs/>
          <w:sz w:val="24"/>
        </w:rPr>
        <w:t xml:space="preserve">Прокуратурата твърди, че разполага и с данни за други случаи, при които </w:t>
      </w:r>
      <w:r w:rsidRPr="00C73A8D">
        <w:rPr>
          <w:b/>
          <w:bCs/>
          <w:sz w:val="24"/>
        </w:rPr>
        <w:t>пациенти били приемани повторно с цел генериране на нови плащания</w:t>
      </w:r>
      <w:r w:rsidRPr="00C73A8D">
        <w:rPr>
          <w:bCs/>
          <w:sz w:val="24"/>
        </w:rPr>
        <w:t>.</w:t>
      </w:r>
    </w:p>
    <w:p w14:paraId="76431E73" w14:textId="77777777" w:rsidR="00E554A0" w:rsidRPr="00C73A8D" w:rsidRDefault="00E554A0" w:rsidP="00C73A8D">
      <w:pPr>
        <w:spacing w:before="0" w:after="0" w:line="20" w:lineRule="atLeast"/>
        <w:jc w:val="both"/>
        <w:rPr>
          <w:bCs/>
          <w:sz w:val="24"/>
        </w:rPr>
      </w:pPr>
      <w:r w:rsidRPr="00C73A8D">
        <w:rPr>
          <w:bCs/>
          <w:sz w:val="24"/>
        </w:rPr>
        <w:t xml:space="preserve">Наблюдаващият прокурор съобщи още, че </w:t>
      </w:r>
      <w:r w:rsidRPr="00C73A8D">
        <w:rPr>
          <w:b/>
          <w:bCs/>
          <w:sz w:val="24"/>
        </w:rPr>
        <w:t>сред фиктивно хоспитализираните според разследването имало роднини, близки и познати на пациенти</w:t>
      </w:r>
      <w:r w:rsidRPr="00C73A8D">
        <w:rPr>
          <w:bCs/>
          <w:sz w:val="24"/>
        </w:rPr>
        <w:t>. Част от хората изобщо не са посещавали клиниката, въпреки че по документи били приети за лечение. Имало и пациенти, които действително идвали в лечебното заведение, но единствено за вземане на кръв, след което си тръгвали. В документацията обаче били отчитани като хоспитализирани.</w:t>
      </w:r>
    </w:p>
    <w:p w14:paraId="07F40F7A" w14:textId="77777777" w:rsidR="00E554A0" w:rsidRPr="00C73A8D" w:rsidRDefault="00E554A0" w:rsidP="00C73A8D">
      <w:pPr>
        <w:spacing w:before="0" w:after="0" w:line="20" w:lineRule="atLeast"/>
        <w:jc w:val="both"/>
        <w:rPr>
          <w:bCs/>
          <w:sz w:val="24"/>
        </w:rPr>
      </w:pPr>
      <w:r w:rsidRPr="00C73A8D">
        <w:rPr>
          <w:bCs/>
          <w:i/>
          <w:iCs/>
          <w:sz w:val="24"/>
        </w:rPr>
        <w:t>„Това не е хотел, а медицинско заведение. За да си в него, трябва да има причина“,</w:t>
      </w:r>
      <w:r w:rsidRPr="00C73A8D">
        <w:rPr>
          <w:bCs/>
          <w:sz w:val="24"/>
        </w:rPr>
        <w:t xml:space="preserve"> заяви Пехливанов. Той подчерта, че кръв може да бъде дадена и в лаборатория и това само по себе си не налага болничен престой. По думите му клиничната пътека в такива случаи е на стойност около 500 евро.</w:t>
      </w:r>
    </w:p>
    <w:p w14:paraId="39026BCD" w14:textId="77777777" w:rsidR="00E554A0" w:rsidRPr="00C73A8D" w:rsidRDefault="00E554A0" w:rsidP="00C73A8D">
      <w:pPr>
        <w:spacing w:before="0" w:after="0" w:line="20" w:lineRule="atLeast"/>
        <w:jc w:val="both"/>
        <w:rPr>
          <w:bCs/>
          <w:sz w:val="24"/>
        </w:rPr>
      </w:pPr>
      <w:r w:rsidRPr="00C73A8D">
        <w:rPr>
          <w:bCs/>
          <w:sz w:val="24"/>
        </w:rPr>
        <w:t xml:space="preserve">Пехливанов разкри, че още </w:t>
      </w:r>
      <w:r w:rsidRPr="00C73A8D">
        <w:rPr>
          <w:b/>
          <w:bCs/>
          <w:sz w:val="24"/>
        </w:rPr>
        <w:t>при започването на операцията разследващите установили 15 души, които по документи трябвало да бъдат хоспитализирани</w:t>
      </w:r>
      <w:r w:rsidRPr="00C73A8D">
        <w:rPr>
          <w:bCs/>
          <w:sz w:val="24"/>
        </w:rPr>
        <w:t>, но не били открити в отделението. Именно това била причината полицията да обезпечи входовете на клиниката, за да може да бъде проверено колко от отчетените пациенти действително се намират там. Това обяснява и засиленото полицейско присъствие по време на акцията.</w:t>
      </w:r>
    </w:p>
    <w:p w14:paraId="2CEE5EF5" w14:textId="77777777" w:rsidR="00E554A0" w:rsidRPr="00C73A8D" w:rsidRDefault="00E554A0" w:rsidP="00C73A8D">
      <w:pPr>
        <w:spacing w:before="0" w:after="0" w:line="20" w:lineRule="atLeast"/>
        <w:jc w:val="both"/>
        <w:rPr>
          <w:bCs/>
          <w:sz w:val="24"/>
        </w:rPr>
      </w:pPr>
      <w:r w:rsidRPr="00C73A8D">
        <w:rPr>
          <w:bCs/>
          <w:sz w:val="24"/>
        </w:rPr>
        <w:t xml:space="preserve">По думите на наблюдаващия прокурор </w:t>
      </w:r>
      <w:r w:rsidRPr="00C73A8D">
        <w:rPr>
          <w:b/>
          <w:bCs/>
          <w:sz w:val="24"/>
        </w:rPr>
        <w:t>разследването обхваща периода от 2021 г. насам</w:t>
      </w:r>
      <w:r w:rsidRPr="00C73A8D">
        <w:rPr>
          <w:bCs/>
          <w:sz w:val="24"/>
        </w:rPr>
        <w:t>, когато започнала и дейността на медицинския център, който е част от проверявания механизъм.</w:t>
      </w:r>
    </w:p>
    <w:p w14:paraId="4FBD9B6B" w14:textId="77777777" w:rsidR="00E554A0" w:rsidRPr="00C73A8D" w:rsidRDefault="00E554A0" w:rsidP="00C73A8D">
      <w:pPr>
        <w:spacing w:before="0" w:after="0" w:line="20" w:lineRule="atLeast"/>
        <w:jc w:val="both"/>
        <w:rPr>
          <w:bCs/>
          <w:sz w:val="24"/>
        </w:rPr>
      </w:pPr>
      <w:r w:rsidRPr="00C73A8D">
        <w:rPr>
          <w:bCs/>
          <w:sz w:val="24"/>
        </w:rPr>
        <w:t xml:space="preserve">Към момента прокуратурата е установила </w:t>
      </w:r>
      <w:r w:rsidRPr="00C73A8D">
        <w:rPr>
          <w:b/>
          <w:bCs/>
          <w:sz w:val="24"/>
        </w:rPr>
        <w:t xml:space="preserve">около 3,06 млн. евро, за които твърди, че били неправомерно изплатени от НЗОК на УМБАЛ „Св. Георги“ </w:t>
      </w:r>
      <w:r w:rsidRPr="00C73A8D">
        <w:rPr>
          <w:bCs/>
          <w:sz w:val="24"/>
        </w:rPr>
        <w:t>по разследвания начин.</w:t>
      </w:r>
    </w:p>
    <w:p w14:paraId="38003D7A" w14:textId="77777777" w:rsidR="00E554A0" w:rsidRPr="00C73A8D" w:rsidRDefault="00E554A0" w:rsidP="00C73A8D">
      <w:pPr>
        <w:spacing w:before="0" w:after="0" w:line="20" w:lineRule="atLeast"/>
        <w:jc w:val="both"/>
        <w:rPr>
          <w:bCs/>
          <w:sz w:val="24"/>
        </w:rPr>
      </w:pPr>
      <w:r w:rsidRPr="00C73A8D">
        <w:rPr>
          <w:bCs/>
          <w:sz w:val="24"/>
        </w:rPr>
        <w:t>Пехливанов уточни, че по вътрешните правила на болницата част от средствата по клиничните пътеки - около 40% - били насочвани към самата клиника. Оттам парите са използвани за възнаграждения на медицинския персонал и за други разходи.</w:t>
      </w:r>
    </w:p>
    <w:p w14:paraId="7C43307B" w14:textId="77777777" w:rsidR="00E554A0" w:rsidRPr="00C73A8D" w:rsidRDefault="00E554A0" w:rsidP="00C73A8D">
      <w:pPr>
        <w:spacing w:before="0" w:after="0" w:line="20" w:lineRule="atLeast"/>
        <w:jc w:val="both"/>
        <w:rPr>
          <w:bCs/>
          <w:sz w:val="24"/>
        </w:rPr>
      </w:pPr>
      <w:r w:rsidRPr="00C73A8D">
        <w:rPr>
          <w:bCs/>
          <w:sz w:val="24"/>
        </w:rPr>
        <w:t>Наблюдаващият прокурор изрично разграничи установените до момента предполагаеми щети и общата сума от около 12 млн. евро, изплатена от НЗОК за дейността на клиниката през разглеждания период. </w:t>
      </w:r>
      <w:r w:rsidRPr="00C73A8D">
        <w:rPr>
          <w:bCs/>
          <w:i/>
          <w:iCs/>
          <w:sz w:val="24"/>
        </w:rPr>
        <w:t>„Не твърдим, че всичко е неистинско“,</w:t>
      </w:r>
      <w:r w:rsidRPr="00C73A8D">
        <w:rPr>
          <w:bCs/>
          <w:sz w:val="24"/>
        </w:rPr>
        <w:t xml:space="preserve"> подчерта Пехливанов. Той посочи, че клиниката действително работи, има реални пациенти и лекари, които извършват медицинска дейност.</w:t>
      </w:r>
    </w:p>
    <w:p w14:paraId="38A7E39B" w14:textId="77777777" w:rsidR="00E554A0" w:rsidRPr="00C73A8D" w:rsidRDefault="00E554A0" w:rsidP="00C73A8D">
      <w:pPr>
        <w:spacing w:before="0" w:after="0" w:line="20" w:lineRule="atLeast"/>
        <w:jc w:val="both"/>
        <w:rPr>
          <w:bCs/>
          <w:sz w:val="24"/>
        </w:rPr>
      </w:pPr>
      <w:r w:rsidRPr="00C73A8D">
        <w:rPr>
          <w:bCs/>
          <w:sz w:val="24"/>
        </w:rPr>
        <w:t>По думите на наблюдаващия прокурор подобна организация е „абсурдна, незаконна и не е свързана с добра медицинска практика“. Според събраните до момента данни част от хората, за които се проверяват фиктивни хоспитализации, впоследствие получавали и болнични листове чрез лекарска консултативна комисия.</w:t>
      </w:r>
    </w:p>
    <w:p w14:paraId="1BD39424" w14:textId="77777777" w:rsidR="00E554A0" w:rsidRPr="00C73A8D" w:rsidRDefault="00E554A0" w:rsidP="00C73A8D">
      <w:pPr>
        <w:spacing w:before="0" w:after="0" w:line="20" w:lineRule="atLeast"/>
        <w:jc w:val="both"/>
        <w:rPr>
          <w:bCs/>
          <w:sz w:val="24"/>
        </w:rPr>
      </w:pPr>
      <w:r w:rsidRPr="00C73A8D">
        <w:rPr>
          <w:bCs/>
          <w:sz w:val="24"/>
        </w:rPr>
        <w:t xml:space="preserve">Пехливанов разкри още, че разследващите установили </w:t>
      </w:r>
      <w:r w:rsidRPr="00C73A8D">
        <w:rPr>
          <w:b/>
          <w:bCs/>
          <w:sz w:val="24"/>
        </w:rPr>
        <w:t>практика, при която лекарите реално не са преглеждали пациентите, а са оставяли подписите си на технически лица</w:t>
      </w:r>
      <w:r w:rsidRPr="00C73A8D">
        <w:rPr>
          <w:bCs/>
          <w:sz w:val="24"/>
        </w:rPr>
        <w:t xml:space="preserve">. Така в документите били вписвани диагнози, които според прокуратурата не отговаряли на действителното здравословно състояние на човека. Впоследствие информацията попадала и в болничните листове. Разследващите установили и случаи, при които след подобни хоспитализации се е стигало до </w:t>
      </w:r>
      <w:r w:rsidRPr="00C73A8D">
        <w:rPr>
          <w:b/>
          <w:bCs/>
          <w:sz w:val="24"/>
        </w:rPr>
        <w:t>издаване на решения на ТЕЛК</w:t>
      </w:r>
      <w:r w:rsidRPr="00C73A8D">
        <w:rPr>
          <w:bCs/>
          <w:sz w:val="24"/>
        </w:rPr>
        <w:t>. Според прокуратурата в основата им в някои случаи може да стоят неверни данни, първоначално въведени в медицинската документация при предполагаемите фиктивни хоспитализации.</w:t>
      </w:r>
    </w:p>
    <w:p w14:paraId="1EE6F2F6" w14:textId="77777777" w:rsidR="00E554A0" w:rsidRPr="00C73A8D" w:rsidRDefault="00E554A0" w:rsidP="00C73A8D">
      <w:pPr>
        <w:spacing w:before="0" w:after="0" w:line="20" w:lineRule="atLeast"/>
        <w:jc w:val="both"/>
        <w:rPr>
          <w:bCs/>
          <w:sz w:val="24"/>
        </w:rPr>
      </w:pPr>
      <w:r w:rsidRPr="00C73A8D">
        <w:rPr>
          <w:bCs/>
          <w:sz w:val="24"/>
        </w:rPr>
        <w:t xml:space="preserve">При претърсванията в клиниката са открити и множество лекарствени продукти, които тепърва ще бъдат проверявани. По думите на Пехливанов сред тях има </w:t>
      </w:r>
      <w:r w:rsidRPr="00C73A8D">
        <w:rPr>
          <w:b/>
          <w:bCs/>
          <w:sz w:val="24"/>
        </w:rPr>
        <w:t>медикаменти с изтекъл срок на годност, както и продукти, които са внесени от чужбина</w:t>
      </w:r>
      <w:r w:rsidRPr="00C73A8D">
        <w:rPr>
          <w:bCs/>
          <w:sz w:val="24"/>
        </w:rPr>
        <w:t xml:space="preserve"> и чийто произход и начин на попадане в лечебното заведение предстои да бъдат изяснени. Открити са и </w:t>
      </w:r>
      <w:r w:rsidRPr="00C73A8D">
        <w:rPr>
          <w:b/>
          <w:bCs/>
          <w:sz w:val="24"/>
        </w:rPr>
        <w:t xml:space="preserve">скъпоструващи лекарства, за </w:t>
      </w:r>
      <w:r w:rsidRPr="00C73A8D">
        <w:rPr>
          <w:b/>
          <w:bCs/>
          <w:sz w:val="24"/>
        </w:rPr>
        <w:lastRenderedPageBreak/>
        <w:t>които според първоначалните данни не са били спазени изискванията за съхранение</w:t>
      </w:r>
      <w:r w:rsidRPr="00C73A8D">
        <w:rPr>
          <w:bCs/>
          <w:sz w:val="24"/>
        </w:rPr>
        <w:t>. Разследващите ще проверяват дали намерените медикаменти са прилагани на пациенти.</w:t>
      </w:r>
    </w:p>
    <w:p w14:paraId="1D037E98" w14:textId="77777777" w:rsidR="00E554A0" w:rsidRPr="00C73A8D" w:rsidRDefault="00E554A0" w:rsidP="00C73A8D">
      <w:pPr>
        <w:spacing w:before="0" w:after="0" w:line="20" w:lineRule="atLeast"/>
        <w:jc w:val="both"/>
        <w:rPr>
          <w:bCs/>
          <w:sz w:val="24"/>
        </w:rPr>
      </w:pPr>
      <w:r w:rsidRPr="00C73A8D">
        <w:rPr>
          <w:bCs/>
          <w:sz w:val="24"/>
        </w:rPr>
        <w:t>Проверява се и информация за клинични проучвания, като според прокуратурата има съмнения относно произхода и начина на провеждането на част от тях. Тази проверка все още е в ход.</w:t>
      </w:r>
    </w:p>
    <w:p w14:paraId="2A1C3BAD" w14:textId="77777777" w:rsidR="00E554A0" w:rsidRPr="00C73A8D" w:rsidRDefault="00E554A0" w:rsidP="00C73A8D">
      <w:pPr>
        <w:spacing w:before="0" w:after="0" w:line="20" w:lineRule="atLeast"/>
        <w:jc w:val="both"/>
        <w:rPr>
          <w:bCs/>
          <w:sz w:val="24"/>
        </w:rPr>
      </w:pPr>
      <w:r w:rsidRPr="00C73A8D">
        <w:rPr>
          <w:bCs/>
          <w:sz w:val="24"/>
        </w:rPr>
        <w:t xml:space="preserve">Пехливанов посочи като проблем и поставянето на финансови цели пред клиниката – по думите му имало задача </w:t>
      </w:r>
      <w:r w:rsidRPr="00C73A8D">
        <w:rPr>
          <w:b/>
          <w:bCs/>
          <w:sz w:val="24"/>
        </w:rPr>
        <w:t>месечно да бъдат генерирани около 360 000 лева от клинични пътеки</w:t>
      </w:r>
      <w:r w:rsidRPr="00C73A8D">
        <w:rPr>
          <w:bCs/>
          <w:sz w:val="24"/>
        </w:rPr>
        <w:t>. Според него подобен подход е порочен и противоречи на същността на медицинската дейност.</w:t>
      </w:r>
    </w:p>
    <w:p w14:paraId="182A2701" w14:textId="77777777" w:rsidR="00E554A0" w:rsidRPr="00C73A8D" w:rsidRDefault="00E554A0" w:rsidP="00C73A8D">
      <w:pPr>
        <w:spacing w:before="0" w:after="0" w:line="20" w:lineRule="atLeast"/>
        <w:jc w:val="both"/>
        <w:rPr>
          <w:bCs/>
          <w:sz w:val="24"/>
        </w:rPr>
      </w:pPr>
      <w:r w:rsidRPr="00C73A8D">
        <w:rPr>
          <w:b/>
          <w:bCs/>
          <w:sz w:val="24"/>
        </w:rPr>
        <w:t xml:space="preserve">На 5 октомври разследващите влязоха в клиниките по </w:t>
      </w:r>
      <w:proofErr w:type="spellStart"/>
      <w:r w:rsidRPr="00C73A8D">
        <w:rPr>
          <w:b/>
          <w:bCs/>
          <w:sz w:val="24"/>
        </w:rPr>
        <w:t>ревматология</w:t>
      </w:r>
      <w:proofErr w:type="spellEnd"/>
      <w:r w:rsidRPr="00C73A8D">
        <w:rPr>
          <w:b/>
          <w:bCs/>
          <w:sz w:val="24"/>
        </w:rPr>
        <w:t xml:space="preserve"> и нефрология на университетската болница в града под тепетата</w:t>
      </w:r>
      <w:r w:rsidRPr="00C73A8D">
        <w:rPr>
          <w:bCs/>
          <w:sz w:val="24"/>
        </w:rPr>
        <w:t>. Проверки и претърсвания бяха извършени и в медицински центрове в Пловдив, Карлово и Кричим. От лечебното заведение бяха иззети документи и архиви, а работата на засегнатите клиники беше временно затруднена.</w:t>
      </w:r>
    </w:p>
    <w:p w14:paraId="24270BF6" w14:textId="77777777" w:rsidR="00E554A0" w:rsidRPr="00C73A8D" w:rsidRDefault="00E554A0" w:rsidP="00C73A8D">
      <w:pPr>
        <w:spacing w:before="0" w:after="0" w:line="20" w:lineRule="atLeast"/>
        <w:jc w:val="both"/>
        <w:rPr>
          <w:bCs/>
          <w:sz w:val="24"/>
        </w:rPr>
      </w:pPr>
      <w:r w:rsidRPr="00C73A8D">
        <w:rPr>
          <w:bCs/>
          <w:sz w:val="24"/>
        </w:rPr>
        <w:t>Според източници на NOVA, близки до разследването, проверяваната схема действала в продължение на около четири години, а предполагаемата щета за Здравната каса достига близо 4 млн. евро. Разследващите проверяват данни за хиляди фиктивни пациенти, на чието име била отчитана и заплащана медицинска дейност, без съответното лечение реално да е било извършвано. Тези твърдения са предмет на разследването.</w:t>
      </w:r>
    </w:p>
    <w:p w14:paraId="0902917F" w14:textId="77777777" w:rsidR="00E554A0" w:rsidRPr="00C73A8D" w:rsidRDefault="00E554A0" w:rsidP="00C73A8D">
      <w:pPr>
        <w:spacing w:before="0" w:after="0" w:line="20" w:lineRule="atLeast"/>
        <w:jc w:val="both"/>
        <w:rPr>
          <w:bCs/>
          <w:sz w:val="24"/>
        </w:rPr>
      </w:pPr>
      <w:r w:rsidRPr="00C73A8D">
        <w:rPr>
          <w:bCs/>
          <w:sz w:val="24"/>
        </w:rPr>
        <w:t>Акцията се отрази и на пациентите. Част от планираните приеми бяха забавени, а хора, пристигнали за лечение от други градове, чакаха с часове заради действията на разследващите. От ръководството на УМБАЛ „Св. Георги“ заявиха, че оказват пълно съдействие на компетентните органи. От болницата изразиха притеснение, че създалото се напрежение може да наруши нормалния лечебно-диагностичен процес, да затрудни приема на пациенти и да предизвика допълнително безпокойство сред болните и техните близки.</w:t>
      </w:r>
    </w:p>
    <w:p w14:paraId="4294604C" w14:textId="77777777" w:rsidR="00E554A0" w:rsidRPr="00C73A8D" w:rsidRDefault="00E554A0" w:rsidP="00C73A8D">
      <w:pPr>
        <w:spacing w:before="0" w:after="0" w:line="20" w:lineRule="atLeast"/>
        <w:jc w:val="both"/>
        <w:rPr>
          <w:bCs/>
          <w:sz w:val="24"/>
        </w:rPr>
      </w:pPr>
      <w:r w:rsidRPr="00C73A8D">
        <w:rPr>
          <w:b/>
          <w:bCs/>
          <w:sz w:val="24"/>
        </w:rPr>
        <w:t>Директорът на ОДМВР-Пловдив Васил Костадинов</w:t>
      </w:r>
      <w:r w:rsidRPr="00C73A8D">
        <w:rPr>
          <w:bCs/>
          <w:sz w:val="24"/>
        </w:rPr>
        <w:t xml:space="preserve"> определи разследването като пример за добро взаимодействие между полицията, Окръжната прокуратура в Пловдив и Министерството на здравеопазването.</w:t>
      </w:r>
    </w:p>
    <w:p w14:paraId="513F0F10" w14:textId="77777777" w:rsidR="00E554A0" w:rsidRPr="00C73A8D" w:rsidRDefault="00E554A0" w:rsidP="00C73A8D">
      <w:pPr>
        <w:spacing w:before="0" w:after="0" w:line="20" w:lineRule="atLeast"/>
        <w:jc w:val="both"/>
        <w:rPr>
          <w:bCs/>
          <w:sz w:val="24"/>
        </w:rPr>
      </w:pPr>
      <w:r w:rsidRPr="00C73A8D">
        <w:rPr>
          <w:bCs/>
          <w:sz w:val="24"/>
        </w:rPr>
        <w:t>По думите му служители на „Икономическа полиция“ наблюдават случая още от началото на годината, а преди няколко месеца работата навлязла в активна фаза. В разследването е вложен значителен ресурс, включително чрез използването на различни оперативни способи.</w:t>
      </w:r>
    </w:p>
    <w:p w14:paraId="7B31AF47" w14:textId="77777777" w:rsidR="00E554A0" w:rsidRPr="00C73A8D" w:rsidRDefault="00E554A0" w:rsidP="00C73A8D">
      <w:pPr>
        <w:spacing w:before="0" w:after="0" w:line="20" w:lineRule="atLeast"/>
        <w:jc w:val="both"/>
        <w:rPr>
          <w:bCs/>
          <w:sz w:val="24"/>
        </w:rPr>
      </w:pPr>
      <w:r w:rsidRPr="00C73A8D">
        <w:rPr>
          <w:bCs/>
          <w:sz w:val="24"/>
        </w:rPr>
        <w:t>Костадинов подчерта и ролята на Министерството на здравеопазването. Преди провеждането на акцията имало предварителна координация с ведомството, а негови представители присъствали на място при процесуалните действия.</w:t>
      </w:r>
    </w:p>
    <w:p w14:paraId="3C1E2829" w14:textId="77777777" w:rsidR="00E554A0" w:rsidRPr="00C73A8D" w:rsidRDefault="00E554A0" w:rsidP="00C73A8D">
      <w:pPr>
        <w:spacing w:before="0" w:after="0" w:line="20" w:lineRule="atLeast"/>
        <w:jc w:val="both"/>
        <w:rPr>
          <w:bCs/>
          <w:sz w:val="24"/>
        </w:rPr>
      </w:pPr>
      <w:r w:rsidRPr="00C73A8D">
        <w:rPr>
          <w:bCs/>
          <w:sz w:val="24"/>
        </w:rPr>
        <w:t xml:space="preserve">Разследващите извършили действия и в </w:t>
      </w:r>
      <w:r w:rsidRPr="00C73A8D">
        <w:rPr>
          <w:b/>
          <w:bCs/>
          <w:sz w:val="24"/>
        </w:rPr>
        <w:t>Клиниката по нефрология след получени оперативни данни и информация от здравните институции</w:t>
      </w:r>
      <w:r w:rsidRPr="00C73A8D">
        <w:rPr>
          <w:bCs/>
          <w:sz w:val="24"/>
        </w:rPr>
        <w:t>. Причината е сходство с проверявания модел – ръководител на клиниката е свързан и с медицински център, от който са отчетени множество направления към болничното звено.</w:t>
      </w:r>
    </w:p>
    <w:p w14:paraId="6BF77FFD" w14:textId="77777777" w:rsidR="00E554A0" w:rsidRPr="00C73A8D" w:rsidRDefault="00E554A0" w:rsidP="00C73A8D">
      <w:pPr>
        <w:spacing w:before="0" w:after="0" w:line="20" w:lineRule="atLeast"/>
        <w:jc w:val="both"/>
        <w:rPr>
          <w:bCs/>
          <w:sz w:val="24"/>
        </w:rPr>
      </w:pPr>
      <w:r w:rsidRPr="00C73A8D">
        <w:rPr>
          <w:b/>
          <w:bCs/>
          <w:sz w:val="24"/>
        </w:rPr>
        <w:t xml:space="preserve">Здравното министерство започва проверки във всички 28 области на страната след разкритията около Клиниката по </w:t>
      </w:r>
      <w:proofErr w:type="spellStart"/>
      <w:r w:rsidRPr="00C73A8D">
        <w:rPr>
          <w:b/>
          <w:bCs/>
          <w:sz w:val="24"/>
        </w:rPr>
        <w:t>ревматология</w:t>
      </w:r>
      <w:proofErr w:type="spellEnd"/>
      <w:r w:rsidRPr="00C73A8D">
        <w:rPr>
          <w:b/>
          <w:bCs/>
          <w:sz w:val="24"/>
        </w:rPr>
        <w:t xml:space="preserve"> на УМБАЛ „Св. Георги“ в Пловдив</w:t>
      </w:r>
      <w:r w:rsidRPr="00C73A8D">
        <w:rPr>
          <w:bCs/>
          <w:sz w:val="24"/>
        </w:rPr>
        <w:t xml:space="preserve">, обяви здравният министър Катя </w:t>
      </w:r>
      <w:proofErr w:type="spellStart"/>
      <w:r w:rsidRPr="00C73A8D">
        <w:rPr>
          <w:bCs/>
          <w:sz w:val="24"/>
        </w:rPr>
        <w:t>Ивкова</w:t>
      </w:r>
      <w:proofErr w:type="spellEnd"/>
      <w:r w:rsidRPr="00C73A8D">
        <w:rPr>
          <w:bCs/>
          <w:sz w:val="24"/>
        </w:rPr>
        <w:t xml:space="preserve">. По думите </w:t>
      </w:r>
      <w:r w:rsidRPr="00C73A8D">
        <w:rPr>
          <w:rFonts w:ascii="Calibri" w:hAnsi="Calibri" w:cs="Calibri"/>
          <w:bCs/>
          <w:sz w:val="24"/>
        </w:rPr>
        <w:t>ѝ</w:t>
      </w:r>
      <w:r w:rsidRPr="00C73A8D">
        <w:rPr>
          <w:bCs/>
          <w:sz w:val="24"/>
        </w:rPr>
        <w:t xml:space="preserve"> </w:t>
      </w:r>
      <w:r w:rsidRPr="00C73A8D">
        <w:rPr>
          <w:rFonts w:cs="Arial Narrow"/>
          <w:bCs/>
          <w:sz w:val="24"/>
        </w:rPr>
        <w:t>данните</w:t>
      </w:r>
      <w:r w:rsidRPr="00C73A8D">
        <w:rPr>
          <w:bCs/>
          <w:sz w:val="24"/>
        </w:rPr>
        <w:t xml:space="preserve">, </w:t>
      </w:r>
      <w:r w:rsidRPr="00C73A8D">
        <w:rPr>
          <w:rFonts w:cs="Arial Narrow"/>
          <w:bCs/>
          <w:sz w:val="24"/>
        </w:rPr>
        <w:t>установени</w:t>
      </w:r>
      <w:r w:rsidRPr="00C73A8D">
        <w:rPr>
          <w:bCs/>
          <w:sz w:val="24"/>
        </w:rPr>
        <w:t xml:space="preserve"> </w:t>
      </w:r>
      <w:r w:rsidRPr="00C73A8D">
        <w:rPr>
          <w:rFonts w:cs="Arial Narrow"/>
          <w:bCs/>
          <w:sz w:val="24"/>
        </w:rPr>
        <w:t>до</w:t>
      </w:r>
      <w:r w:rsidRPr="00C73A8D">
        <w:rPr>
          <w:bCs/>
          <w:sz w:val="24"/>
        </w:rPr>
        <w:t xml:space="preserve"> </w:t>
      </w:r>
      <w:r w:rsidRPr="00C73A8D">
        <w:rPr>
          <w:rFonts w:cs="Arial Narrow"/>
          <w:bCs/>
          <w:sz w:val="24"/>
        </w:rPr>
        <w:t>момента</w:t>
      </w:r>
      <w:r w:rsidRPr="00C73A8D">
        <w:rPr>
          <w:bCs/>
          <w:sz w:val="24"/>
        </w:rPr>
        <w:t xml:space="preserve"> </w:t>
      </w:r>
      <w:r w:rsidRPr="00C73A8D">
        <w:rPr>
          <w:rFonts w:cs="Arial Narrow"/>
          <w:bCs/>
          <w:sz w:val="24"/>
        </w:rPr>
        <w:t>при</w:t>
      </w:r>
      <w:r w:rsidRPr="00C73A8D">
        <w:rPr>
          <w:bCs/>
          <w:sz w:val="24"/>
        </w:rPr>
        <w:t xml:space="preserve"> </w:t>
      </w:r>
      <w:r w:rsidRPr="00C73A8D">
        <w:rPr>
          <w:rFonts w:cs="Arial Narrow"/>
          <w:bCs/>
          <w:sz w:val="24"/>
        </w:rPr>
        <w:t>разследването</w:t>
      </w:r>
      <w:r w:rsidRPr="00C73A8D">
        <w:rPr>
          <w:bCs/>
          <w:sz w:val="24"/>
        </w:rPr>
        <w:t xml:space="preserve">, </w:t>
      </w:r>
      <w:r w:rsidRPr="00C73A8D">
        <w:rPr>
          <w:rFonts w:cs="Arial Narrow"/>
          <w:bCs/>
          <w:sz w:val="24"/>
        </w:rPr>
        <w:t>са</w:t>
      </w:r>
      <w:r w:rsidRPr="00C73A8D">
        <w:rPr>
          <w:bCs/>
          <w:sz w:val="24"/>
        </w:rPr>
        <w:t xml:space="preserve"> </w:t>
      </w:r>
      <w:r w:rsidRPr="00C73A8D">
        <w:rPr>
          <w:rFonts w:cs="Arial Narrow"/>
          <w:bCs/>
          <w:sz w:val="24"/>
        </w:rPr>
        <w:t>изключително</w:t>
      </w:r>
      <w:r w:rsidRPr="00C73A8D">
        <w:rPr>
          <w:bCs/>
          <w:sz w:val="24"/>
        </w:rPr>
        <w:t xml:space="preserve"> </w:t>
      </w:r>
      <w:r w:rsidRPr="00C73A8D">
        <w:rPr>
          <w:rFonts w:cs="Arial Narrow"/>
          <w:bCs/>
          <w:sz w:val="24"/>
        </w:rPr>
        <w:t>притеснителни</w:t>
      </w:r>
      <w:r w:rsidRPr="00C73A8D">
        <w:rPr>
          <w:bCs/>
          <w:sz w:val="24"/>
        </w:rPr>
        <w:t xml:space="preserve">. </w:t>
      </w:r>
      <w:r w:rsidRPr="00C73A8D">
        <w:rPr>
          <w:rFonts w:cs="Arial Narrow"/>
          <w:bCs/>
          <w:sz w:val="24"/>
        </w:rPr>
        <w:t>Проверките</w:t>
      </w:r>
      <w:r w:rsidRPr="00C73A8D">
        <w:rPr>
          <w:bCs/>
          <w:sz w:val="24"/>
        </w:rPr>
        <w:t xml:space="preserve"> </w:t>
      </w:r>
      <w:r w:rsidRPr="00C73A8D">
        <w:rPr>
          <w:rFonts w:cs="Arial Narrow"/>
          <w:bCs/>
          <w:sz w:val="24"/>
        </w:rPr>
        <w:t>ще</w:t>
      </w:r>
      <w:r w:rsidRPr="00C73A8D">
        <w:rPr>
          <w:bCs/>
          <w:sz w:val="24"/>
        </w:rPr>
        <w:t xml:space="preserve"> </w:t>
      </w:r>
      <w:r w:rsidRPr="00C73A8D">
        <w:rPr>
          <w:rFonts w:cs="Arial Narrow"/>
          <w:bCs/>
          <w:sz w:val="24"/>
        </w:rPr>
        <w:t>обхванат</w:t>
      </w:r>
      <w:r w:rsidRPr="00C73A8D">
        <w:rPr>
          <w:bCs/>
          <w:sz w:val="24"/>
        </w:rPr>
        <w:t xml:space="preserve"> </w:t>
      </w:r>
      <w:r w:rsidRPr="00C73A8D">
        <w:rPr>
          <w:rFonts w:cs="Arial Narrow"/>
          <w:bCs/>
          <w:sz w:val="24"/>
        </w:rPr>
        <w:t>различни</w:t>
      </w:r>
      <w:r w:rsidRPr="00C73A8D">
        <w:rPr>
          <w:bCs/>
          <w:sz w:val="24"/>
        </w:rPr>
        <w:t xml:space="preserve"> </w:t>
      </w:r>
      <w:r w:rsidRPr="00C73A8D">
        <w:rPr>
          <w:rFonts w:cs="Arial Narrow"/>
          <w:bCs/>
          <w:sz w:val="24"/>
        </w:rPr>
        <w:t>направления</w:t>
      </w:r>
      <w:r w:rsidRPr="00C73A8D">
        <w:rPr>
          <w:bCs/>
          <w:sz w:val="24"/>
        </w:rPr>
        <w:t xml:space="preserve"> </w:t>
      </w:r>
      <w:r w:rsidRPr="00C73A8D">
        <w:rPr>
          <w:rFonts w:cs="Arial Narrow"/>
          <w:bCs/>
          <w:sz w:val="24"/>
        </w:rPr>
        <w:t>в</w:t>
      </w:r>
      <w:r w:rsidRPr="00C73A8D">
        <w:rPr>
          <w:bCs/>
          <w:sz w:val="24"/>
        </w:rPr>
        <w:t xml:space="preserve"> </w:t>
      </w:r>
      <w:r w:rsidRPr="00C73A8D">
        <w:rPr>
          <w:rFonts w:cs="Arial Narrow"/>
          <w:bCs/>
          <w:sz w:val="24"/>
        </w:rPr>
        <w:t>здравната</w:t>
      </w:r>
      <w:r w:rsidRPr="00C73A8D">
        <w:rPr>
          <w:bCs/>
          <w:sz w:val="24"/>
        </w:rPr>
        <w:t xml:space="preserve"> </w:t>
      </w:r>
      <w:r w:rsidRPr="00C73A8D">
        <w:rPr>
          <w:rFonts w:cs="Arial Narrow"/>
          <w:bCs/>
          <w:sz w:val="24"/>
        </w:rPr>
        <w:t>система</w:t>
      </w:r>
      <w:r w:rsidRPr="00C73A8D">
        <w:rPr>
          <w:bCs/>
          <w:sz w:val="24"/>
        </w:rPr>
        <w:t xml:space="preserve"> </w:t>
      </w:r>
      <w:r w:rsidRPr="00C73A8D">
        <w:rPr>
          <w:rFonts w:cs="Arial Narrow"/>
          <w:bCs/>
          <w:sz w:val="24"/>
        </w:rPr>
        <w:t>и</w:t>
      </w:r>
      <w:r w:rsidRPr="00C73A8D">
        <w:rPr>
          <w:bCs/>
          <w:sz w:val="24"/>
        </w:rPr>
        <w:t xml:space="preserve"> </w:t>
      </w:r>
      <w:r w:rsidRPr="00C73A8D">
        <w:rPr>
          <w:rFonts w:cs="Arial Narrow"/>
          <w:bCs/>
          <w:sz w:val="24"/>
        </w:rPr>
        <w:t>ще</w:t>
      </w:r>
      <w:r w:rsidRPr="00C73A8D">
        <w:rPr>
          <w:bCs/>
          <w:sz w:val="24"/>
        </w:rPr>
        <w:t xml:space="preserve"> </w:t>
      </w:r>
      <w:r w:rsidRPr="00C73A8D">
        <w:rPr>
          <w:rFonts w:cs="Arial Narrow"/>
          <w:bCs/>
          <w:sz w:val="24"/>
        </w:rPr>
        <w:t>бъдат</w:t>
      </w:r>
      <w:r w:rsidRPr="00C73A8D">
        <w:rPr>
          <w:bCs/>
          <w:sz w:val="24"/>
        </w:rPr>
        <w:t xml:space="preserve"> </w:t>
      </w:r>
      <w:r w:rsidRPr="00C73A8D">
        <w:rPr>
          <w:rFonts w:cs="Arial Narrow"/>
          <w:bCs/>
          <w:sz w:val="24"/>
        </w:rPr>
        <w:t>извършвани</w:t>
      </w:r>
      <w:r w:rsidRPr="00C73A8D">
        <w:rPr>
          <w:bCs/>
          <w:sz w:val="24"/>
        </w:rPr>
        <w:t xml:space="preserve"> </w:t>
      </w:r>
      <w:r w:rsidRPr="00C73A8D">
        <w:rPr>
          <w:rFonts w:cs="Arial Narrow"/>
          <w:bCs/>
          <w:sz w:val="24"/>
        </w:rPr>
        <w:t>от</w:t>
      </w:r>
      <w:r w:rsidRPr="00C73A8D">
        <w:rPr>
          <w:bCs/>
          <w:sz w:val="24"/>
        </w:rPr>
        <w:t xml:space="preserve"> </w:t>
      </w:r>
      <w:r w:rsidRPr="00C73A8D">
        <w:rPr>
          <w:rFonts w:cs="Arial Narrow"/>
          <w:bCs/>
          <w:sz w:val="24"/>
        </w:rPr>
        <w:t>структурите</w:t>
      </w:r>
      <w:r w:rsidRPr="00C73A8D">
        <w:rPr>
          <w:bCs/>
          <w:sz w:val="24"/>
        </w:rPr>
        <w:t xml:space="preserve"> </w:t>
      </w:r>
      <w:r w:rsidRPr="00C73A8D">
        <w:rPr>
          <w:rFonts w:cs="Arial Narrow"/>
          <w:bCs/>
          <w:sz w:val="24"/>
        </w:rPr>
        <w:t>към</w:t>
      </w:r>
      <w:r w:rsidRPr="00C73A8D">
        <w:rPr>
          <w:bCs/>
          <w:sz w:val="24"/>
        </w:rPr>
        <w:t xml:space="preserve"> </w:t>
      </w:r>
      <w:r w:rsidRPr="00C73A8D">
        <w:rPr>
          <w:rFonts w:cs="Arial Narrow"/>
          <w:bCs/>
          <w:sz w:val="24"/>
        </w:rPr>
        <w:t>Министерството</w:t>
      </w:r>
      <w:r w:rsidRPr="00C73A8D">
        <w:rPr>
          <w:bCs/>
          <w:sz w:val="24"/>
        </w:rPr>
        <w:t xml:space="preserve"> </w:t>
      </w:r>
      <w:r w:rsidRPr="00C73A8D">
        <w:rPr>
          <w:rFonts w:cs="Arial Narrow"/>
          <w:bCs/>
          <w:sz w:val="24"/>
        </w:rPr>
        <w:t>на</w:t>
      </w:r>
      <w:r w:rsidRPr="00C73A8D">
        <w:rPr>
          <w:bCs/>
          <w:sz w:val="24"/>
        </w:rPr>
        <w:t xml:space="preserve"> </w:t>
      </w:r>
      <w:r w:rsidRPr="00C73A8D">
        <w:rPr>
          <w:rFonts w:cs="Arial Narrow"/>
          <w:bCs/>
          <w:sz w:val="24"/>
        </w:rPr>
        <w:t>здравеопазването</w:t>
      </w:r>
      <w:r w:rsidRPr="00C73A8D">
        <w:rPr>
          <w:bCs/>
          <w:sz w:val="24"/>
        </w:rPr>
        <w:t>.</w:t>
      </w:r>
    </w:p>
    <w:p w14:paraId="10F5F79C" w14:textId="77777777" w:rsidR="00E554A0" w:rsidRPr="00C73A8D" w:rsidRDefault="00E554A0" w:rsidP="00C73A8D">
      <w:pPr>
        <w:spacing w:before="0" w:after="0" w:line="20" w:lineRule="atLeast"/>
        <w:jc w:val="both"/>
        <w:rPr>
          <w:bCs/>
          <w:sz w:val="24"/>
        </w:rPr>
      </w:pPr>
      <w:r w:rsidRPr="00C73A8D">
        <w:rPr>
          <w:bCs/>
          <w:sz w:val="24"/>
        </w:rPr>
        <w:t>В контрола ще бъдат включени регионалните здравни инспекции, Изпълнителна агенция „Медицински надзор“ и Изпълнителната агенция по лекарствата. Министерството ще потърси съдействие и от Националната здравноосигурителна каса за извършване на съвместни проверки.</w:t>
      </w:r>
    </w:p>
    <w:p w14:paraId="4728E853" w14:textId="77777777" w:rsidR="00E554A0" w:rsidRPr="00C73A8D" w:rsidRDefault="00E554A0" w:rsidP="00C73A8D">
      <w:pPr>
        <w:spacing w:before="0" w:after="0" w:line="20" w:lineRule="atLeast"/>
        <w:jc w:val="both"/>
        <w:rPr>
          <w:bCs/>
          <w:sz w:val="24"/>
        </w:rPr>
      </w:pPr>
      <w:proofErr w:type="spellStart"/>
      <w:r w:rsidRPr="00C73A8D">
        <w:rPr>
          <w:bCs/>
          <w:sz w:val="24"/>
        </w:rPr>
        <w:t>Ивкова</w:t>
      </w:r>
      <w:proofErr w:type="spellEnd"/>
      <w:r w:rsidRPr="00C73A8D">
        <w:rPr>
          <w:bCs/>
          <w:sz w:val="24"/>
        </w:rPr>
        <w:t xml:space="preserve"> потвърди, че едно от направленията на проверката в Пловдив е свързано със скъпоструващи медикаменти, открити в лечебното заведение. Тя обясни, че трябва да бъде установено за кои пациенти са били предписани лекарствата, защо са били съхранявани в отделно </w:t>
      </w:r>
      <w:r w:rsidRPr="00C73A8D">
        <w:rPr>
          <w:bCs/>
          <w:sz w:val="24"/>
        </w:rPr>
        <w:lastRenderedPageBreak/>
        <w:t xml:space="preserve">помещение и защо сред тях има продукти с изтекъл срок на годност, които не са били унищожени. Изпълнителната агенция по лекарствата вече е получила разпореждане от министъра да започне проверка. </w:t>
      </w:r>
      <w:proofErr w:type="spellStart"/>
      <w:r w:rsidRPr="00C73A8D">
        <w:rPr>
          <w:bCs/>
          <w:sz w:val="24"/>
        </w:rPr>
        <w:t>Ивкова</w:t>
      </w:r>
      <w:proofErr w:type="spellEnd"/>
      <w:r w:rsidRPr="00C73A8D">
        <w:rPr>
          <w:bCs/>
          <w:sz w:val="24"/>
        </w:rPr>
        <w:t xml:space="preserve"> не уточни за какви конкретно медикаменти става въпрос. По думите </w:t>
      </w:r>
      <w:r w:rsidRPr="00C73A8D">
        <w:rPr>
          <w:rFonts w:ascii="Calibri" w:hAnsi="Calibri" w:cs="Calibri"/>
          <w:bCs/>
          <w:sz w:val="24"/>
        </w:rPr>
        <w:t>ѝ</w:t>
      </w:r>
      <w:r w:rsidRPr="00C73A8D">
        <w:rPr>
          <w:bCs/>
          <w:sz w:val="24"/>
        </w:rPr>
        <w:t xml:space="preserve"> </w:t>
      </w:r>
      <w:r w:rsidRPr="00C73A8D">
        <w:rPr>
          <w:rFonts w:cs="Arial Narrow"/>
          <w:bCs/>
          <w:sz w:val="24"/>
        </w:rPr>
        <w:t>предстои</w:t>
      </w:r>
      <w:r w:rsidRPr="00C73A8D">
        <w:rPr>
          <w:bCs/>
          <w:sz w:val="24"/>
        </w:rPr>
        <w:t xml:space="preserve"> </w:t>
      </w:r>
      <w:r w:rsidRPr="00C73A8D">
        <w:rPr>
          <w:rFonts w:cs="Arial Narrow"/>
          <w:bCs/>
          <w:sz w:val="24"/>
        </w:rPr>
        <w:t>събраната</w:t>
      </w:r>
      <w:r w:rsidRPr="00C73A8D">
        <w:rPr>
          <w:bCs/>
          <w:sz w:val="24"/>
        </w:rPr>
        <w:t xml:space="preserve"> </w:t>
      </w:r>
      <w:r w:rsidRPr="00C73A8D">
        <w:rPr>
          <w:rFonts w:cs="Arial Narrow"/>
          <w:bCs/>
          <w:sz w:val="24"/>
        </w:rPr>
        <w:t>информация</w:t>
      </w:r>
      <w:r w:rsidRPr="00C73A8D">
        <w:rPr>
          <w:bCs/>
          <w:sz w:val="24"/>
        </w:rPr>
        <w:t xml:space="preserve"> </w:t>
      </w:r>
      <w:r w:rsidRPr="00C73A8D">
        <w:rPr>
          <w:rFonts w:cs="Arial Narrow"/>
          <w:bCs/>
          <w:sz w:val="24"/>
        </w:rPr>
        <w:t>да</w:t>
      </w:r>
      <w:r w:rsidRPr="00C73A8D">
        <w:rPr>
          <w:bCs/>
          <w:sz w:val="24"/>
        </w:rPr>
        <w:t xml:space="preserve"> </w:t>
      </w:r>
      <w:r w:rsidRPr="00C73A8D">
        <w:rPr>
          <w:rFonts w:cs="Arial Narrow"/>
          <w:bCs/>
          <w:sz w:val="24"/>
        </w:rPr>
        <w:t>бъде</w:t>
      </w:r>
      <w:r w:rsidRPr="00C73A8D">
        <w:rPr>
          <w:bCs/>
          <w:sz w:val="24"/>
        </w:rPr>
        <w:t xml:space="preserve"> </w:t>
      </w:r>
      <w:r w:rsidRPr="00C73A8D">
        <w:rPr>
          <w:rFonts w:cs="Arial Narrow"/>
          <w:bCs/>
          <w:sz w:val="24"/>
        </w:rPr>
        <w:t>анализирана</w:t>
      </w:r>
      <w:r w:rsidRPr="00C73A8D">
        <w:rPr>
          <w:bCs/>
          <w:sz w:val="24"/>
        </w:rPr>
        <w:t xml:space="preserve">, </w:t>
      </w:r>
      <w:r w:rsidRPr="00C73A8D">
        <w:rPr>
          <w:rFonts w:cs="Arial Narrow"/>
          <w:bCs/>
          <w:sz w:val="24"/>
        </w:rPr>
        <w:t>тъй</w:t>
      </w:r>
      <w:r w:rsidRPr="00C73A8D">
        <w:rPr>
          <w:bCs/>
          <w:sz w:val="24"/>
        </w:rPr>
        <w:t xml:space="preserve"> </w:t>
      </w:r>
      <w:r w:rsidRPr="00C73A8D">
        <w:rPr>
          <w:rFonts w:cs="Arial Narrow"/>
          <w:bCs/>
          <w:sz w:val="24"/>
        </w:rPr>
        <w:t>като</w:t>
      </w:r>
      <w:r w:rsidRPr="00C73A8D">
        <w:rPr>
          <w:bCs/>
          <w:sz w:val="24"/>
        </w:rPr>
        <w:t xml:space="preserve"> </w:t>
      </w:r>
      <w:r w:rsidRPr="00C73A8D">
        <w:rPr>
          <w:rFonts w:cs="Arial Narrow"/>
          <w:bCs/>
          <w:sz w:val="24"/>
        </w:rPr>
        <w:t>са</w:t>
      </w:r>
      <w:r w:rsidRPr="00C73A8D">
        <w:rPr>
          <w:bCs/>
          <w:sz w:val="24"/>
        </w:rPr>
        <w:t xml:space="preserve"> </w:t>
      </w:r>
      <w:r w:rsidRPr="00C73A8D">
        <w:rPr>
          <w:rFonts w:cs="Arial Narrow"/>
          <w:bCs/>
          <w:sz w:val="24"/>
        </w:rPr>
        <w:t>открити</w:t>
      </w:r>
      <w:r w:rsidRPr="00C73A8D">
        <w:rPr>
          <w:bCs/>
          <w:sz w:val="24"/>
        </w:rPr>
        <w:t xml:space="preserve"> </w:t>
      </w:r>
      <w:r w:rsidRPr="00C73A8D">
        <w:rPr>
          <w:rFonts w:cs="Arial Narrow"/>
          <w:bCs/>
          <w:sz w:val="24"/>
        </w:rPr>
        <w:t>няколко</w:t>
      </w:r>
      <w:r w:rsidRPr="00C73A8D">
        <w:rPr>
          <w:bCs/>
          <w:sz w:val="24"/>
        </w:rPr>
        <w:t xml:space="preserve"> </w:t>
      </w:r>
      <w:r w:rsidRPr="00C73A8D">
        <w:rPr>
          <w:rFonts w:cs="Arial Narrow"/>
          <w:bCs/>
          <w:sz w:val="24"/>
        </w:rPr>
        <w:t>различни</w:t>
      </w:r>
      <w:r w:rsidRPr="00C73A8D">
        <w:rPr>
          <w:bCs/>
          <w:sz w:val="24"/>
        </w:rPr>
        <w:t xml:space="preserve"> </w:t>
      </w:r>
      <w:r w:rsidRPr="00C73A8D">
        <w:rPr>
          <w:rFonts w:cs="Arial Narrow"/>
          <w:bCs/>
          <w:sz w:val="24"/>
        </w:rPr>
        <w:t>категории</w:t>
      </w:r>
      <w:r w:rsidRPr="00C73A8D">
        <w:rPr>
          <w:bCs/>
          <w:sz w:val="24"/>
        </w:rPr>
        <w:t xml:space="preserve"> </w:t>
      </w:r>
      <w:r w:rsidRPr="00C73A8D">
        <w:rPr>
          <w:rFonts w:cs="Arial Narrow"/>
          <w:bCs/>
          <w:sz w:val="24"/>
        </w:rPr>
        <w:t>лекарствени</w:t>
      </w:r>
      <w:r w:rsidRPr="00C73A8D">
        <w:rPr>
          <w:bCs/>
          <w:sz w:val="24"/>
        </w:rPr>
        <w:t xml:space="preserve"> </w:t>
      </w:r>
      <w:r w:rsidRPr="00C73A8D">
        <w:rPr>
          <w:rFonts w:cs="Arial Narrow"/>
          <w:bCs/>
          <w:sz w:val="24"/>
        </w:rPr>
        <w:t>продукти</w:t>
      </w:r>
      <w:r w:rsidRPr="00C73A8D">
        <w:rPr>
          <w:bCs/>
          <w:sz w:val="24"/>
        </w:rPr>
        <w:t>.</w:t>
      </w:r>
    </w:p>
    <w:p w14:paraId="07658B07" w14:textId="77777777" w:rsidR="00E554A0" w:rsidRPr="00C73A8D" w:rsidRDefault="00E554A0" w:rsidP="00C73A8D">
      <w:pPr>
        <w:spacing w:before="0" w:after="0" w:line="20" w:lineRule="atLeast"/>
        <w:jc w:val="both"/>
        <w:rPr>
          <w:bCs/>
          <w:sz w:val="24"/>
        </w:rPr>
      </w:pPr>
      <w:r w:rsidRPr="00C73A8D">
        <w:rPr>
          <w:bCs/>
          <w:sz w:val="24"/>
        </w:rPr>
        <w:t xml:space="preserve">Здравното министерство ще се включи и в проверките, свързани с клинични изпитвания. </w:t>
      </w:r>
      <w:proofErr w:type="spellStart"/>
      <w:r w:rsidRPr="00C73A8D">
        <w:rPr>
          <w:bCs/>
          <w:sz w:val="24"/>
        </w:rPr>
        <w:t>Ивкова</w:t>
      </w:r>
      <w:proofErr w:type="spellEnd"/>
      <w:r w:rsidRPr="00C73A8D">
        <w:rPr>
          <w:bCs/>
          <w:sz w:val="24"/>
        </w:rPr>
        <w:t xml:space="preserve"> посочи, че данните и в това направление са притеснителни и трябва да бъде установено дали изпитванията са провеждани по правилата и дали лекарствата, достигащи до пациентите, са безопасни. Според нея достоверността на данните от клиничните изпитвания е особено важна, включително за правилното установяване на нежеланите лекарствени реакции.</w:t>
      </w:r>
    </w:p>
    <w:p w14:paraId="5D933AF9" w14:textId="77777777" w:rsidR="00E554A0" w:rsidRPr="00C73A8D" w:rsidRDefault="00E554A0" w:rsidP="00C73A8D">
      <w:pPr>
        <w:spacing w:before="0" w:after="0" w:line="20" w:lineRule="atLeast"/>
        <w:jc w:val="both"/>
        <w:rPr>
          <w:bCs/>
          <w:sz w:val="24"/>
        </w:rPr>
      </w:pPr>
      <w:r w:rsidRPr="00C73A8D">
        <w:rPr>
          <w:bCs/>
          <w:sz w:val="24"/>
        </w:rPr>
        <w:t xml:space="preserve">Министърът определи като сериозен проблем и данните, свързани с пътя от издаването на документи от ЛКК до достигането до решения на ТЕЛК. По думите </w:t>
      </w:r>
      <w:r w:rsidRPr="00C73A8D">
        <w:rPr>
          <w:rFonts w:ascii="Calibri" w:hAnsi="Calibri" w:cs="Calibri"/>
          <w:bCs/>
          <w:sz w:val="24"/>
        </w:rPr>
        <w:t>ѝ</w:t>
      </w:r>
      <w:r w:rsidRPr="00C73A8D">
        <w:rPr>
          <w:bCs/>
          <w:sz w:val="24"/>
        </w:rPr>
        <w:t xml:space="preserve"> </w:t>
      </w:r>
      <w:r w:rsidRPr="00C73A8D">
        <w:rPr>
          <w:rFonts w:cs="Arial Narrow"/>
          <w:bCs/>
          <w:sz w:val="24"/>
        </w:rPr>
        <w:t>подобни</w:t>
      </w:r>
      <w:r w:rsidRPr="00C73A8D">
        <w:rPr>
          <w:bCs/>
          <w:sz w:val="24"/>
        </w:rPr>
        <w:t xml:space="preserve"> </w:t>
      </w:r>
      <w:r w:rsidRPr="00C73A8D">
        <w:rPr>
          <w:rFonts w:cs="Arial Narrow"/>
          <w:bCs/>
          <w:sz w:val="24"/>
        </w:rPr>
        <w:t>порочни</w:t>
      </w:r>
      <w:r w:rsidRPr="00C73A8D">
        <w:rPr>
          <w:bCs/>
          <w:sz w:val="24"/>
        </w:rPr>
        <w:t xml:space="preserve"> </w:t>
      </w:r>
      <w:r w:rsidRPr="00C73A8D">
        <w:rPr>
          <w:rFonts w:cs="Arial Narrow"/>
          <w:bCs/>
          <w:sz w:val="24"/>
        </w:rPr>
        <w:t>практики</w:t>
      </w:r>
      <w:r w:rsidRPr="00C73A8D">
        <w:rPr>
          <w:bCs/>
          <w:sz w:val="24"/>
        </w:rPr>
        <w:t xml:space="preserve"> </w:t>
      </w:r>
      <w:r w:rsidRPr="00C73A8D">
        <w:rPr>
          <w:rFonts w:cs="Arial Narrow"/>
          <w:bCs/>
          <w:sz w:val="24"/>
        </w:rPr>
        <w:t>не</w:t>
      </w:r>
      <w:r w:rsidRPr="00C73A8D">
        <w:rPr>
          <w:bCs/>
          <w:sz w:val="24"/>
        </w:rPr>
        <w:t xml:space="preserve"> </w:t>
      </w:r>
      <w:r w:rsidRPr="00C73A8D">
        <w:rPr>
          <w:rFonts w:cs="Arial Narrow"/>
          <w:bCs/>
          <w:sz w:val="24"/>
        </w:rPr>
        <w:t>само</w:t>
      </w:r>
      <w:r w:rsidRPr="00C73A8D">
        <w:rPr>
          <w:bCs/>
          <w:sz w:val="24"/>
        </w:rPr>
        <w:t xml:space="preserve"> </w:t>
      </w:r>
      <w:r w:rsidRPr="00C73A8D">
        <w:rPr>
          <w:rFonts w:cs="Arial Narrow"/>
          <w:bCs/>
          <w:sz w:val="24"/>
        </w:rPr>
        <w:t>имат</w:t>
      </w:r>
      <w:r w:rsidRPr="00C73A8D">
        <w:rPr>
          <w:bCs/>
          <w:sz w:val="24"/>
        </w:rPr>
        <w:t xml:space="preserve"> </w:t>
      </w:r>
      <w:r w:rsidRPr="00C73A8D">
        <w:rPr>
          <w:rFonts w:cs="Arial Narrow"/>
          <w:bCs/>
          <w:sz w:val="24"/>
        </w:rPr>
        <w:t>финансово</w:t>
      </w:r>
      <w:r w:rsidRPr="00C73A8D">
        <w:rPr>
          <w:bCs/>
          <w:sz w:val="24"/>
        </w:rPr>
        <w:t xml:space="preserve"> </w:t>
      </w:r>
      <w:r w:rsidRPr="00C73A8D">
        <w:rPr>
          <w:rFonts w:cs="Arial Narrow"/>
          <w:bCs/>
          <w:sz w:val="24"/>
        </w:rPr>
        <w:t>отражение</w:t>
      </w:r>
      <w:r w:rsidRPr="00C73A8D">
        <w:rPr>
          <w:bCs/>
          <w:sz w:val="24"/>
        </w:rPr>
        <w:t xml:space="preserve"> </w:t>
      </w:r>
      <w:r w:rsidRPr="00C73A8D">
        <w:rPr>
          <w:rFonts w:cs="Arial Narrow"/>
          <w:bCs/>
          <w:sz w:val="24"/>
        </w:rPr>
        <w:t>върху</w:t>
      </w:r>
      <w:r w:rsidRPr="00C73A8D">
        <w:rPr>
          <w:bCs/>
          <w:sz w:val="24"/>
        </w:rPr>
        <w:t xml:space="preserve"> </w:t>
      </w:r>
      <w:r w:rsidRPr="00C73A8D">
        <w:rPr>
          <w:rFonts w:cs="Arial Narrow"/>
          <w:bCs/>
          <w:sz w:val="24"/>
        </w:rPr>
        <w:t>здравната</w:t>
      </w:r>
      <w:r w:rsidRPr="00C73A8D">
        <w:rPr>
          <w:bCs/>
          <w:sz w:val="24"/>
        </w:rPr>
        <w:t xml:space="preserve"> </w:t>
      </w:r>
      <w:r w:rsidRPr="00C73A8D">
        <w:rPr>
          <w:rFonts w:cs="Arial Narrow"/>
          <w:bCs/>
          <w:sz w:val="24"/>
        </w:rPr>
        <w:t>система</w:t>
      </w:r>
      <w:r w:rsidRPr="00C73A8D">
        <w:rPr>
          <w:bCs/>
          <w:sz w:val="24"/>
        </w:rPr>
        <w:t xml:space="preserve">, </w:t>
      </w:r>
      <w:r w:rsidRPr="00C73A8D">
        <w:rPr>
          <w:rFonts w:cs="Arial Narrow"/>
          <w:bCs/>
          <w:sz w:val="24"/>
        </w:rPr>
        <w:t>но</w:t>
      </w:r>
      <w:r w:rsidRPr="00C73A8D">
        <w:rPr>
          <w:bCs/>
          <w:sz w:val="24"/>
        </w:rPr>
        <w:t xml:space="preserve"> </w:t>
      </w:r>
      <w:r w:rsidRPr="00C73A8D">
        <w:rPr>
          <w:rFonts w:cs="Arial Narrow"/>
          <w:bCs/>
          <w:sz w:val="24"/>
        </w:rPr>
        <w:t>вредят</w:t>
      </w:r>
      <w:r w:rsidRPr="00C73A8D">
        <w:rPr>
          <w:bCs/>
          <w:sz w:val="24"/>
        </w:rPr>
        <w:t xml:space="preserve"> </w:t>
      </w:r>
      <w:r w:rsidRPr="00C73A8D">
        <w:rPr>
          <w:rFonts w:cs="Arial Narrow"/>
          <w:bCs/>
          <w:sz w:val="24"/>
        </w:rPr>
        <w:t>и</w:t>
      </w:r>
      <w:r w:rsidRPr="00C73A8D">
        <w:rPr>
          <w:bCs/>
          <w:sz w:val="24"/>
        </w:rPr>
        <w:t xml:space="preserve"> </w:t>
      </w:r>
      <w:r w:rsidRPr="00C73A8D">
        <w:rPr>
          <w:rFonts w:cs="Arial Narrow"/>
          <w:bCs/>
          <w:sz w:val="24"/>
        </w:rPr>
        <w:t>на</w:t>
      </w:r>
      <w:r w:rsidRPr="00C73A8D">
        <w:rPr>
          <w:bCs/>
          <w:sz w:val="24"/>
        </w:rPr>
        <w:t xml:space="preserve"> </w:t>
      </w:r>
      <w:r w:rsidRPr="00C73A8D">
        <w:rPr>
          <w:rFonts w:cs="Arial Narrow"/>
          <w:bCs/>
          <w:sz w:val="24"/>
        </w:rPr>
        <w:t>самите</w:t>
      </w:r>
      <w:r w:rsidRPr="00C73A8D">
        <w:rPr>
          <w:bCs/>
          <w:sz w:val="24"/>
        </w:rPr>
        <w:t xml:space="preserve"> </w:t>
      </w:r>
      <w:r w:rsidRPr="00C73A8D">
        <w:rPr>
          <w:rFonts w:cs="Arial Narrow"/>
          <w:bCs/>
          <w:sz w:val="24"/>
        </w:rPr>
        <w:t>пациенти</w:t>
      </w:r>
      <w:r w:rsidRPr="00C73A8D">
        <w:rPr>
          <w:bCs/>
          <w:sz w:val="24"/>
        </w:rPr>
        <w:t xml:space="preserve"> </w:t>
      </w:r>
      <w:r w:rsidRPr="00C73A8D">
        <w:rPr>
          <w:rFonts w:cs="Arial Narrow"/>
          <w:bCs/>
          <w:sz w:val="24"/>
        </w:rPr>
        <w:t>и</w:t>
      </w:r>
      <w:r w:rsidRPr="00C73A8D">
        <w:rPr>
          <w:bCs/>
          <w:sz w:val="24"/>
        </w:rPr>
        <w:t xml:space="preserve"> </w:t>
      </w:r>
      <w:r w:rsidRPr="00C73A8D">
        <w:rPr>
          <w:rFonts w:cs="Arial Narrow"/>
          <w:bCs/>
          <w:sz w:val="24"/>
        </w:rPr>
        <w:t>подкопават</w:t>
      </w:r>
      <w:r w:rsidRPr="00C73A8D">
        <w:rPr>
          <w:bCs/>
          <w:sz w:val="24"/>
        </w:rPr>
        <w:t xml:space="preserve"> </w:t>
      </w:r>
      <w:r w:rsidRPr="00C73A8D">
        <w:rPr>
          <w:rFonts w:cs="Arial Narrow"/>
          <w:bCs/>
          <w:sz w:val="24"/>
        </w:rPr>
        <w:t>доверието</w:t>
      </w:r>
      <w:r w:rsidRPr="00C73A8D">
        <w:rPr>
          <w:bCs/>
          <w:sz w:val="24"/>
        </w:rPr>
        <w:t xml:space="preserve"> </w:t>
      </w:r>
      <w:r w:rsidRPr="00C73A8D">
        <w:rPr>
          <w:rFonts w:cs="Arial Narrow"/>
          <w:bCs/>
          <w:sz w:val="24"/>
        </w:rPr>
        <w:t>в</w:t>
      </w:r>
      <w:r w:rsidRPr="00C73A8D">
        <w:rPr>
          <w:bCs/>
          <w:sz w:val="24"/>
        </w:rPr>
        <w:t xml:space="preserve"> </w:t>
      </w:r>
      <w:r w:rsidRPr="00C73A8D">
        <w:rPr>
          <w:rFonts w:cs="Arial Narrow"/>
          <w:bCs/>
          <w:sz w:val="24"/>
        </w:rPr>
        <w:t>медицинската</w:t>
      </w:r>
      <w:r w:rsidRPr="00C73A8D">
        <w:rPr>
          <w:bCs/>
          <w:sz w:val="24"/>
        </w:rPr>
        <w:t xml:space="preserve"> </w:t>
      </w:r>
      <w:r w:rsidRPr="00C73A8D">
        <w:rPr>
          <w:rFonts w:cs="Arial Narrow"/>
          <w:bCs/>
          <w:sz w:val="24"/>
        </w:rPr>
        <w:t>експертиза</w:t>
      </w:r>
      <w:r w:rsidRPr="00C73A8D">
        <w:rPr>
          <w:bCs/>
          <w:sz w:val="24"/>
        </w:rPr>
        <w:t xml:space="preserve">. </w:t>
      </w:r>
      <w:proofErr w:type="spellStart"/>
      <w:r w:rsidRPr="00C73A8D">
        <w:rPr>
          <w:rFonts w:cs="Arial Narrow"/>
          <w:bCs/>
          <w:sz w:val="24"/>
        </w:rPr>
        <w:t>Ивкова</w:t>
      </w:r>
      <w:proofErr w:type="spellEnd"/>
      <w:r w:rsidRPr="00C73A8D">
        <w:rPr>
          <w:bCs/>
          <w:sz w:val="24"/>
        </w:rPr>
        <w:t xml:space="preserve"> </w:t>
      </w:r>
      <w:r w:rsidRPr="00C73A8D">
        <w:rPr>
          <w:rFonts w:cs="Arial Narrow"/>
          <w:bCs/>
          <w:sz w:val="24"/>
        </w:rPr>
        <w:t>подчерта</w:t>
      </w:r>
      <w:r w:rsidRPr="00C73A8D">
        <w:rPr>
          <w:bCs/>
          <w:sz w:val="24"/>
        </w:rPr>
        <w:t xml:space="preserve">, </w:t>
      </w:r>
      <w:r w:rsidRPr="00C73A8D">
        <w:rPr>
          <w:rFonts w:cs="Arial Narrow"/>
          <w:bCs/>
          <w:sz w:val="24"/>
        </w:rPr>
        <w:t>че</w:t>
      </w:r>
      <w:r w:rsidRPr="00C73A8D">
        <w:rPr>
          <w:bCs/>
          <w:sz w:val="24"/>
        </w:rPr>
        <w:t xml:space="preserve"> </w:t>
      </w:r>
      <w:r w:rsidRPr="00C73A8D">
        <w:rPr>
          <w:rFonts w:cs="Arial Narrow"/>
          <w:bCs/>
          <w:sz w:val="24"/>
        </w:rPr>
        <w:t>проверките</w:t>
      </w:r>
      <w:r w:rsidRPr="00C73A8D">
        <w:rPr>
          <w:bCs/>
          <w:sz w:val="24"/>
        </w:rPr>
        <w:t xml:space="preserve"> </w:t>
      </w:r>
      <w:r w:rsidRPr="00C73A8D">
        <w:rPr>
          <w:rFonts w:cs="Arial Narrow"/>
          <w:bCs/>
          <w:sz w:val="24"/>
        </w:rPr>
        <w:t>трябва</w:t>
      </w:r>
      <w:r w:rsidRPr="00C73A8D">
        <w:rPr>
          <w:bCs/>
          <w:sz w:val="24"/>
        </w:rPr>
        <w:t xml:space="preserve"> </w:t>
      </w:r>
      <w:r w:rsidRPr="00C73A8D">
        <w:rPr>
          <w:rFonts w:cs="Arial Narrow"/>
          <w:bCs/>
          <w:sz w:val="24"/>
        </w:rPr>
        <w:t>да</w:t>
      </w:r>
      <w:r w:rsidRPr="00C73A8D">
        <w:rPr>
          <w:bCs/>
          <w:sz w:val="24"/>
        </w:rPr>
        <w:t xml:space="preserve"> </w:t>
      </w:r>
      <w:r w:rsidRPr="00C73A8D">
        <w:rPr>
          <w:rFonts w:cs="Arial Narrow"/>
          <w:bCs/>
          <w:sz w:val="24"/>
        </w:rPr>
        <w:t>бъдат</w:t>
      </w:r>
      <w:r w:rsidRPr="00C73A8D">
        <w:rPr>
          <w:bCs/>
          <w:sz w:val="24"/>
        </w:rPr>
        <w:t xml:space="preserve"> </w:t>
      </w:r>
      <w:r w:rsidRPr="00C73A8D">
        <w:rPr>
          <w:rFonts w:cs="Arial Narrow"/>
          <w:bCs/>
          <w:sz w:val="24"/>
        </w:rPr>
        <w:t>доведени</w:t>
      </w:r>
      <w:r w:rsidRPr="00C73A8D">
        <w:rPr>
          <w:bCs/>
          <w:sz w:val="24"/>
        </w:rPr>
        <w:t xml:space="preserve"> </w:t>
      </w:r>
      <w:r w:rsidRPr="00C73A8D">
        <w:rPr>
          <w:rFonts w:cs="Arial Narrow"/>
          <w:bCs/>
          <w:sz w:val="24"/>
        </w:rPr>
        <w:t>докрай</w:t>
      </w:r>
      <w:r w:rsidRPr="00C73A8D">
        <w:rPr>
          <w:bCs/>
          <w:sz w:val="24"/>
        </w:rPr>
        <w:t xml:space="preserve"> </w:t>
      </w:r>
      <w:r w:rsidRPr="00C73A8D">
        <w:rPr>
          <w:rFonts w:cs="Arial Narrow"/>
          <w:bCs/>
          <w:sz w:val="24"/>
        </w:rPr>
        <w:t>и</w:t>
      </w:r>
      <w:r w:rsidRPr="00C73A8D">
        <w:rPr>
          <w:bCs/>
          <w:sz w:val="24"/>
        </w:rPr>
        <w:t xml:space="preserve"> </w:t>
      </w:r>
      <w:r w:rsidRPr="00C73A8D">
        <w:rPr>
          <w:rFonts w:cs="Arial Narrow"/>
          <w:bCs/>
          <w:sz w:val="24"/>
        </w:rPr>
        <w:t>извършени</w:t>
      </w:r>
      <w:r w:rsidRPr="00C73A8D">
        <w:rPr>
          <w:bCs/>
          <w:sz w:val="24"/>
        </w:rPr>
        <w:t xml:space="preserve"> </w:t>
      </w:r>
      <w:r w:rsidRPr="00C73A8D">
        <w:rPr>
          <w:rFonts w:cs="Arial Narrow"/>
          <w:bCs/>
          <w:sz w:val="24"/>
        </w:rPr>
        <w:t>максимално</w:t>
      </w:r>
      <w:r w:rsidRPr="00C73A8D">
        <w:rPr>
          <w:bCs/>
          <w:sz w:val="24"/>
        </w:rPr>
        <w:t xml:space="preserve"> </w:t>
      </w:r>
      <w:r w:rsidRPr="00C73A8D">
        <w:rPr>
          <w:rFonts w:cs="Arial Narrow"/>
          <w:bCs/>
          <w:sz w:val="24"/>
        </w:rPr>
        <w:t>детайлно</w:t>
      </w:r>
      <w:r w:rsidRPr="00C73A8D">
        <w:rPr>
          <w:bCs/>
          <w:sz w:val="24"/>
        </w:rPr>
        <w:t xml:space="preserve">, </w:t>
      </w:r>
      <w:r w:rsidRPr="00C73A8D">
        <w:rPr>
          <w:rFonts w:cs="Arial Narrow"/>
          <w:bCs/>
          <w:sz w:val="24"/>
        </w:rPr>
        <w:t>така</w:t>
      </w:r>
      <w:r w:rsidRPr="00C73A8D">
        <w:rPr>
          <w:bCs/>
          <w:sz w:val="24"/>
        </w:rPr>
        <w:t xml:space="preserve"> </w:t>
      </w:r>
      <w:r w:rsidRPr="00C73A8D">
        <w:rPr>
          <w:rFonts w:cs="Arial Narrow"/>
          <w:bCs/>
          <w:sz w:val="24"/>
        </w:rPr>
        <w:t>че</w:t>
      </w:r>
      <w:r w:rsidRPr="00C73A8D">
        <w:rPr>
          <w:bCs/>
          <w:sz w:val="24"/>
        </w:rPr>
        <w:t xml:space="preserve"> </w:t>
      </w:r>
      <w:r w:rsidRPr="00C73A8D">
        <w:rPr>
          <w:rFonts w:cs="Arial Narrow"/>
          <w:bCs/>
          <w:sz w:val="24"/>
        </w:rPr>
        <w:t>да</w:t>
      </w:r>
      <w:r w:rsidRPr="00C73A8D">
        <w:rPr>
          <w:bCs/>
          <w:sz w:val="24"/>
        </w:rPr>
        <w:t xml:space="preserve"> </w:t>
      </w:r>
      <w:r w:rsidRPr="00C73A8D">
        <w:rPr>
          <w:rFonts w:cs="Arial Narrow"/>
          <w:bCs/>
          <w:sz w:val="24"/>
        </w:rPr>
        <w:t>бъде</w:t>
      </w:r>
      <w:r w:rsidRPr="00C73A8D">
        <w:rPr>
          <w:bCs/>
          <w:sz w:val="24"/>
        </w:rPr>
        <w:t xml:space="preserve"> </w:t>
      </w:r>
      <w:r w:rsidRPr="00C73A8D">
        <w:rPr>
          <w:rFonts w:cs="Arial Narrow"/>
          <w:bCs/>
          <w:sz w:val="24"/>
        </w:rPr>
        <w:t>установена</w:t>
      </w:r>
      <w:r w:rsidRPr="00C73A8D">
        <w:rPr>
          <w:bCs/>
          <w:sz w:val="24"/>
        </w:rPr>
        <w:t xml:space="preserve"> </w:t>
      </w:r>
      <w:r w:rsidRPr="00C73A8D">
        <w:rPr>
          <w:rFonts w:cs="Arial Narrow"/>
          <w:bCs/>
          <w:sz w:val="24"/>
        </w:rPr>
        <w:t>цялата</w:t>
      </w:r>
      <w:r w:rsidRPr="00C73A8D">
        <w:rPr>
          <w:bCs/>
          <w:sz w:val="24"/>
        </w:rPr>
        <w:t xml:space="preserve"> </w:t>
      </w:r>
      <w:r w:rsidRPr="00C73A8D">
        <w:rPr>
          <w:rFonts w:cs="Arial Narrow"/>
          <w:bCs/>
          <w:sz w:val="24"/>
        </w:rPr>
        <w:t>истина</w:t>
      </w:r>
      <w:r w:rsidRPr="00C73A8D">
        <w:rPr>
          <w:bCs/>
          <w:sz w:val="24"/>
        </w:rPr>
        <w:t xml:space="preserve"> </w:t>
      </w:r>
      <w:r w:rsidRPr="00C73A8D">
        <w:rPr>
          <w:rFonts w:cs="Arial Narrow"/>
          <w:bCs/>
          <w:sz w:val="24"/>
        </w:rPr>
        <w:t>и</w:t>
      </w:r>
      <w:r w:rsidRPr="00C73A8D">
        <w:rPr>
          <w:bCs/>
          <w:sz w:val="24"/>
        </w:rPr>
        <w:t xml:space="preserve"> </w:t>
      </w:r>
      <w:r w:rsidRPr="00C73A8D">
        <w:rPr>
          <w:rFonts w:cs="Arial Narrow"/>
          <w:bCs/>
          <w:sz w:val="24"/>
        </w:rPr>
        <w:t>при</w:t>
      </w:r>
      <w:r w:rsidRPr="00C73A8D">
        <w:rPr>
          <w:bCs/>
          <w:sz w:val="24"/>
        </w:rPr>
        <w:t xml:space="preserve"> </w:t>
      </w:r>
      <w:r w:rsidRPr="00C73A8D">
        <w:rPr>
          <w:rFonts w:cs="Arial Narrow"/>
          <w:bCs/>
          <w:sz w:val="24"/>
        </w:rPr>
        <w:t>констатирани</w:t>
      </w:r>
      <w:r w:rsidRPr="00C73A8D">
        <w:rPr>
          <w:bCs/>
          <w:sz w:val="24"/>
        </w:rPr>
        <w:t xml:space="preserve"> </w:t>
      </w:r>
      <w:r w:rsidRPr="00C73A8D">
        <w:rPr>
          <w:rFonts w:cs="Arial Narrow"/>
          <w:bCs/>
          <w:sz w:val="24"/>
        </w:rPr>
        <w:t>нарушения</w:t>
      </w:r>
      <w:r w:rsidRPr="00C73A8D">
        <w:rPr>
          <w:bCs/>
          <w:sz w:val="24"/>
        </w:rPr>
        <w:t xml:space="preserve"> </w:t>
      </w:r>
      <w:r w:rsidRPr="00C73A8D">
        <w:rPr>
          <w:rFonts w:cs="Arial Narrow"/>
          <w:bCs/>
          <w:sz w:val="24"/>
        </w:rPr>
        <w:t>да</w:t>
      </w:r>
      <w:r w:rsidRPr="00C73A8D">
        <w:rPr>
          <w:bCs/>
          <w:sz w:val="24"/>
        </w:rPr>
        <w:t xml:space="preserve"> </w:t>
      </w:r>
      <w:r w:rsidRPr="00C73A8D">
        <w:rPr>
          <w:rFonts w:cs="Arial Narrow"/>
          <w:bCs/>
          <w:sz w:val="24"/>
        </w:rPr>
        <w:t>последват</w:t>
      </w:r>
      <w:r w:rsidRPr="00C73A8D">
        <w:rPr>
          <w:bCs/>
          <w:sz w:val="24"/>
        </w:rPr>
        <w:t xml:space="preserve"> </w:t>
      </w:r>
      <w:r w:rsidRPr="00C73A8D">
        <w:rPr>
          <w:rFonts w:cs="Arial Narrow"/>
          <w:bCs/>
          <w:sz w:val="24"/>
        </w:rPr>
        <w:t>действия</w:t>
      </w:r>
      <w:r w:rsidRPr="00C73A8D">
        <w:rPr>
          <w:bCs/>
          <w:sz w:val="24"/>
        </w:rPr>
        <w:t>.</w:t>
      </w:r>
    </w:p>
    <w:p w14:paraId="744A3B78" w14:textId="77777777" w:rsidR="00E554A0" w:rsidRPr="00C73A8D" w:rsidRDefault="00E554A0" w:rsidP="00C73A8D">
      <w:pPr>
        <w:spacing w:before="0" w:after="0" w:line="20" w:lineRule="atLeast"/>
        <w:jc w:val="both"/>
        <w:rPr>
          <w:bCs/>
          <w:sz w:val="24"/>
        </w:rPr>
      </w:pPr>
      <w:r w:rsidRPr="00C73A8D">
        <w:rPr>
          <w:bCs/>
          <w:sz w:val="24"/>
        </w:rPr>
        <w:t>Министерството работи съвместно с „Информационно обслужване“ и по възможност пациентите да получават повече информация чрез електронното здравно досие. Идеята е всеки гражданин да може да вижда не само каква медицинска дейност е отчетена на негово име, но и какви средства са разходвани за нея. Така при установяване на дейност, която в действителност не е била извършена, пациентът ще може да подаде сигнал. Натрупаната информация ще може да се използва и за откриване на необичайни показатели и потенциални нарушения, които впоследствие да бъдат проверявани на място.</w:t>
      </w:r>
    </w:p>
    <w:p w14:paraId="5ED862B4" w14:textId="77777777" w:rsidR="00E554A0" w:rsidRPr="00C73A8D" w:rsidRDefault="00E554A0" w:rsidP="00C73A8D">
      <w:pPr>
        <w:spacing w:before="0" w:after="0" w:line="20" w:lineRule="atLeast"/>
        <w:jc w:val="both"/>
        <w:rPr>
          <w:bCs/>
          <w:sz w:val="24"/>
        </w:rPr>
      </w:pPr>
      <w:r w:rsidRPr="00C73A8D">
        <w:rPr>
          <w:bCs/>
          <w:sz w:val="24"/>
        </w:rPr>
        <w:t xml:space="preserve">Според </w:t>
      </w:r>
      <w:proofErr w:type="spellStart"/>
      <w:r w:rsidRPr="00C73A8D">
        <w:rPr>
          <w:bCs/>
          <w:sz w:val="24"/>
        </w:rPr>
        <w:t>Ивкова</w:t>
      </w:r>
      <w:proofErr w:type="spellEnd"/>
      <w:r w:rsidRPr="00C73A8D">
        <w:rPr>
          <w:bCs/>
          <w:sz w:val="24"/>
        </w:rPr>
        <w:t xml:space="preserve"> контролът чрез информационните системи трябва да върви паралелно с физическите проверки. „Има откъде да светне лампичката“, посочи тя по повод възможността чрез наличните данни да бъдат откривани подозрителни случаи.</w:t>
      </w:r>
    </w:p>
    <w:p w14:paraId="66D4B1B3" w14:textId="77777777" w:rsidR="00E554A0" w:rsidRPr="00C73A8D" w:rsidRDefault="00E554A0" w:rsidP="00C73A8D">
      <w:pPr>
        <w:spacing w:before="0" w:after="0" w:line="20" w:lineRule="atLeast"/>
        <w:jc w:val="both"/>
        <w:rPr>
          <w:bCs/>
          <w:sz w:val="24"/>
        </w:rPr>
      </w:pPr>
    </w:p>
    <w:bookmarkStart w:id="39" w:name="_Hlk242192355"/>
    <w:p w14:paraId="0C18E087" w14:textId="58880917" w:rsidR="006163E0" w:rsidRPr="00C73A8D" w:rsidRDefault="006163E0" w:rsidP="00C73A8D">
      <w:pPr>
        <w:pStyle w:val="1"/>
        <w:spacing w:before="0" w:after="0"/>
        <w:rPr>
          <w:rFonts w:ascii="Arial Narrow" w:hAnsi="Arial Narrow"/>
          <w:sz w:val="24"/>
          <w:szCs w:val="24"/>
        </w:rPr>
      </w:pPr>
      <w:r w:rsidRPr="00C73A8D">
        <w:rPr>
          <w:rFonts w:ascii="Arial Narrow" w:hAnsi="Arial Narrow"/>
          <w:sz w:val="24"/>
          <w:szCs w:val="24"/>
        </w:rPr>
        <w:fldChar w:fldCharType="begin"/>
      </w:r>
      <w:r w:rsidRPr="00C73A8D">
        <w:rPr>
          <w:rFonts w:ascii="Arial Narrow" w:hAnsi="Arial Narrow"/>
          <w:sz w:val="24"/>
          <w:szCs w:val="24"/>
        </w:rPr>
        <w:instrText>HYPERLINK "https://www.24chasa.bg/bulgaria/article/23684939"</w:instrText>
      </w:r>
      <w:r w:rsidRPr="00C73A8D">
        <w:rPr>
          <w:rFonts w:ascii="Arial Narrow" w:hAnsi="Arial Narrow"/>
          <w:sz w:val="24"/>
          <w:szCs w:val="24"/>
        </w:rPr>
      </w:r>
      <w:r w:rsidRPr="00C73A8D">
        <w:rPr>
          <w:rFonts w:ascii="Arial Narrow" w:hAnsi="Arial Narrow"/>
          <w:sz w:val="24"/>
          <w:szCs w:val="24"/>
        </w:rPr>
        <w:fldChar w:fldCharType="separate"/>
      </w:r>
      <w:bookmarkStart w:id="40" w:name="_Toc242255369"/>
      <w:r w:rsidRPr="00C73A8D">
        <w:rPr>
          <w:rStyle w:val="a4"/>
          <w:rFonts w:ascii="Arial Narrow" w:hAnsi="Arial Narrow"/>
          <w:sz w:val="24"/>
          <w:szCs w:val="24"/>
        </w:rPr>
        <w:t xml:space="preserve">Министър </w:t>
      </w:r>
      <w:proofErr w:type="spellStart"/>
      <w:r w:rsidRPr="00C73A8D">
        <w:rPr>
          <w:rStyle w:val="a4"/>
          <w:rFonts w:ascii="Arial Narrow" w:hAnsi="Arial Narrow"/>
          <w:sz w:val="24"/>
          <w:szCs w:val="24"/>
        </w:rPr>
        <w:t>Ивкова</w:t>
      </w:r>
      <w:proofErr w:type="spellEnd"/>
      <w:r w:rsidRPr="00C73A8D">
        <w:rPr>
          <w:rStyle w:val="a4"/>
          <w:rFonts w:ascii="Arial Narrow" w:hAnsi="Arial Narrow"/>
          <w:sz w:val="24"/>
          <w:szCs w:val="24"/>
        </w:rPr>
        <w:t xml:space="preserve"> след схемата за милиони в Пловдив: Започваме проверки на болниците във всички области</w:t>
      </w:r>
      <w:bookmarkEnd w:id="40"/>
      <w:r w:rsidRPr="00C73A8D">
        <w:rPr>
          <w:rFonts w:ascii="Arial Narrow" w:hAnsi="Arial Narrow"/>
          <w:sz w:val="24"/>
          <w:szCs w:val="24"/>
        </w:rPr>
        <w:fldChar w:fldCharType="end"/>
      </w:r>
    </w:p>
    <w:p w14:paraId="316A5484" w14:textId="77777777" w:rsidR="006163E0" w:rsidRPr="00C73A8D" w:rsidRDefault="006163E0" w:rsidP="00C73A8D">
      <w:pPr>
        <w:spacing w:before="0" w:after="0" w:line="20" w:lineRule="atLeast"/>
        <w:jc w:val="both"/>
        <w:rPr>
          <w:b/>
          <w:bCs/>
          <w:i/>
          <w:iCs/>
          <w:sz w:val="24"/>
        </w:rPr>
      </w:pPr>
      <w:r w:rsidRPr="00C73A8D">
        <w:rPr>
          <w:bCs/>
          <w:i/>
          <w:iCs/>
          <w:sz w:val="24"/>
        </w:rPr>
        <w:t>Началничката на клиниката си определила 13 500 лв. заплата, давала по 6000-7000 евро на лекарите, участвали в източването, а който откажел - взимал 1500€</w:t>
      </w:r>
    </w:p>
    <w:p w14:paraId="57390BA4" w14:textId="77777777" w:rsidR="006163E0" w:rsidRPr="00C73A8D" w:rsidRDefault="006163E0" w:rsidP="00C73A8D">
      <w:pPr>
        <w:spacing w:before="0" w:after="0" w:line="20" w:lineRule="atLeast"/>
        <w:jc w:val="both"/>
        <w:rPr>
          <w:bCs/>
          <w:sz w:val="24"/>
        </w:rPr>
      </w:pPr>
      <w:hyperlink r:id="rId20" w:tooltip="Никола Михайлов" w:history="1">
        <w:r w:rsidRPr="00C73A8D">
          <w:rPr>
            <w:rStyle w:val="a4"/>
            <w:b/>
            <w:bCs/>
            <w:sz w:val="24"/>
          </w:rPr>
          <w:t>Никола Михайлов</w:t>
        </w:r>
      </w:hyperlink>
    </w:p>
    <w:p w14:paraId="2C2ADE13" w14:textId="0396548D" w:rsidR="006163E0" w:rsidRPr="00C73A8D" w:rsidRDefault="006163E0" w:rsidP="00C73A8D">
      <w:pPr>
        <w:spacing w:before="0" w:after="0" w:line="20" w:lineRule="atLeast"/>
        <w:jc w:val="both"/>
        <w:rPr>
          <w:b/>
          <w:bCs/>
          <w:sz w:val="24"/>
        </w:rPr>
      </w:pPr>
      <w:r w:rsidRPr="00C73A8D">
        <w:rPr>
          <w:b/>
          <w:bCs/>
          <w:sz w:val="24"/>
        </w:rPr>
        <w:t xml:space="preserve">24 часа онлайн, 06.10.2026 </w:t>
      </w:r>
    </w:p>
    <w:p w14:paraId="42807B8E" w14:textId="77777777" w:rsidR="006163E0" w:rsidRPr="00C73A8D" w:rsidRDefault="00000000" w:rsidP="00C73A8D">
      <w:pPr>
        <w:spacing w:before="0" w:after="0" w:line="20" w:lineRule="atLeast"/>
        <w:jc w:val="both"/>
        <w:rPr>
          <w:bCs/>
          <w:sz w:val="24"/>
        </w:rPr>
      </w:pPr>
      <w:r w:rsidRPr="00C73A8D">
        <w:rPr>
          <w:bCs/>
          <w:sz w:val="24"/>
        </w:rPr>
        <w:pict w14:anchorId="0FA76D00">
          <v:rect id="_x0000_i1036" style="width:453.6pt;height:1.5pt" o:hralign="center" o:hrstd="t" o:hrnoshade="t" o:hr="t" fillcolor="#aca899" stroked="f"/>
        </w:pict>
      </w:r>
    </w:p>
    <w:p w14:paraId="5610BC6B" w14:textId="77777777" w:rsidR="006163E0" w:rsidRPr="00C73A8D" w:rsidRDefault="006163E0" w:rsidP="00C73A8D">
      <w:pPr>
        <w:spacing w:before="0" w:after="0" w:line="20" w:lineRule="atLeast"/>
        <w:jc w:val="both"/>
        <w:rPr>
          <w:bCs/>
          <w:sz w:val="24"/>
        </w:rPr>
      </w:pPr>
      <w:r w:rsidRPr="00C73A8D">
        <w:rPr>
          <w:bCs/>
          <w:sz w:val="24"/>
        </w:rPr>
        <w:t>Този случай е повод да стартираме проверки във всички области. Не искаме да стресираме никого, но за да сме сигурни, че имаме качествено здравеопазване, започваме проверки. С колегите от Здравната каса също ще се свържем, за да работим съвместно. Така има максимална достоверност. </w:t>
      </w:r>
    </w:p>
    <w:bookmarkEnd w:id="39"/>
    <w:p w14:paraId="5B1939CC" w14:textId="77777777" w:rsidR="006163E0" w:rsidRPr="00C73A8D" w:rsidRDefault="006163E0" w:rsidP="00C73A8D">
      <w:pPr>
        <w:spacing w:before="0" w:after="0" w:line="20" w:lineRule="atLeast"/>
        <w:jc w:val="both"/>
        <w:rPr>
          <w:bCs/>
          <w:sz w:val="24"/>
        </w:rPr>
      </w:pPr>
      <w:r w:rsidRPr="00C73A8D">
        <w:rPr>
          <w:bCs/>
          <w:sz w:val="24"/>
        </w:rPr>
        <w:t xml:space="preserve">Това заяви в Пловдив Министърът на здравеопазването Катя </w:t>
      </w:r>
      <w:proofErr w:type="spellStart"/>
      <w:r w:rsidRPr="00C73A8D">
        <w:rPr>
          <w:bCs/>
          <w:sz w:val="24"/>
        </w:rPr>
        <w:t>Ивкова</w:t>
      </w:r>
      <w:proofErr w:type="spellEnd"/>
      <w:r w:rsidRPr="00C73A8D">
        <w:rPr>
          <w:bCs/>
          <w:sz w:val="24"/>
        </w:rPr>
        <w:t xml:space="preserve"> по повод схемата за източване на милиони чрез фиктивни пациенти в УМБАЛ "Свети Георги". Тя дойде на брифинг в Града на тепетата заедно с окръжната прокуратура и МВР, за да дадат повече информация по случая. </w:t>
      </w:r>
    </w:p>
    <w:p w14:paraId="71CB3AA5" w14:textId="77777777" w:rsidR="006163E0" w:rsidRPr="00C73A8D" w:rsidRDefault="006163E0" w:rsidP="00C73A8D">
      <w:pPr>
        <w:spacing w:before="0" w:after="0" w:line="20" w:lineRule="atLeast"/>
        <w:jc w:val="both"/>
        <w:rPr>
          <w:bCs/>
          <w:sz w:val="24"/>
        </w:rPr>
      </w:pPr>
      <w:r w:rsidRPr="00C73A8D">
        <w:rPr>
          <w:bCs/>
          <w:sz w:val="24"/>
        </w:rPr>
        <w:t>Часове наред вчера служители на полицията ровиха в Клиниките по </w:t>
      </w:r>
      <w:proofErr w:type="spellStart"/>
      <w:r w:rsidRPr="00C73A8D">
        <w:rPr>
          <w:bCs/>
          <w:sz w:val="24"/>
        </w:rPr>
        <w:t>ревматология</w:t>
      </w:r>
      <w:proofErr w:type="spellEnd"/>
      <w:r w:rsidRPr="00C73A8D">
        <w:rPr>
          <w:bCs/>
          <w:sz w:val="24"/>
        </w:rPr>
        <w:t xml:space="preserve"> и по нефрология на УМБАЛ "Свети Георги". Разследването беше за източване на здравната каса, като по неофициална информация действала от около 4 г. Чрез фиктивни пациенти били източени 4-5 милиона евро. Задържани бяха 10 човека, сред които </w:t>
      </w:r>
      <w:proofErr w:type="spellStart"/>
      <w:r w:rsidRPr="00C73A8D">
        <w:rPr>
          <w:bCs/>
          <w:sz w:val="24"/>
        </w:rPr>
        <w:t>деканката</w:t>
      </w:r>
      <w:proofErr w:type="spellEnd"/>
      <w:r w:rsidRPr="00C73A8D">
        <w:rPr>
          <w:bCs/>
          <w:sz w:val="24"/>
        </w:rPr>
        <w:t xml:space="preserve"> на Медицинския факултет професор Мариела Генева-Попова. Тя е и началник на Клиниката по </w:t>
      </w:r>
      <w:proofErr w:type="spellStart"/>
      <w:r w:rsidRPr="00C73A8D">
        <w:rPr>
          <w:bCs/>
          <w:sz w:val="24"/>
        </w:rPr>
        <w:t>ревматология</w:t>
      </w:r>
      <w:proofErr w:type="spellEnd"/>
      <w:r w:rsidRPr="00C73A8D">
        <w:rPr>
          <w:bCs/>
          <w:sz w:val="24"/>
        </w:rPr>
        <w:t>.</w:t>
      </w:r>
    </w:p>
    <w:p w14:paraId="1C95CF98" w14:textId="77777777" w:rsidR="006163E0" w:rsidRPr="00C73A8D" w:rsidRDefault="006163E0" w:rsidP="00C73A8D">
      <w:pPr>
        <w:spacing w:before="0" w:after="0" w:line="20" w:lineRule="atLeast"/>
        <w:jc w:val="both"/>
        <w:rPr>
          <w:bCs/>
          <w:sz w:val="24"/>
        </w:rPr>
      </w:pPr>
      <w:r w:rsidRPr="00C73A8D">
        <w:rPr>
          <w:bCs/>
          <w:sz w:val="24"/>
        </w:rPr>
        <w:lastRenderedPageBreak/>
        <w:t>Окръжният прокурор на Пловдив Ваня Христева обясни, че са претърсени 40 адреса - административни и жилища, в Пловдив, Карлово и Кричим. От задържаните шестима са лекари, а четирима - медицински сестри. Претърсени са 2 медицински центъра в Пловдив и Карлово. Повдигнати са обвинения на шестима, а арестът на трима е удължен на до 72 ч. </w:t>
      </w:r>
    </w:p>
    <w:p w14:paraId="3A49B33D" w14:textId="77777777" w:rsidR="006163E0" w:rsidRPr="00C73A8D" w:rsidRDefault="006163E0" w:rsidP="00C73A8D">
      <w:pPr>
        <w:spacing w:before="0" w:after="0" w:line="20" w:lineRule="atLeast"/>
        <w:jc w:val="both"/>
        <w:rPr>
          <w:bCs/>
          <w:sz w:val="24"/>
        </w:rPr>
      </w:pPr>
      <w:r w:rsidRPr="00C73A8D">
        <w:rPr>
          <w:bCs/>
          <w:sz w:val="24"/>
        </w:rPr>
        <w:t xml:space="preserve">"Разследването се води от няколко месеца и касае получен сигнал за множество хоспитализации в Клиниката по </w:t>
      </w:r>
      <w:proofErr w:type="spellStart"/>
      <w:r w:rsidRPr="00C73A8D">
        <w:rPr>
          <w:bCs/>
          <w:sz w:val="24"/>
        </w:rPr>
        <w:t>ревматология</w:t>
      </w:r>
      <w:proofErr w:type="spellEnd"/>
      <w:r w:rsidRPr="00C73A8D">
        <w:rPr>
          <w:bCs/>
          <w:sz w:val="24"/>
        </w:rPr>
        <w:t xml:space="preserve"> на УМБАЛ "Свети Георги". След разпит на свидетели, включително лекари, установихме, че за 3 г. Здравната каса е изплатила 12 милиона евро по 24 000 клинични пътеки, а легловата база е 49 легла. Установихме, че голяма част от вписаните като хоспитализирани или не са посещавали клиниката въобще, или са били там само за да им се вземе кръв. Установихме много порочни практики - лекари и санитари да дават кръв вместо пациенти, да не се задържат хора повече от 2 дни, само и само да се вземе пътеката", каза наблюдаващият прокурор Димитър Пехливанов. По думите му задържаните са лекари в болницата, а началничката на клиниката има медицински център с дъщеря си и съпруга си. Оттам са издадени 5000 направления за хоспитализация, роднина на </w:t>
      </w:r>
      <w:proofErr w:type="spellStart"/>
      <w:r w:rsidRPr="00C73A8D">
        <w:rPr>
          <w:bCs/>
          <w:sz w:val="24"/>
        </w:rPr>
        <w:t>професорката</w:t>
      </w:r>
      <w:proofErr w:type="spellEnd"/>
      <w:r w:rsidRPr="00C73A8D">
        <w:rPr>
          <w:bCs/>
          <w:sz w:val="24"/>
        </w:rPr>
        <w:t xml:space="preserve"> ги е въвеждал след това в системата. </w:t>
      </w:r>
    </w:p>
    <w:p w14:paraId="386E0DC4" w14:textId="77777777" w:rsidR="006163E0" w:rsidRPr="00C73A8D" w:rsidRDefault="006163E0" w:rsidP="00C73A8D">
      <w:pPr>
        <w:spacing w:before="0" w:after="0" w:line="20" w:lineRule="atLeast"/>
        <w:jc w:val="both"/>
        <w:rPr>
          <w:bCs/>
          <w:sz w:val="24"/>
        </w:rPr>
      </w:pPr>
      <w:r w:rsidRPr="00C73A8D">
        <w:rPr>
          <w:bCs/>
          <w:sz w:val="24"/>
        </w:rPr>
        <w:t>"Получените средства от касата са част от сумарния брой пари, който се генерира като заплати", каза Пехливанов. По думите му началничката разпределяла парите, като на себе си определяла 13 500 лв. Заплатите се определяли на точкова система, като лекарите, участвали в схемата, взимали около 6000-7000 евро, а тези, които били против - по около 1500 евро. 3 060 000 евро общо са неправомерно платени на болницата. 40% от парите са давани на самата клиника и оттам се разпределяли като заплати.</w:t>
      </w:r>
    </w:p>
    <w:p w14:paraId="7112F38A" w14:textId="77777777" w:rsidR="006163E0" w:rsidRPr="00C73A8D" w:rsidRDefault="006163E0" w:rsidP="00C73A8D">
      <w:pPr>
        <w:spacing w:before="0" w:after="0" w:line="20" w:lineRule="atLeast"/>
        <w:jc w:val="both"/>
        <w:rPr>
          <w:bCs/>
          <w:sz w:val="24"/>
        </w:rPr>
      </w:pPr>
      <w:r w:rsidRPr="00C73A8D">
        <w:rPr>
          <w:bCs/>
          <w:sz w:val="24"/>
        </w:rPr>
        <w:t>Пуснатите от ареста са под гаранция между 3000 и 5000 евро. Прокурорът добави, че когато сутрин лекарите се събирали на доклад, не обсъждали друго, освен защо имало малко легла. Случвало се да се изписват пациенти с лоши показатели, като се взимала кръв от друг, само и само да може на негово място да влезе друг. Лекарите, които се обявявали против схемата, били мачкани и унижавани. </w:t>
      </w:r>
    </w:p>
    <w:p w14:paraId="7F15DF14" w14:textId="77777777" w:rsidR="006163E0" w:rsidRPr="00C73A8D" w:rsidRDefault="006163E0" w:rsidP="00C73A8D">
      <w:pPr>
        <w:spacing w:before="0" w:after="0" w:line="20" w:lineRule="atLeast"/>
        <w:jc w:val="both"/>
        <w:rPr>
          <w:bCs/>
          <w:sz w:val="24"/>
        </w:rPr>
      </w:pPr>
      <w:r w:rsidRPr="00C73A8D">
        <w:rPr>
          <w:bCs/>
          <w:sz w:val="24"/>
        </w:rPr>
        <w:t>"Идват, дават кръв и си тръгват. А това струва на държавата 500 евро", обясни Пехливанов. И добави, че болницата е била завардена вчера, за да се провери колко пациента всъщност са били там. Оказало се, че 15 липсват, а се водят хоспитализирани. </w:t>
      </w:r>
    </w:p>
    <w:p w14:paraId="051BFC7A" w14:textId="77777777" w:rsidR="006163E0" w:rsidRPr="00C73A8D" w:rsidRDefault="006163E0" w:rsidP="00C73A8D">
      <w:pPr>
        <w:spacing w:before="0" w:after="0" w:line="20" w:lineRule="atLeast"/>
        <w:jc w:val="both"/>
        <w:rPr>
          <w:bCs/>
          <w:sz w:val="24"/>
        </w:rPr>
      </w:pPr>
      <w:r w:rsidRPr="00C73A8D">
        <w:rPr>
          <w:bCs/>
          <w:sz w:val="24"/>
        </w:rPr>
        <w:t xml:space="preserve">Шефът на полицията в Пловдив ст. комисар Васил Костадинов добави, че министърът на здравеопазването Катя </w:t>
      </w:r>
      <w:proofErr w:type="spellStart"/>
      <w:r w:rsidRPr="00C73A8D">
        <w:rPr>
          <w:bCs/>
          <w:sz w:val="24"/>
        </w:rPr>
        <w:t>Ивкова</w:t>
      </w:r>
      <w:proofErr w:type="spellEnd"/>
      <w:r w:rsidRPr="00C73A8D">
        <w:rPr>
          <w:bCs/>
          <w:sz w:val="24"/>
        </w:rPr>
        <w:t xml:space="preserve"> е била лично запозната с акцията. "Работата по случая е започнала в активна фаза преди няколко месеца, но като цяло се следи от "Икономическа полиция" от началото на годината. Мисля, че работата на служителите е доста показателна, че вървим в правилната посока", заяви той. По думите му голямата акция продължила до обяд вчера, но и сега действията продължават, просто не се забелязват. </w:t>
      </w:r>
    </w:p>
    <w:p w14:paraId="1DB191B0" w14:textId="77777777" w:rsidR="006163E0" w:rsidRPr="00C73A8D" w:rsidRDefault="006163E0" w:rsidP="00C73A8D">
      <w:pPr>
        <w:spacing w:before="0" w:after="0" w:line="20" w:lineRule="atLeast"/>
        <w:jc w:val="both"/>
        <w:rPr>
          <w:bCs/>
          <w:sz w:val="24"/>
        </w:rPr>
      </w:pPr>
      <w:r w:rsidRPr="00C73A8D">
        <w:rPr>
          <w:bCs/>
          <w:sz w:val="24"/>
        </w:rPr>
        <w:t xml:space="preserve">"Установихме, че част от хоспитализираните фиктивно получават болнични листове от LKK комисии. Лекарите там не преглеждат, дават подписите си на </w:t>
      </w:r>
      <w:proofErr w:type="spellStart"/>
      <w:r w:rsidRPr="00C73A8D">
        <w:rPr>
          <w:bCs/>
          <w:sz w:val="24"/>
        </w:rPr>
        <w:t>техничеси</w:t>
      </w:r>
      <w:proofErr w:type="spellEnd"/>
      <w:r w:rsidRPr="00C73A8D">
        <w:rPr>
          <w:bCs/>
          <w:sz w:val="24"/>
        </w:rPr>
        <w:t xml:space="preserve"> сътрудници. Така се ощетява и частният бизнес. Установили сме и ТЕЛК решения, до които се е стигнало след такива фиктивни хоспитализации. В здравното досие на пациента се въвеждат заболявания, които не са истински, включително епилепсия", добави прокурор Пехливанов. По думите му това може да е опасно, защото при нужда от лечение, човек би получил грешно такова. По време на претърсванията са намерени и лекарства с изтекъл срок на годност, има данни и за съмнителни клинични изпитвания. Пехливанов беше категоричен, че при предходния ръководител на Клиниката по </w:t>
      </w:r>
      <w:proofErr w:type="spellStart"/>
      <w:r w:rsidRPr="00C73A8D">
        <w:rPr>
          <w:bCs/>
          <w:sz w:val="24"/>
        </w:rPr>
        <w:t>ревматология</w:t>
      </w:r>
      <w:proofErr w:type="spellEnd"/>
      <w:r w:rsidRPr="00C73A8D">
        <w:rPr>
          <w:bCs/>
          <w:sz w:val="24"/>
        </w:rPr>
        <w:t xml:space="preserve"> положението било по-добро. </w:t>
      </w:r>
    </w:p>
    <w:p w14:paraId="402EDDB6" w14:textId="77777777" w:rsidR="006163E0" w:rsidRPr="00C73A8D" w:rsidRDefault="006163E0" w:rsidP="00C73A8D">
      <w:pPr>
        <w:spacing w:before="0" w:after="0" w:line="20" w:lineRule="atLeast"/>
        <w:jc w:val="both"/>
        <w:rPr>
          <w:bCs/>
          <w:sz w:val="24"/>
        </w:rPr>
      </w:pPr>
      <w:r w:rsidRPr="00C73A8D">
        <w:rPr>
          <w:bCs/>
          <w:sz w:val="24"/>
        </w:rPr>
        <w:t>По време на работата се стигнало до информация, че подобна схема може да се върти и в Клиниката по нефрология, но засега доказателства за това не са били открити. </w:t>
      </w:r>
    </w:p>
    <w:p w14:paraId="60FC619D" w14:textId="77777777" w:rsidR="006163E0" w:rsidRPr="00C73A8D" w:rsidRDefault="006163E0" w:rsidP="00C73A8D">
      <w:pPr>
        <w:spacing w:before="0" w:after="0" w:line="20" w:lineRule="atLeast"/>
        <w:jc w:val="both"/>
        <w:rPr>
          <w:bCs/>
          <w:sz w:val="24"/>
        </w:rPr>
      </w:pPr>
      <w:r w:rsidRPr="00C73A8D">
        <w:rPr>
          <w:bCs/>
          <w:sz w:val="24"/>
        </w:rPr>
        <w:t xml:space="preserve">"Ще бъдат предприети още проверки. Скъпоструващи лекарства са съхранявани в друга стая, неясно защо са с изтекъл срок на годност, не е ясно и за кого са били. Проверка по баркод ще </w:t>
      </w:r>
      <w:r w:rsidRPr="00C73A8D">
        <w:rPr>
          <w:bCs/>
          <w:sz w:val="24"/>
        </w:rPr>
        <w:lastRenderedPageBreak/>
        <w:t xml:space="preserve">установи за кого са били вписани. Също така този път през LKK комисии - това не само е вредно за финансовата част на здравното министерство, но и за самите пациенти. Много от тях нямат доверие, това е защото стават свидетели на всички тези порочни практики. Трябва да излезе цялата истина и да бъдат </w:t>
      </w:r>
      <w:proofErr w:type="spellStart"/>
      <w:r w:rsidRPr="00C73A8D">
        <w:rPr>
          <w:bCs/>
          <w:sz w:val="24"/>
        </w:rPr>
        <w:t>преприети</w:t>
      </w:r>
      <w:proofErr w:type="spellEnd"/>
      <w:r w:rsidRPr="00C73A8D">
        <w:rPr>
          <w:bCs/>
          <w:sz w:val="24"/>
        </w:rPr>
        <w:t xml:space="preserve"> адекватни действия. С информационно обслужване активно работим от месеци, за да може всеки от нас, който има е-здраве, да може да вижда информация за това колко средства са разходвани за него и да се докладва, ако не е реална тази стойност. Това ще се вижда и в базата данни, за да може където има нередности, да се проверява. След това и органите на реда да предприемат действие. Що се касае до клиничните изпитвания, това също е притеснително. Ще се включим в проверките, за да сме сигурни, че лекарствата, които получаваме, са безопасни", каза здравният министър Катя </w:t>
      </w:r>
      <w:proofErr w:type="spellStart"/>
      <w:r w:rsidRPr="00C73A8D">
        <w:rPr>
          <w:bCs/>
          <w:sz w:val="24"/>
        </w:rPr>
        <w:t>Ивкова</w:t>
      </w:r>
      <w:proofErr w:type="spellEnd"/>
      <w:r w:rsidRPr="00C73A8D">
        <w:rPr>
          <w:bCs/>
          <w:sz w:val="24"/>
        </w:rPr>
        <w:t>. Тя благодари на полицията са добрата работа. </w:t>
      </w:r>
    </w:p>
    <w:p w14:paraId="4D399D59" w14:textId="77777777" w:rsidR="006163E0" w:rsidRPr="00C73A8D" w:rsidRDefault="006163E0" w:rsidP="00C73A8D">
      <w:pPr>
        <w:spacing w:before="0" w:after="0" w:line="20" w:lineRule="atLeast"/>
        <w:jc w:val="both"/>
        <w:rPr>
          <w:bCs/>
          <w:sz w:val="24"/>
        </w:rPr>
      </w:pPr>
      <w:r w:rsidRPr="00C73A8D">
        <w:rPr>
          <w:bCs/>
          <w:sz w:val="24"/>
        </w:rPr>
        <w:t xml:space="preserve">Разследващите обясниха, че </w:t>
      </w:r>
      <w:proofErr w:type="spellStart"/>
      <w:r w:rsidRPr="00C73A8D">
        <w:rPr>
          <w:bCs/>
          <w:sz w:val="24"/>
        </w:rPr>
        <w:t>необвинените</w:t>
      </w:r>
      <w:proofErr w:type="spellEnd"/>
      <w:r w:rsidRPr="00C73A8D">
        <w:rPr>
          <w:bCs/>
          <w:sz w:val="24"/>
        </w:rPr>
        <w:t xml:space="preserve"> лица могат да продължат да работят. Димитър Пехливанов заяви, че утре ще поиска постоянно задържане на професор Мариела Генева-Попова. Той отрече случаят да има връзка със задържаните преди месеци сестри д-р Фани </w:t>
      </w:r>
      <w:proofErr w:type="spellStart"/>
      <w:r w:rsidRPr="00C73A8D">
        <w:rPr>
          <w:bCs/>
          <w:sz w:val="24"/>
        </w:rPr>
        <w:t>Колачева</w:t>
      </w:r>
      <w:proofErr w:type="spellEnd"/>
      <w:r w:rsidRPr="00C73A8D">
        <w:rPr>
          <w:bCs/>
          <w:sz w:val="24"/>
        </w:rPr>
        <w:t xml:space="preserve">-Гудева и д-р </w:t>
      </w:r>
      <w:proofErr w:type="spellStart"/>
      <w:r w:rsidRPr="00C73A8D">
        <w:rPr>
          <w:bCs/>
          <w:sz w:val="24"/>
        </w:rPr>
        <w:t>Цветалина</w:t>
      </w:r>
      <w:proofErr w:type="spellEnd"/>
      <w:r w:rsidRPr="00C73A8D">
        <w:rPr>
          <w:bCs/>
          <w:sz w:val="24"/>
        </w:rPr>
        <w:t xml:space="preserve"> </w:t>
      </w:r>
      <w:proofErr w:type="spellStart"/>
      <w:r w:rsidRPr="00C73A8D">
        <w:rPr>
          <w:bCs/>
          <w:sz w:val="24"/>
        </w:rPr>
        <w:t>Колачева</w:t>
      </w:r>
      <w:proofErr w:type="spellEnd"/>
      <w:r w:rsidRPr="00C73A8D">
        <w:rPr>
          <w:bCs/>
          <w:sz w:val="24"/>
        </w:rPr>
        <w:t xml:space="preserve">-Сали, макар едната от тях да работи в Клиниката по </w:t>
      </w:r>
      <w:proofErr w:type="spellStart"/>
      <w:r w:rsidRPr="00C73A8D">
        <w:rPr>
          <w:bCs/>
          <w:sz w:val="24"/>
        </w:rPr>
        <w:t>ревматология</w:t>
      </w:r>
      <w:proofErr w:type="spellEnd"/>
      <w:r w:rsidRPr="00C73A8D">
        <w:rPr>
          <w:bCs/>
          <w:sz w:val="24"/>
        </w:rPr>
        <w:t xml:space="preserve">. Единственото общо било, че се точили пари от Здравната каса. Прокурор Пехливанов обясни, че най-тежкото наказание по случая е до 15 г. затвор и изземване на имущество. Уточни, че в Кричим е проверяван приятел на задържаната </w:t>
      </w:r>
      <w:proofErr w:type="spellStart"/>
      <w:r w:rsidRPr="00C73A8D">
        <w:rPr>
          <w:bCs/>
          <w:sz w:val="24"/>
        </w:rPr>
        <w:t>деканка</w:t>
      </w:r>
      <w:proofErr w:type="spellEnd"/>
      <w:r w:rsidRPr="00C73A8D">
        <w:rPr>
          <w:bCs/>
          <w:sz w:val="24"/>
        </w:rPr>
        <w:t>, за който имало информация, че е карал пациенти. </w:t>
      </w:r>
    </w:p>
    <w:p w14:paraId="1C0D597C" w14:textId="77777777" w:rsidR="006163E0" w:rsidRPr="00C73A8D" w:rsidRDefault="006163E0" w:rsidP="00C73A8D">
      <w:pPr>
        <w:spacing w:before="0" w:after="0" w:line="20" w:lineRule="atLeast"/>
        <w:jc w:val="both"/>
        <w:rPr>
          <w:bCs/>
          <w:sz w:val="24"/>
        </w:rPr>
      </w:pPr>
    </w:p>
    <w:bookmarkStart w:id="41" w:name="_Hlk242178438"/>
    <w:p w14:paraId="1524C2EB" w14:textId="0C5470C1" w:rsidR="00334210" w:rsidRPr="00C73A8D" w:rsidRDefault="00334210" w:rsidP="00C73A8D">
      <w:pPr>
        <w:pStyle w:val="1"/>
        <w:spacing w:before="0" w:after="0"/>
        <w:rPr>
          <w:rFonts w:ascii="Arial Narrow" w:hAnsi="Arial Narrow"/>
          <w:sz w:val="24"/>
          <w:szCs w:val="24"/>
        </w:rPr>
      </w:pPr>
      <w:r w:rsidRPr="00C73A8D">
        <w:rPr>
          <w:rFonts w:ascii="Arial Narrow" w:hAnsi="Arial Narrow"/>
          <w:sz w:val="24"/>
          <w:szCs w:val="24"/>
        </w:rPr>
        <w:fldChar w:fldCharType="begin"/>
      </w:r>
      <w:r w:rsidRPr="00C73A8D">
        <w:rPr>
          <w:rFonts w:ascii="Arial Narrow" w:hAnsi="Arial Narrow"/>
          <w:sz w:val="24"/>
          <w:szCs w:val="24"/>
        </w:rPr>
        <w:instrText>HYPERLINK "https://btvnovinite.bg/bulgaria/sled-aresta-na-nachalnika-na-klinikata-po-revmatologija-umbal-sv-georgi-v-plovdiv-raboti-s-namalen-sastav.html?campaignsrc=clipboard"</w:instrText>
      </w:r>
      <w:r w:rsidRPr="00C73A8D">
        <w:rPr>
          <w:rFonts w:ascii="Arial Narrow" w:hAnsi="Arial Narrow"/>
          <w:sz w:val="24"/>
          <w:szCs w:val="24"/>
        </w:rPr>
      </w:r>
      <w:r w:rsidRPr="00C73A8D">
        <w:rPr>
          <w:rFonts w:ascii="Arial Narrow" w:hAnsi="Arial Narrow"/>
          <w:sz w:val="24"/>
          <w:szCs w:val="24"/>
        </w:rPr>
        <w:fldChar w:fldCharType="separate"/>
      </w:r>
      <w:bookmarkStart w:id="42" w:name="_Toc242255370"/>
      <w:r w:rsidRPr="00C73A8D">
        <w:rPr>
          <w:rStyle w:val="a4"/>
          <w:rFonts w:ascii="Arial Narrow" w:hAnsi="Arial Narrow"/>
          <w:sz w:val="24"/>
          <w:szCs w:val="24"/>
        </w:rPr>
        <w:t xml:space="preserve">След ареста на началника на Клиниката по </w:t>
      </w:r>
      <w:proofErr w:type="spellStart"/>
      <w:r w:rsidRPr="00C73A8D">
        <w:rPr>
          <w:rStyle w:val="a4"/>
          <w:rFonts w:ascii="Arial Narrow" w:hAnsi="Arial Narrow"/>
          <w:sz w:val="24"/>
          <w:szCs w:val="24"/>
        </w:rPr>
        <w:t>ревматология</w:t>
      </w:r>
      <w:proofErr w:type="spellEnd"/>
      <w:r w:rsidRPr="00C73A8D">
        <w:rPr>
          <w:rStyle w:val="a4"/>
          <w:rFonts w:ascii="Arial Narrow" w:hAnsi="Arial Narrow"/>
          <w:sz w:val="24"/>
          <w:szCs w:val="24"/>
        </w:rPr>
        <w:t>: УМБАЛ „Св. Георги“ в Пловдив работи с намален състав</w:t>
      </w:r>
      <w:bookmarkEnd w:id="42"/>
      <w:r w:rsidRPr="00C73A8D">
        <w:rPr>
          <w:rFonts w:ascii="Arial Narrow" w:hAnsi="Arial Narrow"/>
          <w:sz w:val="24"/>
          <w:szCs w:val="24"/>
        </w:rPr>
        <w:fldChar w:fldCharType="end"/>
      </w:r>
    </w:p>
    <w:p w14:paraId="53EF15D3" w14:textId="77777777" w:rsidR="00334210" w:rsidRPr="00C73A8D" w:rsidRDefault="00334210" w:rsidP="00C73A8D">
      <w:pPr>
        <w:spacing w:before="0" w:after="0" w:line="20" w:lineRule="atLeast"/>
        <w:jc w:val="both"/>
        <w:rPr>
          <w:b/>
          <w:bCs/>
          <w:sz w:val="24"/>
        </w:rPr>
      </w:pPr>
      <w:proofErr w:type="spellStart"/>
      <w:r w:rsidRPr="00C73A8D">
        <w:rPr>
          <w:b/>
          <w:bCs/>
          <w:sz w:val="24"/>
        </w:rPr>
        <w:t>bTV</w:t>
      </w:r>
      <w:proofErr w:type="spellEnd"/>
      <w:r w:rsidRPr="00C73A8D">
        <w:rPr>
          <w:b/>
          <w:bCs/>
          <w:sz w:val="24"/>
        </w:rPr>
        <w:t xml:space="preserve"> </w:t>
      </w:r>
      <w:proofErr w:type="spellStart"/>
      <w:r w:rsidRPr="00C73A8D">
        <w:rPr>
          <w:b/>
          <w:bCs/>
          <w:sz w:val="24"/>
        </w:rPr>
        <w:t>online</w:t>
      </w:r>
      <w:proofErr w:type="spellEnd"/>
      <w:r w:rsidRPr="00C73A8D">
        <w:rPr>
          <w:b/>
          <w:bCs/>
          <w:sz w:val="24"/>
        </w:rPr>
        <w:t>, 06.10.2026</w:t>
      </w:r>
    </w:p>
    <w:p w14:paraId="3E5675A2" w14:textId="77777777" w:rsidR="00334210" w:rsidRPr="00C73A8D" w:rsidRDefault="00000000" w:rsidP="00C73A8D">
      <w:pPr>
        <w:spacing w:before="0" w:after="0" w:line="20" w:lineRule="atLeast"/>
        <w:jc w:val="both"/>
        <w:rPr>
          <w:bCs/>
          <w:sz w:val="24"/>
        </w:rPr>
      </w:pPr>
      <w:r w:rsidRPr="00C73A8D">
        <w:rPr>
          <w:bCs/>
          <w:sz w:val="24"/>
        </w:rPr>
        <w:pict w14:anchorId="3D2130C5">
          <v:rect id="_x0000_i1037" style="width:453.6pt;height:1.5pt" o:hralign="center" o:hrstd="t" o:hrnoshade="t" o:hr="t" fillcolor="#aca899" stroked="f"/>
        </w:pict>
      </w:r>
    </w:p>
    <w:p w14:paraId="15EB8D8A" w14:textId="77777777" w:rsidR="00334210" w:rsidRPr="00C73A8D" w:rsidRDefault="00334210" w:rsidP="00C73A8D">
      <w:pPr>
        <w:spacing w:before="0" w:after="0" w:line="20" w:lineRule="atLeast"/>
        <w:jc w:val="both"/>
        <w:rPr>
          <w:bCs/>
          <w:sz w:val="24"/>
        </w:rPr>
      </w:pPr>
      <w:r w:rsidRPr="00C73A8D">
        <w:rPr>
          <w:bCs/>
          <w:sz w:val="24"/>
        </w:rPr>
        <w:t>Двете отделения в УМБАЛ „Св. Георги“ в Пловдив продължават работата си с намален състав след вчерашната полицейска акция в лечебното заведение.</w:t>
      </w:r>
    </w:p>
    <w:p w14:paraId="08A197C4" w14:textId="77777777" w:rsidR="00334210" w:rsidRPr="00C73A8D" w:rsidRDefault="00334210" w:rsidP="00C73A8D">
      <w:pPr>
        <w:spacing w:before="0" w:after="0" w:line="20" w:lineRule="atLeast"/>
        <w:jc w:val="both"/>
        <w:rPr>
          <w:bCs/>
          <w:sz w:val="24"/>
        </w:rPr>
      </w:pPr>
      <w:r w:rsidRPr="00C73A8D">
        <w:rPr>
          <w:bCs/>
          <w:sz w:val="24"/>
        </w:rPr>
        <w:t xml:space="preserve">От болницата заявиха за </w:t>
      </w:r>
      <w:proofErr w:type="spellStart"/>
      <w:r w:rsidRPr="00C73A8D">
        <w:rPr>
          <w:bCs/>
          <w:sz w:val="24"/>
        </w:rPr>
        <w:t>bTV</w:t>
      </w:r>
      <w:proofErr w:type="spellEnd"/>
      <w:r w:rsidRPr="00C73A8D">
        <w:rPr>
          <w:bCs/>
          <w:sz w:val="24"/>
        </w:rPr>
        <w:t>, че в момента се оптимизира работата на медиците, за да могат да бъдат покрити нуждите на всички пациенти. Късно снощи са били приети и пациентите, които по време на акцията са изчаквали пред болницата.</w:t>
      </w:r>
    </w:p>
    <w:bookmarkEnd w:id="41"/>
    <w:p w14:paraId="3A47E942" w14:textId="77777777" w:rsidR="00334210" w:rsidRPr="00C73A8D" w:rsidRDefault="00334210" w:rsidP="00C73A8D">
      <w:pPr>
        <w:spacing w:before="0" w:after="0" w:line="20" w:lineRule="atLeast"/>
        <w:jc w:val="both"/>
        <w:rPr>
          <w:bCs/>
          <w:sz w:val="24"/>
        </w:rPr>
      </w:pPr>
      <w:r w:rsidRPr="00C73A8D">
        <w:rPr>
          <w:bCs/>
          <w:sz w:val="24"/>
        </w:rPr>
        <w:t xml:space="preserve">Вчера служители на Икономическа полиция влязоха в две клиники на „Св. Георги“, като бяха иззети документи и са извършени претърсвания. В рамките на операцията са задържани 10 души. Сред тях е началникът на Клиниката по </w:t>
      </w:r>
      <w:proofErr w:type="spellStart"/>
      <w:r w:rsidRPr="00C73A8D">
        <w:rPr>
          <w:bCs/>
          <w:sz w:val="24"/>
        </w:rPr>
        <w:t>ревматология</w:t>
      </w:r>
      <w:proofErr w:type="spellEnd"/>
      <w:r w:rsidRPr="00C73A8D">
        <w:rPr>
          <w:bCs/>
          <w:sz w:val="24"/>
        </w:rPr>
        <w:t xml:space="preserve"> проф. д-р Мариела Генева-Попова, която е и декан на Медицинския факултет на Медицинския университет в Пловдив.</w:t>
      </w:r>
    </w:p>
    <w:p w14:paraId="73CC6583" w14:textId="77777777" w:rsidR="00334210" w:rsidRPr="00C73A8D" w:rsidRDefault="00334210" w:rsidP="00C73A8D">
      <w:pPr>
        <w:spacing w:before="0" w:after="0" w:line="20" w:lineRule="atLeast"/>
        <w:jc w:val="both"/>
        <w:rPr>
          <w:bCs/>
          <w:sz w:val="24"/>
        </w:rPr>
      </w:pPr>
      <w:r w:rsidRPr="00C73A8D">
        <w:rPr>
          <w:bCs/>
          <w:sz w:val="24"/>
        </w:rPr>
        <w:t>По данни на прокуратурата разследването е за участие в организирана престъпна група с цел източване на средства от НЗОК чрез фиктивни хоспитализации. В рамките на операцията са извършени общо 40 претърсвания и обиски на различни лица и адреси в Пловдив, Кричим и Карлово. Иззети са медицинска документация, компютри и други материали.</w:t>
      </w:r>
    </w:p>
    <w:p w14:paraId="035F38F2" w14:textId="77777777" w:rsidR="00334210" w:rsidRPr="00C73A8D" w:rsidRDefault="00334210" w:rsidP="00C73A8D">
      <w:pPr>
        <w:spacing w:before="0" w:after="0" w:line="20" w:lineRule="atLeast"/>
        <w:jc w:val="both"/>
        <w:rPr>
          <w:bCs/>
          <w:sz w:val="24"/>
        </w:rPr>
      </w:pPr>
      <w:r w:rsidRPr="00C73A8D">
        <w:rPr>
          <w:bCs/>
          <w:sz w:val="24"/>
        </w:rPr>
        <w:t>От болница „Св. Георги“ вчера заявиха, че оказват пълно съдействие на проверяващите органи. От лечебното заведение изразиха и притеснение, че възникналото напрежение може да повлияе на лечебно-диагностичния процес и да възпрепятства хоспитализации на пациенти.</w:t>
      </w:r>
    </w:p>
    <w:p w14:paraId="7718542F" w14:textId="77777777" w:rsidR="00334210" w:rsidRPr="00C73A8D" w:rsidRDefault="00334210" w:rsidP="00C73A8D">
      <w:pPr>
        <w:spacing w:before="0" w:after="0" w:line="20" w:lineRule="atLeast"/>
        <w:jc w:val="both"/>
        <w:rPr>
          <w:bCs/>
          <w:sz w:val="24"/>
        </w:rPr>
      </w:pPr>
      <w:r w:rsidRPr="00C73A8D">
        <w:rPr>
          <w:bCs/>
          <w:sz w:val="24"/>
        </w:rPr>
        <w:t>Към момента двете отделения продължават да работят, макар и с намален състав, като усилията са насочени към осигуряване на необходимата медицинска грижа за пациентите.</w:t>
      </w:r>
    </w:p>
    <w:p w14:paraId="69E0D08E" w14:textId="77777777" w:rsidR="00B46187" w:rsidRPr="00C73A8D" w:rsidRDefault="00B46187" w:rsidP="00C73A8D">
      <w:pPr>
        <w:spacing w:before="0" w:after="0" w:line="20" w:lineRule="atLeast"/>
        <w:jc w:val="both"/>
        <w:rPr>
          <w:bCs/>
          <w:sz w:val="24"/>
        </w:rPr>
      </w:pPr>
    </w:p>
    <w:bookmarkStart w:id="43" w:name="_Hlk242253882"/>
    <w:p w14:paraId="600F9C41" w14:textId="3B4C8B70" w:rsidR="00F55977" w:rsidRPr="00C73A8D" w:rsidRDefault="00F55977" w:rsidP="00C73A8D">
      <w:pPr>
        <w:pStyle w:val="1"/>
        <w:spacing w:before="0" w:after="0"/>
        <w:rPr>
          <w:rFonts w:ascii="Arial Narrow" w:hAnsi="Arial Narrow"/>
          <w:sz w:val="24"/>
          <w:szCs w:val="24"/>
        </w:rPr>
      </w:pPr>
      <w:r w:rsidRPr="00C73A8D">
        <w:rPr>
          <w:rFonts w:ascii="Arial Narrow" w:hAnsi="Arial Narrow"/>
          <w:sz w:val="24"/>
          <w:szCs w:val="24"/>
        </w:rPr>
        <w:fldChar w:fldCharType="begin"/>
      </w:r>
      <w:r w:rsidRPr="00C73A8D">
        <w:rPr>
          <w:rFonts w:ascii="Arial Narrow" w:hAnsi="Arial Narrow"/>
          <w:sz w:val="24"/>
          <w:szCs w:val="24"/>
        </w:rPr>
        <w:instrText>HYPERLINK "https://bnrnews.bg/main/post/538377/gledat-merkite-na-zadarzhanite-za-iztochvane-na-zdravnata-kasa"</w:instrText>
      </w:r>
      <w:r w:rsidRPr="00C73A8D">
        <w:rPr>
          <w:rFonts w:ascii="Arial Narrow" w:hAnsi="Arial Narrow"/>
          <w:sz w:val="24"/>
          <w:szCs w:val="24"/>
        </w:rPr>
      </w:r>
      <w:r w:rsidRPr="00C73A8D">
        <w:rPr>
          <w:rFonts w:ascii="Arial Narrow" w:hAnsi="Arial Narrow"/>
          <w:sz w:val="24"/>
          <w:szCs w:val="24"/>
        </w:rPr>
        <w:fldChar w:fldCharType="separate"/>
      </w:r>
      <w:bookmarkStart w:id="44" w:name="_Toc242255371"/>
      <w:r w:rsidRPr="00C73A8D">
        <w:rPr>
          <w:rStyle w:val="a4"/>
          <w:rFonts w:ascii="Arial Narrow" w:hAnsi="Arial Narrow"/>
          <w:sz w:val="24"/>
          <w:szCs w:val="24"/>
        </w:rPr>
        <w:t>Гледат мерките на задържаните за източване на Здравната каса</w:t>
      </w:r>
      <w:bookmarkEnd w:id="44"/>
      <w:r w:rsidRPr="00C73A8D">
        <w:rPr>
          <w:rFonts w:ascii="Arial Narrow" w:hAnsi="Arial Narrow"/>
          <w:sz w:val="24"/>
          <w:szCs w:val="24"/>
        </w:rPr>
        <w:fldChar w:fldCharType="end"/>
      </w:r>
    </w:p>
    <w:p w14:paraId="3A6B0754" w14:textId="3704F596" w:rsidR="00F55977" w:rsidRPr="00C73A8D" w:rsidRDefault="00F55977" w:rsidP="00C73A8D">
      <w:pPr>
        <w:pStyle w:val="1"/>
        <w:spacing w:before="0" w:after="0"/>
        <w:rPr>
          <w:rFonts w:ascii="Arial Narrow" w:hAnsi="Arial Narrow"/>
          <w:sz w:val="24"/>
          <w:szCs w:val="24"/>
        </w:rPr>
      </w:pPr>
      <w:bookmarkStart w:id="45" w:name="_Toc242255372"/>
      <w:r w:rsidRPr="00C73A8D">
        <w:rPr>
          <w:rFonts w:ascii="Arial Narrow" w:hAnsi="Arial Narrow"/>
          <w:sz w:val="24"/>
          <w:szCs w:val="24"/>
        </w:rPr>
        <w:t>БНР, Радио Пловдив, 07.10.2026</w:t>
      </w:r>
      <w:bookmarkEnd w:id="45"/>
      <w:r w:rsidRPr="00C73A8D">
        <w:rPr>
          <w:rFonts w:ascii="Arial Narrow" w:hAnsi="Arial Narrow"/>
          <w:sz w:val="24"/>
          <w:szCs w:val="24"/>
        </w:rPr>
        <w:t xml:space="preserve"> </w:t>
      </w:r>
    </w:p>
    <w:p w14:paraId="51EA4A92" w14:textId="77777777" w:rsidR="00F55977" w:rsidRPr="00F55977" w:rsidRDefault="00F55977" w:rsidP="00C73A8D">
      <w:pPr>
        <w:spacing w:before="0" w:after="0" w:line="20" w:lineRule="atLeast"/>
        <w:jc w:val="both"/>
        <w:rPr>
          <w:bCs/>
          <w:sz w:val="24"/>
        </w:rPr>
      </w:pPr>
      <w:r w:rsidRPr="00F55977">
        <w:rPr>
          <w:bCs/>
          <w:sz w:val="24"/>
        </w:rPr>
        <w:pict w14:anchorId="6CFFE560">
          <v:rect id="_x0000_i1072" style="width:453.6pt;height:1.5pt" o:hralign="center" o:hrstd="t" o:hrnoshade="t" o:hr="t" fillcolor="#aca899" stroked="f"/>
        </w:pict>
      </w:r>
      <w:r w:rsidRPr="00F55977">
        <w:rPr>
          <w:bCs/>
          <w:sz w:val="24"/>
        </w:rPr>
        <w:t xml:space="preserve">Очаква се днес окръжната прокуратура в Пловдив да поиска постоянна мярка „задържане под стража“ за тримата лекари, задържани за участие в организирана престъпна група за източване на </w:t>
      </w:r>
      <w:r w:rsidRPr="00F55977">
        <w:rPr>
          <w:bCs/>
          <w:sz w:val="24"/>
        </w:rPr>
        <w:lastRenderedPageBreak/>
        <w:t xml:space="preserve">пари от бюджета на Здравната каса чрез фиктивни хоспитализации. </w:t>
      </w:r>
      <w:bookmarkEnd w:id="43"/>
      <w:r w:rsidRPr="00F55977">
        <w:rPr>
          <w:bCs/>
          <w:sz w:val="24"/>
        </w:rPr>
        <w:t xml:space="preserve">Сред тях е и началникът на клиниката по </w:t>
      </w:r>
      <w:proofErr w:type="spellStart"/>
      <w:r w:rsidRPr="00F55977">
        <w:rPr>
          <w:bCs/>
          <w:sz w:val="24"/>
        </w:rPr>
        <w:t>Ревматология</w:t>
      </w:r>
      <w:proofErr w:type="spellEnd"/>
      <w:r w:rsidRPr="00F55977">
        <w:rPr>
          <w:bCs/>
          <w:sz w:val="24"/>
        </w:rPr>
        <w:t xml:space="preserve"> в университетска болница „Свети Георги“ проф. Мариела Генева-Попова, която е имала и собствен медицински център. </w:t>
      </w:r>
    </w:p>
    <w:p w14:paraId="243B9E87" w14:textId="77777777" w:rsidR="00F55977" w:rsidRPr="00F55977" w:rsidRDefault="00F55977" w:rsidP="00C73A8D">
      <w:pPr>
        <w:spacing w:before="0" w:after="0" w:line="20" w:lineRule="atLeast"/>
        <w:jc w:val="both"/>
        <w:rPr>
          <w:bCs/>
          <w:sz w:val="24"/>
        </w:rPr>
      </w:pPr>
      <w:r w:rsidRPr="00F55977">
        <w:rPr>
          <w:bCs/>
          <w:sz w:val="24"/>
        </w:rPr>
        <w:t xml:space="preserve">3 милиона и 60 хиляди евро са източени за 3 години. Припомняме, че при акция в първа база на лечебното заведение бяха арестувани 10 души, от които 6 лекари и 4 медицински сестри. Повдигнати са обвинения на 6 души, от които трима са освободени срещу парични гаранции от 3 до 5 хиляди евро, а останалите трима, са задържани за 72 часа. </w:t>
      </w:r>
    </w:p>
    <w:p w14:paraId="1E3D7291" w14:textId="77777777" w:rsidR="00F55977" w:rsidRPr="00F55977" w:rsidRDefault="00F55977" w:rsidP="00C73A8D">
      <w:pPr>
        <w:spacing w:before="0" w:after="0" w:line="20" w:lineRule="atLeast"/>
        <w:jc w:val="both"/>
        <w:rPr>
          <w:bCs/>
          <w:sz w:val="24"/>
        </w:rPr>
      </w:pPr>
      <w:r w:rsidRPr="00F55977">
        <w:rPr>
          <w:bCs/>
          <w:sz w:val="24"/>
        </w:rPr>
        <w:t xml:space="preserve">Като порочни и изключително лоши бяха определени практиките в Клиниката по </w:t>
      </w:r>
      <w:proofErr w:type="spellStart"/>
      <w:r w:rsidRPr="00F55977">
        <w:rPr>
          <w:bCs/>
          <w:sz w:val="24"/>
        </w:rPr>
        <w:t>ревматология</w:t>
      </w:r>
      <w:proofErr w:type="spellEnd"/>
      <w:r w:rsidRPr="00F55977">
        <w:rPr>
          <w:bCs/>
          <w:sz w:val="24"/>
        </w:rPr>
        <w:t xml:space="preserve"> според наблюдаващия прокурор Димитър Пехливанов, който съобщи за още порочни кръгове – за фиктивни болнични, одобрявани от лекарски комисии, </w:t>
      </w:r>
      <w:proofErr w:type="spellStart"/>
      <w:r w:rsidRPr="00F55977">
        <w:rPr>
          <w:bCs/>
          <w:sz w:val="24"/>
        </w:rPr>
        <w:t>телкови</w:t>
      </w:r>
      <w:proofErr w:type="spellEnd"/>
      <w:r w:rsidRPr="00F55977">
        <w:rPr>
          <w:bCs/>
          <w:sz w:val="24"/>
        </w:rPr>
        <w:t xml:space="preserve"> решения, клинични проучвания и лекарства с изтекъл срок на годност и неясен произход. Престъплението, в което са обвинени задържаните медици, предвижда от 3 до 15 години затвор. </w:t>
      </w:r>
    </w:p>
    <w:p w14:paraId="40197196" w14:textId="77777777" w:rsidR="00F55977" w:rsidRPr="00C73A8D" w:rsidRDefault="00F55977" w:rsidP="00C73A8D">
      <w:pPr>
        <w:spacing w:before="0" w:after="0" w:line="20" w:lineRule="atLeast"/>
        <w:jc w:val="both"/>
        <w:rPr>
          <w:bCs/>
          <w:sz w:val="24"/>
        </w:rPr>
      </w:pPr>
    </w:p>
    <w:bookmarkStart w:id="46" w:name="_Hlk242179095"/>
    <w:p w14:paraId="2D952B4C" w14:textId="30E3E3AA" w:rsidR="00B46187" w:rsidRPr="00C73A8D" w:rsidRDefault="00B46187" w:rsidP="00C73A8D">
      <w:pPr>
        <w:pStyle w:val="1"/>
        <w:spacing w:before="0" w:after="0"/>
        <w:rPr>
          <w:rFonts w:ascii="Arial Narrow" w:hAnsi="Arial Narrow"/>
          <w:sz w:val="24"/>
          <w:szCs w:val="24"/>
        </w:rPr>
      </w:pPr>
      <w:r w:rsidRPr="00C73A8D">
        <w:rPr>
          <w:rFonts w:ascii="Arial Narrow" w:hAnsi="Arial Narrow"/>
          <w:sz w:val="24"/>
          <w:szCs w:val="24"/>
        </w:rPr>
        <w:fldChar w:fldCharType="begin"/>
      </w:r>
      <w:r w:rsidRPr="00C73A8D">
        <w:rPr>
          <w:rFonts w:ascii="Arial Narrow" w:hAnsi="Arial Narrow"/>
          <w:sz w:val="24"/>
          <w:szCs w:val="24"/>
        </w:rPr>
        <w:instrText>HYPERLINK "https://offnews.bg/zdrave/pregledite-pri-zabolekar-veche-sa-v-zdravnoto-ni-dosie-875908.html"</w:instrText>
      </w:r>
      <w:r w:rsidRPr="00C73A8D">
        <w:rPr>
          <w:rFonts w:ascii="Arial Narrow" w:hAnsi="Arial Narrow"/>
          <w:sz w:val="24"/>
          <w:szCs w:val="24"/>
        </w:rPr>
      </w:r>
      <w:r w:rsidRPr="00C73A8D">
        <w:rPr>
          <w:rFonts w:ascii="Arial Narrow" w:hAnsi="Arial Narrow"/>
          <w:sz w:val="24"/>
          <w:szCs w:val="24"/>
        </w:rPr>
        <w:fldChar w:fldCharType="separate"/>
      </w:r>
      <w:bookmarkStart w:id="47" w:name="_Toc242255373"/>
      <w:r w:rsidRPr="00C73A8D">
        <w:rPr>
          <w:rStyle w:val="a4"/>
          <w:rFonts w:ascii="Arial Narrow" w:hAnsi="Arial Narrow"/>
          <w:sz w:val="24"/>
          <w:szCs w:val="24"/>
        </w:rPr>
        <w:t>Прегледите при зъболекар вече са в здравното ни досие</w:t>
      </w:r>
      <w:bookmarkEnd w:id="47"/>
      <w:r w:rsidRPr="00C73A8D">
        <w:rPr>
          <w:rFonts w:ascii="Arial Narrow" w:hAnsi="Arial Narrow"/>
          <w:sz w:val="24"/>
          <w:szCs w:val="24"/>
        </w:rPr>
        <w:fldChar w:fldCharType="end"/>
      </w:r>
    </w:p>
    <w:p w14:paraId="02D1BE51" w14:textId="3D00EBDD" w:rsidR="00B46187" w:rsidRPr="00C73A8D" w:rsidRDefault="00B46187" w:rsidP="00C73A8D">
      <w:pPr>
        <w:spacing w:before="0" w:after="0" w:line="20" w:lineRule="atLeast"/>
        <w:jc w:val="both"/>
        <w:rPr>
          <w:b/>
          <w:bCs/>
          <w:sz w:val="24"/>
        </w:rPr>
      </w:pPr>
      <w:proofErr w:type="spellStart"/>
      <w:r w:rsidRPr="00C73A8D">
        <w:rPr>
          <w:b/>
          <w:bCs/>
          <w:sz w:val="24"/>
        </w:rPr>
        <w:t>OFFNews</w:t>
      </w:r>
      <w:proofErr w:type="spellEnd"/>
      <w:r w:rsidRPr="00C73A8D">
        <w:rPr>
          <w:b/>
          <w:bCs/>
          <w:sz w:val="24"/>
        </w:rPr>
        <w:t xml:space="preserve"> 06.10.2026</w:t>
      </w:r>
    </w:p>
    <w:p w14:paraId="4EAABD5A" w14:textId="77777777" w:rsidR="00B46187" w:rsidRPr="00C73A8D" w:rsidRDefault="00000000" w:rsidP="00C73A8D">
      <w:pPr>
        <w:spacing w:before="0" w:after="0" w:line="20" w:lineRule="atLeast"/>
        <w:jc w:val="both"/>
        <w:rPr>
          <w:b/>
          <w:bCs/>
          <w:sz w:val="24"/>
        </w:rPr>
      </w:pPr>
      <w:r w:rsidRPr="00C73A8D">
        <w:rPr>
          <w:bCs/>
          <w:sz w:val="24"/>
        </w:rPr>
        <w:pict w14:anchorId="51F2C4F6">
          <v:rect id="_x0000_i1038" style="width:453.6pt;height:1.5pt" o:hralign="center" o:hrstd="t" o:hrnoshade="t" o:hr="t" fillcolor="#aca899" stroked="f"/>
        </w:pict>
      </w:r>
    </w:p>
    <w:p w14:paraId="072F0F20" w14:textId="77777777" w:rsidR="00B46187" w:rsidRPr="00C73A8D" w:rsidRDefault="00B46187" w:rsidP="00C73A8D">
      <w:pPr>
        <w:spacing w:before="0" w:after="0" w:line="20" w:lineRule="atLeast"/>
        <w:jc w:val="both"/>
        <w:rPr>
          <w:bCs/>
          <w:sz w:val="24"/>
        </w:rPr>
      </w:pPr>
      <w:r w:rsidRPr="00C73A8D">
        <w:rPr>
          <w:bCs/>
          <w:sz w:val="24"/>
        </w:rPr>
        <w:t>Прегледите при зъболекар вече са част от електронното здравно досие. В новия модул „Дентални прегледи" пациентите могат да видят състоянието на всеки зъб и историята на проведеното лечение, съобщиха от Министерството на здравеопазването.</w:t>
      </w:r>
    </w:p>
    <w:bookmarkEnd w:id="46"/>
    <w:p w14:paraId="3363E18B" w14:textId="77777777" w:rsidR="00B46187" w:rsidRPr="00C73A8D" w:rsidRDefault="00B46187" w:rsidP="00C73A8D">
      <w:pPr>
        <w:spacing w:before="0" w:after="0" w:line="20" w:lineRule="atLeast"/>
        <w:jc w:val="both"/>
        <w:rPr>
          <w:bCs/>
          <w:sz w:val="24"/>
        </w:rPr>
      </w:pPr>
      <w:r w:rsidRPr="00C73A8D">
        <w:rPr>
          <w:bCs/>
          <w:sz w:val="24"/>
        </w:rPr>
        <w:t xml:space="preserve">Информацията е достъпна през приложението </w:t>
      </w:r>
      <w:proofErr w:type="spellStart"/>
      <w:r w:rsidRPr="00C73A8D">
        <w:rPr>
          <w:b/>
          <w:bCs/>
          <w:sz w:val="24"/>
        </w:rPr>
        <w:t>еЗдраве</w:t>
      </w:r>
      <w:proofErr w:type="spellEnd"/>
      <w:r w:rsidRPr="00C73A8D">
        <w:rPr>
          <w:bCs/>
          <w:sz w:val="24"/>
        </w:rPr>
        <w:t xml:space="preserve"> и </w:t>
      </w:r>
      <w:hyperlink r:id="rId21" w:tgtFrame="_blank" w:history="1">
        <w:r w:rsidRPr="00C73A8D">
          <w:rPr>
            <w:rStyle w:val="a4"/>
            <w:bCs/>
            <w:sz w:val="24"/>
          </w:rPr>
          <w:t>уеб версията на електронното здравно досие</w:t>
        </w:r>
      </w:hyperlink>
      <w:r w:rsidRPr="00C73A8D">
        <w:rPr>
          <w:bCs/>
          <w:sz w:val="24"/>
        </w:rPr>
        <w:t xml:space="preserve"> и включва данните, въведени от зъболекарите в Националната здравноинформационна система (НЗИС). За да използват новата функционалност на телефона си, потребителите трябва да обновят приложението до </w:t>
      </w:r>
      <w:r w:rsidRPr="00C73A8D">
        <w:rPr>
          <w:b/>
          <w:bCs/>
          <w:sz w:val="24"/>
        </w:rPr>
        <w:t>версия 2026.9.30</w:t>
      </w:r>
      <w:r w:rsidRPr="00C73A8D">
        <w:rPr>
          <w:bCs/>
          <w:sz w:val="24"/>
        </w:rPr>
        <w:t>.</w:t>
      </w:r>
    </w:p>
    <w:p w14:paraId="19D05DB3" w14:textId="77777777" w:rsidR="00B46187" w:rsidRPr="00C73A8D" w:rsidRDefault="00B46187" w:rsidP="00C73A8D">
      <w:pPr>
        <w:spacing w:before="0" w:after="0" w:line="20" w:lineRule="atLeast"/>
        <w:jc w:val="both"/>
        <w:rPr>
          <w:bCs/>
          <w:sz w:val="24"/>
        </w:rPr>
      </w:pPr>
      <w:r w:rsidRPr="00C73A8D">
        <w:rPr>
          <w:bCs/>
          <w:sz w:val="24"/>
        </w:rPr>
        <w:t>Бутонът „Вашият зъбен статус" отваря схема, която показва състоянието на всички зъби - както постоянните, така и млечните. При избор на конкретен зъб се виждат описаните за него прегледи и лечения.</w:t>
      </w:r>
    </w:p>
    <w:p w14:paraId="69A76B73" w14:textId="77777777" w:rsidR="00B46187" w:rsidRPr="00C73A8D" w:rsidRDefault="00B46187" w:rsidP="00C73A8D">
      <w:pPr>
        <w:spacing w:before="0" w:after="0" w:line="20" w:lineRule="atLeast"/>
        <w:jc w:val="both"/>
        <w:rPr>
          <w:bCs/>
          <w:sz w:val="24"/>
        </w:rPr>
      </w:pPr>
      <w:r w:rsidRPr="00C73A8D">
        <w:rPr>
          <w:bCs/>
          <w:sz w:val="24"/>
        </w:rPr>
        <w:t>Данните се обновяват автоматично при всеки преглед, въведен в Националната здравноинформационна система (НЗИС). Предишната информация се запазва, така че пациентът може да проследи историята на лечението си.</w:t>
      </w:r>
    </w:p>
    <w:p w14:paraId="56D2094C" w14:textId="77777777" w:rsidR="00B46187" w:rsidRPr="00C73A8D" w:rsidRDefault="00B46187" w:rsidP="00C73A8D">
      <w:pPr>
        <w:spacing w:before="0" w:after="0" w:line="20" w:lineRule="atLeast"/>
        <w:jc w:val="both"/>
        <w:rPr>
          <w:bCs/>
          <w:sz w:val="24"/>
        </w:rPr>
      </w:pPr>
      <w:r w:rsidRPr="00C73A8D">
        <w:rPr>
          <w:bCs/>
          <w:sz w:val="24"/>
        </w:rPr>
        <w:t>Документът за всеки преглед съдържа данни за състоянието на зъбите, лечението и приложените документи. В него се виждат още кой зъболекар е извършил прегледа, в кое лечебно заведение, кога е започнал и приключил и как е финансиран. Документите за лечение описват извършените манипулации и за кои зъби се отнасят.</w:t>
      </w:r>
    </w:p>
    <w:p w14:paraId="52BB7F60" w14:textId="77777777" w:rsidR="00B46187" w:rsidRPr="00C73A8D" w:rsidRDefault="00B46187" w:rsidP="00C73A8D">
      <w:pPr>
        <w:spacing w:before="0" w:after="0" w:line="20" w:lineRule="atLeast"/>
        <w:jc w:val="both"/>
        <w:rPr>
          <w:bCs/>
          <w:sz w:val="24"/>
        </w:rPr>
      </w:pPr>
      <w:r w:rsidRPr="00C73A8D">
        <w:rPr>
          <w:bCs/>
          <w:sz w:val="24"/>
        </w:rPr>
        <w:t>В новия модул е достъпна цялата информация, която зъболекарите са въвели за пациента в НЗИС.</w:t>
      </w:r>
    </w:p>
    <w:p w14:paraId="7E126CC0" w14:textId="77777777" w:rsidR="00B46187" w:rsidRPr="00C73A8D" w:rsidRDefault="00B46187" w:rsidP="00C73A8D">
      <w:pPr>
        <w:spacing w:before="0" w:after="0" w:line="20" w:lineRule="atLeast"/>
        <w:jc w:val="both"/>
        <w:rPr>
          <w:bCs/>
          <w:sz w:val="24"/>
        </w:rPr>
      </w:pPr>
      <w:r w:rsidRPr="00C73A8D">
        <w:rPr>
          <w:bCs/>
          <w:sz w:val="24"/>
        </w:rPr>
        <w:t>Проследяването на денталните прегледи е сред най-желаните от потребителите допълнения към електронното здравно досие.</w:t>
      </w:r>
    </w:p>
    <w:p w14:paraId="5A7AD77F" w14:textId="77777777" w:rsidR="006163E0" w:rsidRPr="00C73A8D" w:rsidRDefault="006163E0" w:rsidP="00C73A8D">
      <w:pPr>
        <w:spacing w:before="0" w:after="0" w:line="20" w:lineRule="atLeast"/>
        <w:jc w:val="both"/>
        <w:rPr>
          <w:bCs/>
          <w:sz w:val="24"/>
        </w:rPr>
      </w:pPr>
    </w:p>
    <w:bookmarkStart w:id="48" w:name="_Hlk242192465"/>
    <w:p w14:paraId="450523C8" w14:textId="64F4D75B" w:rsidR="006163E0" w:rsidRPr="00C73A8D" w:rsidRDefault="006163E0" w:rsidP="00C73A8D">
      <w:pPr>
        <w:pStyle w:val="1"/>
        <w:spacing w:before="0" w:after="0"/>
        <w:rPr>
          <w:rFonts w:ascii="Arial Narrow" w:hAnsi="Arial Narrow"/>
          <w:sz w:val="24"/>
          <w:szCs w:val="24"/>
        </w:rPr>
      </w:pPr>
      <w:r w:rsidRPr="00C73A8D">
        <w:rPr>
          <w:rFonts w:ascii="Arial Narrow" w:hAnsi="Arial Narrow"/>
          <w:sz w:val="24"/>
          <w:szCs w:val="24"/>
        </w:rPr>
        <w:fldChar w:fldCharType="begin"/>
      </w:r>
      <w:r w:rsidRPr="00C73A8D">
        <w:rPr>
          <w:rFonts w:ascii="Arial Narrow" w:hAnsi="Arial Narrow"/>
          <w:sz w:val="24"/>
          <w:szCs w:val="24"/>
        </w:rPr>
        <w:instrText>HYPERLINK "https://www.zdrave.net/new/KZK-iska-targovtsite-na-edro-s-lekarstva-da-spazvat-obshti-zadalzhitelni-pravila,-osiguryavashti-ravnopostaveno-razpredelenie-pri-nedostig/n39173"</w:instrText>
      </w:r>
      <w:r w:rsidRPr="00C73A8D">
        <w:rPr>
          <w:rFonts w:ascii="Arial Narrow" w:hAnsi="Arial Narrow"/>
          <w:sz w:val="24"/>
          <w:szCs w:val="24"/>
        </w:rPr>
      </w:r>
      <w:r w:rsidRPr="00C73A8D">
        <w:rPr>
          <w:rFonts w:ascii="Arial Narrow" w:hAnsi="Arial Narrow"/>
          <w:sz w:val="24"/>
          <w:szCs w:val="24"/>
        </w:rPr>
        <w:fldChar w:fldCharType="separate"/>
      </w:r>
      <w:bookmarkStart w:id="49" w:name="_Toc242255374"/>
      <w:r w:rsidRPr="00C73A8D">
        <w:rPr>
          <w:rStyle w:val="a4"/>
          <w:rFonts w:ascii="Arial Narrow" w:hAnsi="Arial Narrow"/>
          <w:sz w:val="24"/>
          <w:szCs w:val="24"/>
        </w:rPr>
        <w:t>КЗК иска търговците на едро с лекарства да спазват общи задължителни правила, осигуряващи равнопоставено разпределение при недостиг</w:t>
      </w:r>
      <w:bookmarkEnd w:id="49"/>
      <w:r w:rsidRPr="00C73A8D">
        <w:rPr>
          <w:rFonts w:ascii="Arial Narrow" w:hAnsi="Arial Narrow"/>
          <w:sz w:val="24"/>
          <w:szCs w:val="24"/>
        </w:rPr>
        <w:fldChar w:fldCharType="end"/>
      </w:r>
    </w:p>
    <w:p w14:paraId="713A8380" w14:textId="77777777" w:rsidR="006163E0" w:rsidRPr="00C73A8D" w:rsidRDefault="006163E0" w:rsidP="00C73A8D">
      <w:pPr>
        <w:spacing w:before="0" w:after="0" w:line="20" w:lineRule="atLeast"/>
        <w:jc w:val="both"/>
        <w:rPr>
          <w:bCs/>
          <w:i/>
          <w:iCs/>
          <w:sz w:val="24"/>
        </w:rPr>
      </w:pPr>
      <w:r w:rsidRPr="00C73A8D">
        <w:rPr>
          <w:bCs/>
          <w:i/>
          <w:iCs/>
          <w:sz w:val="24"/>
        </w:rPr>
        <w:t xml:space="preserve">Комисията прие за изпълнени мерките от Групата </w:t>
      </w:r>
      <w:proofErr w:type="spellStart"/>
      <w:r w:rsidRPr="00C73A8D">
        <w:rPr>
          <w:bCs/>
          <w:i/>
          <w:iCs/>
          <w:sz w:val="24"/>
        </w:rPr>
        <w:t>Фьоникс</w:t>
      </w:r>
      <w:proofErr w:type="spellEnd"/>
      <w:r w:rsidRPr="00C73A8D">
        <w:rPr>
          <w:bCs/>
          <w:i/>
          <w:iCs/>
          <w:sz w:val="24"/>
        </w:rPr>
        <w:t xml:space="preserve"> при разрешаването на концентрацията с аптеки „Медея“</w:t>
      </w:r>
    </w:p>
    <w:p w14:paraId="2EF24C6C" w14:textId="206A8E73" w:rsidR="006163E0" w:rsidRPr="00C73A8D" w:rsidRDefault="006163E0" w:rsidP="00C73A8D">
      <w:pPr>
        <w:spacing w:before="0" w:after="0" w:line="20" w:lineRule="atLeast"/>
        <w:jc w:val="both"/>
        <w:rPr>
          <w:b/>
          <w:bCs/>
          <w:sz w:val="24"/>
        </w:rPr>
      </w:pPr>
      <w:r w:rsidRPr="00C73A8D">
        <w:rPr>
          <w:b/>
          <w:bCs/>
          <w:sz w:val="24"/>
        </w:rPr>
        <w:t xml:space="preserve">Zdrave.net, 06.10.2026 </w:t>
      </w:r>
    </w:p>
    <w:p w14:paraId="6CD3A927" w14:textId="77777777" w:rsidR="006163E0" w:rsidRPr="00C73A8D" w:rsidRDefault="00000000" w:rsidP="00C73A8D">
      <w:pPr>
        <w:spacing w:before="0" w:after="0" w:line="20" w:lineRule="atLeast"/>
        <w:jc w:val="both"/>
        <w:rPr>
          <w:bCs/>
          <w:sz w:val="24"/>
        </w:rPr>
      </w:pPr>
      <w:r w:rsidRPr="00C73A8D">
        <w:rPr>
          <w:bCs/>
          <w:sz w:val="24"/>
        </w:rPr>
        <w:pict w14:anchorId="6E4226E6">
          <v:rect id="_x0000_i1039" style="width:453.6pt;height:1.5pt" o:hralign="center" o:hrstd="t" o:hrnoshade="t" o:hr="t" fillcolor="#aca899" stroked="f"/>
        </w:pict>
      </w:r>
      <w:r w:rsidR="006163E0" w:rsidRPr="00C73A8D">
        <w:rPr>
          <w:bCs/>
          <w:sz w:val="24"/>
        </w:rPr>
        <w:t>Комисията за защита на конкуренцията прие изпълнението от страна на дистрибутора на лекарствени продукти „</w:t>
      </w:r>
      <w:proofErr w:type="spellStart"/>
      <w:r w:rsidR="006163E0" w:rsidRPr="00C73A8D">
        <w:rPr>
          <w:bCs/>
          <w:sz w:val="24"/>
        </w:rPr>
        <w:t>Фьоникс</w:t>
      </w:r>
      <w:proofErr w:type="spellEnd"/>
      <w:r w:rsidR="006163E0" w:rsidRPr="00C73A8D">
        <w:rPr>
          <w:bCs/>
          <w:sz w:val="24"/>
        </w:rPr>
        <w:t xml:space="preserve"> </w:t>
      </w:r>
      <w:proofErr w:type="spellStart"/>
      <w:r w:rsidR="006163E0" w:rsidRPr="00C73A8D">
        <w:rPr>
          <w:bCs/>
          <w:sz w:val="24"/>
        </w:rPr>
        <w:t>Фарма</w:t>
      </w:r>
      <w:proofErr w:type="spellEnd"/>
      <w:r w:rsidR="006163E0" w:rsidRPr="00C73A8D">
        <w:rPr>
          <w:bCs/>
          <w:sz w:val="24"/>
        </w:rPr>
        <w:t>“ ЕООД на мерки за запазване на конкуренцията. В края на миналата година „</w:t>
      </w:r>
      <w:proofErr w:type="spellStart"/>
      <w:r w:rsidR="006163E0" w:rsidRPr="00C73A8D">
        <w:rPr>
          <w:bCs/>
          <w:sz w:val="24"/>
        </w:rPr>
        <w:t>Фьоникс</w:t>
      </w:r>
      <w:proofErr w:type="spellEnd"/>
      <w:r w:rsidR="006163E0" w:rsidRPr="00C73A8D">
        <w:rPr>
          <w:bCs/>
          <w:sz w:val="24"/>
        </w:rPr>
        <w:t xml:space="preserve"> България“ ЕООД – дружество от групата </w:t>
      </w:r>
      <w:proofErr w:type="spellStart"/>
      <w:r w:rsidR="006163E0" w:rsidRPr="00C73A8D">
        <w:rPr>
          <w:bCs/>
          <w:sz w:val="24"/>
        </w:rPr>
        <w:t>Фьоникс</w:t>
      </w:r>
      <w:proofErr w:type="spellEnd"/>
      <w:r w:rsidR="006163E0" w:rsidRPr="00C73A8D">
        <w:rPr>
          <w:bCs/>
          <w:sz w:val="24"/>
        </w:rPr>
        <w:t xml:space="preserve">, заяви пред КЗК намерението си да придобие контрол върху верига аптеки, опериращи под търговската марка „Медея“. </w:t>
      </w:r>
      <w:bookmarkEnd w:id="48"/>
      <w:r w:rsidR="006163E0" w:rsidRPr="00C73A8D">
        <w:rPr>
          <w:bCs/>
          <w:sz w:val="24"/>
        </w:rPr>
        <w:t>В хода на проведеното от КЗК проучване беше установено, че групата „</w:t>
      </w:r>
      <w:proofErr w:type="spellStart"/>
      <w:r w:rsidR="006163E0" w:rsidRPr="00C73A8D">
        <w:rPr>
          <w:bCs/>
          <w:sz w:val="24"/>
        </w:rPr>
        <w:t>Фьоникс</w:t>
      </w:r>
      <w:proofErr w:type="spellEnd"/>
      <w:r w:rsidR="006163E0" w:rsidRPr="00C73A8D">
        <w:rPr>
          <w:bCs/>
          <w:sz w:val="24"/>
        </w:rPr>
        <w:t xml:space="preserve">“ има </w:t>
      </w:r>
      <w:r w:rsidR="006163E0" w:rsidRPr="00C73A8D">
        <w:rPr>
          <w:bCs/>
          <w:sz w:val="24"/>
        </w:rPr>
        <w:lastRenderedPageBreak/>
        <w:t>господстващо положение на търговия на едро с лекарствени продукти, за които се явява изключителен дистрибутор, както и притежава аптечен софтуерен продукт, внедрен и използван от значителен дял от аптеките в страната. Поради това сделката по придобиване на аптеки „Медея“ беше разрешена от КЗК под условие, че групата „</w:t>
      </w:r>
      <w:proofErr w:type="spellStart"/>
      <w:r w:rsidR="006163E0" w:rsidRPr="00C73A8D">
        <w:rPr>
          <w:bCs/>
          <w:sz w:val="24"/>
        </w:rPr>
        <w:t>Фьоникс</w:t>
      </w:r>
      <w:proofErr w:type="spellEnd"/>
      <w:r w:rsidR="006163E0" w:rsidRPr="00C73A8D">
        <w:rPr>
          <w:bCs/>
          <w:sz w:val="24"/>
        </w:rPr>
        <w:t>“ поеме определени ангажименти, които да неутрализират предварително възможността от прилагане на антиконкурентно поведение.</w:t>
      </w:r>
    </w:p>
    <w:p w14:paraId="0F0D2D7D" w14:textId="77777777" w:rsidR="006163E0" w:rsidRPr="00C73A8D" w:rsidRDefault="006163E0" w:rsidP="00C73A8D">
      <w:pPr>
        <w:spacing w:before="0" w:after="0" w:line="20" w:lineRule="atLeast"/>
        <w:jc w:val="both"/>
        <w:rPr>
          <w:bCs/>
          <w:sz w:val="24"/>
        </w:rPr>
      </w:pPr>
      <w:r w:rsidRPr="00C73A8D">
        <w:rPr>
          <w:bCs/>
          <w:sz w:val="24"/>
        </w:rPr>
        <w:t>В изпълнение на решението на КЗК беше извършен одит от международна одиторска компания на софтуерния продукт „Аптека експерт“, за да се отговори на въпроса дали чрез него притежателят на правата върху софтуера може да има достъп до чувствителни за конкуренцията данни. Независимо от отрицателния отговор на така поставения въпрос КЗК си запазва правото да наблюдава начина на използване на аптечния софтуер и в случай, че получи сведения за възможна негова употреба за антиконкурентни цели да наложи допълнителни мерки за запазване на  конкуренцията.</w:t>
      </w:r>
    </w:p>
    <w:p w14:paraId="0796D2AE" w14:textId="77777777" w:rsidR="006163E0" w:rsidRPr="00C73A8D" w:rsidRDefault="006163E0" w:rsidP="00C73A8D">
      <w:pPr>
        <w:spacing w:before="0" w:after="0" w:line="20" w:lineRule="atLeast"/>
        <w:jc w:val="both"/>
        <w:rPr>
          <w:bCs/>
          <w:sz w:val="24"/>
        </w:rPr>
      </w:pPr>
      <w:r w:rsidRPr="00C73A8D">
        <w:rPr>
          <w:bCs/>
          <w:sz w:val="24"/>
        </w:rPr>
        <w:t>Също така се дава възможност на аптеките, които използват този аптечен софтуер, да прекратяват съответните договори едностранно и в кратки срокове, без да търпят щети и санкции.  При увеличение на цената, която надхвърля с над 10% инфлацията, „</w:t>
      </w:r>
      <w:proofErr w:type="spellStart"/>
      <w:r w:rsidRPr="00C73A8D">
        <w:rPr>
          <w:bCs/>
          <w:sz w:val="24"/>
        </w:rPr>
        <w:t>Фьоникс</w:t>
      </w:r>
      <w:proofErr w:type="spellEnd"/>
      <w:r w:rsidRPr="00C73A8D">
        <w:rPr>
          <w:bCs/>
          <w:sz w:val="24"/>
        </w:rPr>
        <w:t xml:space="preserve"> </w:t>
      </w:r>
      <w:proofErr w:type="spellStart"/>
      <w:r w:rsidRPr="00C73A8D">
        <w:rPr>
          <w:bCs/>
          <w:sz w:val="24"/>
        </w:rPr>
        <w:t>Фарма</w:t>
      </w:r>
      <w:proofErr w:type="spellEnd"/>
      <w:r w:rsidRPr="00C73A8D">
        <w:rPr>
          <w:bCs/>
          <w:sz w:val="24"/>
        </w:rPr>
        <w:t>“ ЕООД следва да информира КЗК, като представи икономическа обосновка за настъпилите промени.</w:t>
      </w:r>
    </w:p>
    <w:p w14:paraId="401D0E84" w14:textId="77777777" w:rsidR="006163E0" w:rsidRPr="00C73A8D" w:rsidRDefault="006163E0" w:rsidP="00C73A8D">
      <w:pPr>
        <w:spacing w:before="0" w:after="0" w:line="20" w:lineRule="atLeast"/>
        <w:jc w:val="both"/>
        <w:rPr>
          <w:bCs/>
          <w:sz w:val="24"/>
        </w:rPr>
      </w:pPr>
      <w:r w:rsidRPr="00C73A8D">
        <w:rPr>
          <w:bCs/>
          <w:sz w:val="24"/>
        </w:rPr>
        <w:t>Групата „</w:t>
      </w:r>
      <w:proofErr w:type="spellStart"/>
      <w:r w:rsidRPr="00C73A8D">
        <w:rPr>
          <w:bCs/>
          <w:sz w:val="24"/>
        </w:rPr>
        <w:t>Фьоникс</w:t>
      </w:r>
      <w:proofErr w:type="spellEnd"/>
      <w:r w:rsidRPr="00C73A8D">
        <w:rPr>
          <w:bCs/>
          <w:sz w:val="24"/>
        </w:rPr>
        <w:t>“ пое ангажимент да приеме Правила за доставка на лекарства, отпускани по лекарско предписание, включени в Позитивния лекарствен списък, за които дружествата от групата се явяват изключителен дистрибутор, които да гарантират, че доставките на такива лекарства към търговците на едро и търговците на дребно ще стават при условия на равнопоставеност и прозрачност спрямо останалите търговци, с цел да се гарантира достъпът на пациентите до тези лекарства. Проектът на Правила беше представен от КЗК за съгласуване с Министерството на здравеопазването и Изпълнителната агенция по лекарствата, които дадоха становище  по разписаните в тях процедури.</w:t>
      </w:r>
    </w:p>
    <w:p w14:paraId="35C2A55C" w14:textId="77777777" w:rsidR="006163E0" w:rsidRPr="00C73A8D" w:rsidRDefault="006163E0" w:rsidP="00C73A8D">
      <w:pPr>
        <w:spacing w:before="0" w:after="0" w:line="20" w:lineRule="atLeast"/>
        <w:jc w:val="both"/>
        <w:rPr>
          <w:bCs/>
          <w:sz w:val="24"/>
        </w:rPr>
      </w:pPr>
      <w:r w:rsidRPr="00C73A8D">
        <w:rPr>
          <w:bCs/>
          <w:sz w:val="24"/>
        </w:rPr>
        <w:t>С  определението, постановено на 01.10.2026 г., КЗК прие предложените и допълнени Правила на „</w:t>
      </w:r>
      <w:proofErr w:type="spellStart"/>
      <w:r w:rsidRPr="00C73A8D">
        <w:rPr>
          <w:bCs/>
          <w:sz w:val="24"/>
        </w:rPr>
        <w:t>Фьоникс</w:t>
      </w:r>
      <w:proofErr w:type="spellEnd"/>
      <w:r w:rsidRPr="00C73A8D">
        <w:rPr>
          <w:bCs/>
          <w:sz w:val="24"/>
        </w:rPr>
        <w:t xml:space="preserve"> </w:t>
      </w:r>
      <w:proofErr w:type="spellStart"/>
      <w:r w:rsidRPr="00C73A8D">
        <w:rPr>
          <w:bCs/>
          <w:sz w:val="24"/>
        </w:rPr>
        <w:t>Фарма</w:t>
      </w:r>
      <w:proofErr w:type="spellEnd"/>
      <w:r w:rsidRPr="00C73A8D">
        <w:rPr>
          <w:bCs/>
          <w:sz w:val="24"/>
        </w:rPr>
        <w:t xml:space="preserve">“ ЕООД. С тях се гарантира, че няма да бъдат използвани каквито и да е антипазарни методи при дистрибуцията на ексклузивни лекарства, като например налагане на </w:t>
      </w:r>
      <w:proofErr w:type="spellStart"/>
      <w:r w:rsidRPr="00C73A8D">
        <w:rPr>
          <w:bCs/>
          <w:sz w:val="24"/>
        </w:rPr>
        <w:t>експлоатативни</w:t>
      </w:r>
      <w:proofErr w:type="spellEnd"/>
      <w:r w:rsidRPr="00C73A8D">
        <w:rPr>
          <w:bCs/>
          <w:sz w:val="24"/>
        </w:rPr>
        <w:t xml:space="preserve"> цени, ценови дъмпинг, дискриминация, обвързване с други покупки или отстъпки за лоялност. Заявките от търговци на едро и дребно ще се правят по начин, който да позволява регистриране на тяхното получаване и проследяване на тяхното изпълнение. Правилата трябва да бъдат публикувани на сайта на „</w:t>
      </w:r>
      <w:proofErr w:type="spellStart"/>
      <w:r w:rsidRPr="00C73A8D">
        <w:rPr>
          <w:bCs/>
          <w:sz w:val="24"/>
        </w:rPr>
        <w:t>Фьоникс</w:t>
      </w:r>
      <w:proofErr w:type="spellEnd"/>
      <w:r w:rsidRPr="00C73A8D">
        <w:rPr>
          <w:bCs/>
          <w:sz w:val="24"/>
        </w:rPr>
        <w:t xml:space="preserve"> </w:t>
      </w:r>
      <w:proofErr w:type="spellStart"/>
      <w:r w:rsidRPr="00C73A8D">
        <w:rPr>
          <w:bCs/>
          <w:sz w:val="24"/>
        </w:rPr>
        <w:t>Фарма</w:t>
      </w:r>
      <w:proofErr w:type="spellEnd"/>
      <w:r w:rsidRPr="00C73A8D">
        <w:rPr>
          <w:bCs/>
          <w:sz w:val="24"/>
        </w:rPr>
        <w:t>“ ЕООД по общодостъпен начин.</w:t>
      </w:r>
    </w:p>
    <w:p w14:paraId="074E983C" w14:textId="77777777" w:rsidR="006163E0" w:rsidRPr="00C73A8D" w:rsidRDefault="006163E0" w:rsidP="00C73A8D">
      <w:pPr>
        <w:spacing w:before="0" w:after="0" w:line="20" w:lineRule="atLeast"/>
        <w:jc w:val="both"/>
        <w:rPr>
          <w:bCs/>
          <w:sz w:val="24"/>
        </w:rPr>
      </w:pPr>
      <w:r w:rsidRPr="00C73A8D">
        <w:rPr>
          <w:bCs/>
          <w:sz w:val="24"/>
        </w:rPr>
        <w:t>Специални раздели в Правилата са посветени на механизъм за дистрибуция на ексклузивните лекарства в случай на недостиг. В хода на обсъжданията, включително с органите в сферата на здравеопазването, се стигна до извода, че за тази специфична ситуация е необходим преглед на законодателната уредба и предприемане на допълнителни действия и мерки от страна на държавата.</w:t>
      </w:r>
    </w:p>
    <w:p w14:paraId="6D32F928" w14:textId="77777777" w:rsidR="006163E0" w:rsidRPr="00C73A8D" w:rsidRDefault="006163E0" w:rsidP="00C73A8D">
      <w:pPr>
        <w:spacing w:before="0" w:after="0" w:line="20" w:lineRule="atLeast"/>
        <w:jc w:val="both"/>
        <w:rPr>
          <w:bCs/>
          <w:sz w:val="24"/>
        </w:rPr>
      </w:pPr>
      <w:r w:rsidRPr="00C73A8D">
        <w:rPr>
          <w:bCs/>
          <w:sz w:val="24"/>
        </w:rPr>
        <w:t>Приетите правила и изводите на КЗК по изпълнението на условията по концентрацията ще бъдат присъединени към секторния анализ на фармацията. На базата на изводите Комисията ще образува производства по застъпничество за конкуренцията за изготвяне на препоръки и предложения за нормативни промени, така че да бъдат изработени общи задължителни правила за търговците на едро със значимо пазарно присъствие в страната, които да осигуряват прозрачно и равнопоставено разпределение при недостиг и да отчитат реалните потребности на пациентите.</w:t>
      </w:r>
    </w:p>
    <w:p w14:paraId="639C19AD" w14:textId="77777777" w:rsidR="00AF2A24" w:rsidRPr="00C73A8D" w:rsidRDefault="00AF2A24" w:rsidP="00C73A8D">
      <w:pPr>
        <w:spacing w:before="0" w:after="0" w:line="20" w:lineRule="atLeast"/>
        <w:jc w:val="both"/>
        <w:rPr>
          <w:bCs/>
          <w:sz w:val="24"/>
        </w:rPr>
      </w:pPr>
    </w:p>
    <w:bookmarkStart w:id="50" w:name="_Hlk242193515"/>
    <w:p w14:paraId="592C9F08" w14:textId="4C5B32FD" w:rsidR="00AF2A24" w:rsidRPr="00C73A8D" w:rsidRDefault="00AF2A24" w:rsidP="00C73A8D">
      <w:pPr>
        <w:pStyle w:val="1"/>
        <w:spacing w:before="0" w:after="0"/>
        <w:rPr>
          <w:rFonts w:ascii="Arial Narrow" w:hAnsi="Arial Narrow"/>
          <w:sz w:val="24"/>
          <w:szCs w:val="24"/>
        </w:rPr>
      </w:pPr>
      <w:r w:rsidRPr="00C73A8D">
        <w:rPr>
          <w:rFonts w:ascii="Arial Narrow" w:hAnsi="Arial Narrow"/>
          <w:sz w:val="24"/>
          <w:szCs w:val="24"/>
        </w:rPr>
        <w:fldChar w:fldCharType="begin"/>
      </w:r>
      <w:r w:rsidRPr="00C73A8D">
        <w:rPr>
          <w:rFonts w:ascii="Arial Narrow" w:hAnsi="Arial Narrow"/>
          <w:sz w:val="24"/>
          <w:szCs w:val="24"/>
        </w:rPr>
        <w:instrText>HYPERLINK "https://btvnovinite.bg/svetut/harvatija-i-severna-makedonija-sprjaha-imunizacijata-s-vaksina-proizvedena-v-balgarija.html?campaignsrc=clipboard"</w:instrText>
      </w:r>
      <w:r w:rsidRPr="00C73A8D">
        <w:rPr>
          <w:rFonts w:ascii="Arial Narrow" w:hAnsi="Arial Narrow"/>
          <w:sz w:val="24"/>
          <w:szCs w:val="24"/>
        </w:rPr>
      </w:r>
      <w:r w:rsidRPr="00C73A8D">
        <w:rPr>
          <w:rFonts w:ascii="Arial Narrow" w:hAnsi="Arial Narrow"/>
          <w:sz w:val="24"/>
          <w:szCs w:val="24"/>
        </w:rPr>
        <w:fldChar w:fldCharType="separate"/>
      </w:r>
      <w:bookmarkStart w:id="51" w:name="_Toc242255375"/>
      <w:r w:rsidRPr="00C73A8D">
        <w:rPr>
          <w:rStyle w:val="a4"/>
          <w:rFonts w:ascii="Arial Narrow" w:hAnsi="Arial Narrow"/>
          <w:sz w:val="24"/>
          <w:szCs w:val="24"/>
        </w:rPr>
        <w:t>Хърватия и Северна Македония спряха имунизацията с ваксина, произведена в България</w:t>
      </w:r>
      <w:bookmarkEnd w:id="51"/>
      <w:r w:rsidRPr="00C73A8D">
        <w:rPr>
          <w:rFonts w:ascii="Arial Narrow" w:hAnsi="Arial Narrow"/>
          <w:sz w:val="24"/>
          <w:szCs w:val="24"/>
        </w:rPr>
        <w:fldChar w:fldCharType="end"/>
      </w:r>
    </w:p>
    <w:p w14:paraId="11F5C679" w14:textId="1CCBD1D2" w:rsidR="00AF2A24" w:rsidRPr="00C73A8D" w:rsidRDefault="00AF2A24" w:rsidP="00C73A8D">
      <w:pPr>
        <w:spacing w:before="0" w:after="0" w:line="20" w:lineRule="atLeast"/>
        <w:jc w:val="both"/>
        <w:rPr>
          <w:b/>
          <w:bCs/>
          <w:sz w:val="24"/>
        </w:rPr>
      </w:pPr>
      <w:proofErr w:type="spellStart"/>
      <w:r w:rsidRPr="00C73A8D">
        <w:rPr>
          <w:b/>
          <w:bCs/>
          <w:sz w:val="24"/>
        </w:rPr>
        <w:t>bTV</w:t>
      </w:r>
      <w:proofErr w:type="spellEnd"/>
      <w:r w:rsidRPr="00C73A8D">
        <w:rPr>
          <w:b/>
          <w:bCs/>
          <w:sz w:val="24"/>
        </w:rPr>
        <w:t xml:space="preserve"> </w:t>
      </w:r>
      <w:proofErr w:type="spellStart"/>
      <w:r w:rsidRPr="00C73A8D">
        <w:rPr>
          <w:b/>
          <w:bCs/>
          <w:sz w:val="24"/>
        </w:rPr>
        <w:t>online</w:t>
      </w:r>
      <w:proofErr w:type="spellEnd"/>
      <w:r w:rsidRPr="00C73A8D">
        <w:rPr>
          <w:b/>
          <w:bCs/>
          <w:sz w:val="24"/>
        </w:rPr>
        <w:t xml:space="preserve">, 06.10.2026 </w:t>
      </w:r>
    </w:p>
    <w:p w14:paraId="1FDDD84A" w14:textId="77777777" w:rsidR="00AF2A24" w:rsidRPr="00C73A8D" w:rsidRDefault="00000000" w:rsidP="00C73A8D">
      <w:pPr>
        <w:spacing w:before="0" w:after="0" w:line="20" w:lineRule="atLeast"/>
        <w:jc w:val="both"/>
        <w:rPr>
          <w:bCs/>
          <w:sz w:val="24"/>
        </w:rPr>
      </w:pPr>
      <w:r w:rsidRPr="00C73A8D">
        <w:rPr>
          <w:bCs/>
          <w:sz w:val="24"/>
        </w:rPr>
        <w:pict w14:anchorId="56091A25">
          <v:rect id="_x0000_i1040" style="width:453.6pt;height:1.5pt" o:hralign="center" o:hrstd="t" o:hrnoshade="t" o:hr="t" fillcolor="#aca899" stroked="f"/>
        </w:pict>
      </w:r>
    </w:p>
    <w:p w14:paraId="1CBF5551" w14:textId="77777777" w:rsidR="00AF2A24" w:rsidRPr="00C73A8D" w:rsidRDefault="00AF2A24" w:rsidP="00C73A8D">
      <w:pPr>
        <w:spacing w:before="0" w:after="0" w:line="20" w:lineRule="atLeast"/>
        <w:jc w:val="both"/>
        <w:rPr>
          <w:bCs/>
          <w:sz w:val="24"/>
        </w:rPr>
      </w:pPr>
      <w:r w:rsidRPr="00C73A8D">
        <w:rPr>
          <w:bCs/>
          <w:sz w:val="24"/>
        </w:rPr>
        <w:lastRenderedPageBreak/>
        <w:t>Северна Македония временно преустановява имунизацията на бебета с БЦЖ ваксината срещу туберкулоза, произведена в България. Решението идва, след като ден по-рано същата мярка предприе и Хърватската агенция по лекарствата и медицинските изделия.</w:t>
      </w:r>
    </w:p>
    <w:bookmarkEnd w:id="50"/>
    <w:p w14:paraId="7338D45F" w14:textId="77777777" w:rsidR="00AF2A24" w:rsidRPr="00C73A8D" w:rsidRDefault="00AF2A24" w:rsidP="00C73A8D">
      <w:pPr>
        <w:spacing w:before="0" w:after="0" w:line="20" w:lineRule="atLeast"/>
        <w:jc w:val="both"/>
        <w:rPr>
          <w:bCs/>
          <w:sz w:val="24"/>
        </w:rPr>
      </w:pPr>
      <w:r w:rsidRPr="00C73A8D">
        <w:rPr>
          <w:bCs/>
          <w:sz w:val="24"/>
        </w:rPr>
        <w:t>Става дума за БЦЖ ваксина, произведена от „Бул Био – НЦЗПБ“ в София, която се използва както в Хърватия, така и в Северна Македония.</w:t>
      </w:r>
    </w:p>
    <w:p w14:paraId="32A717E8" w14:textId="77777777" w:rsidR="00AF2A24" w:rsidRPr="00C73A8D" w:rsidRDefault="00AF2A24" w:rsidP="00C73A8D">
      <w:pPr>
        <w:spacing w:before="0" w:after="0" w:line="20" w:lineRule="atLeast"/>
        <w:jc w:val="both"/>
        <w:rPr>
          <w:bCs/>
          <w:sz w:val="24"/>
        </w:rPr>
      </w:pPr>
      <w:r w:rsidRPr="00C73A8D">
        <w:rPr>
          <w:bCs/>
          <w:sz w:val="24"/>
        </w:rPr>
        <w:t xml:space="preserve">Хърватските здравни власти проверяват дали ваксината има връзка с четири съобщени случая на </w:t>
      </w:r>
      <w:proofErr w:type="spellStart"/>
      <w:r w:rsidRPr="00C73A8D">
        <w:rPr>
          <w:bCs/>
          <w:sz w:val="24"/>
        </w:rPr>
        <w:t>остеомиелит</w:t>
      </w:r>
      <w:proofErr w:type="spellEnd"/>
      <w:r w:rsidRPr="00C73A8D">
        <w:rPr>
          <w:bCs/>
          <w:sz w:val="24"/>
        </w:rPr>
        <w:t xml:space="preserve"> при бебета.</w:t>
      </w:r>
    </w:p>
    <w:p w14:paraId="4F4CE749" w14:textId="77777777" w:rsidR="00AF2A24" w:rsidRPr="00C73A8D" w:rsidRDefault="00AF2A24" w:rsidP="00C73A8D">
      <w:pPr>
        <w:spacing w:before="0" w:after="0" w:line="20" w:lineRule="atLeast"/>
        <w:jc w:val="both"/>
        <w:rPr>
          <w:bCs/>
          <w:sz w:val="24"/>
        </w:rPr>
      </w:pPr>
      <w:r w:rsidRPr="00C73A8D">
        <w:rPr>
          <w:bCs/>
          <w:sz w:val="24"/>
        </w:rPr>
        <w:t>От Министерството на здравеопазването на Северна Македония съобщиха, че Националната комисия по имунизация е взела решение за временно отлагане на ваксинацията с този препарат, докато бъдат получени пълни данни за използваните партиди, тяхното качество и евентуалната им връзка с появата на нежелани реакции.</w:t>
      </w:r>
    </w:p>
    <w:p w14:paraId="5451CAB6" w14:textId="77777777" w:rsidR="00AF2A24" w:rsidRPr="00C73A8D" w:rsidRDefault="00AF2A24" w:rsidP="00C73A8D">
      <w:pPr>
        <w:spacing w:before="0" w:after="0" w:line="20" w:lineRule="atLeast"/>
        <w:jc w:val="both"/>
        <w:rPr>
          <w:bCs/>
          <w:sz w:val="24"/>
        </w:rPr>
      </w:pPr>
      <w:r w:rsidRPr="00C73A8D">
        <w:rPr>
          <w:bCs/>
          <w:sz w:val="24"/>
        </w:rPr>
        <w:t>Комисията по имунизация прие заключение за временно отлагане на имунизацията с тази ваксина до получаването на пълна информация относно партидите, тяхното качество и връзката им с появата на нежелани реакции“, посочват от здравното министерство.</w:t>
      </w:r>
    </w:p>
    <w:p w14:paraId="60DA973C" w14:textId="77777777" w:rsidR="00AF2A24" w:rsidRPr="00C73A8D" w:rsidRDefault="00AF2A24" w:rsidP="00C73A8D">
      <w:pPr>
        <w:spacing w:before="0" w:after="0" w:line="20" w:lineRule="atLeast"/>
        <w:jc w:val="both"/>
        <w:rPr>
          <w:bCs/>
          <w:sz w:val="24"/>
        </w:rPr>
      </w:pPr>
      <w:r w:rsidRPr="00C73A8D">
        <w:rPr>
          <w:bCs/>
          <w:sz w:val="24"/>
        </w:rPr>
        <w:t>От институцията подчертават, че през последните 10 години до Агенцията по лекарствата и медицинските изделия на Северна Македония е постъпил само един сигнал за предполагаема нежелана реакция след поставяне на БЦЖ ваксина.</w:t>
      </w:r>
    </w:p>
    <w:p w14:paraId="3CE8C0F3" w14:textId="77777777" w:rsidR="00AF2A24" w:rsidRPr="00C73A8D" w:rsidRDefault="00AF2A24" w:rsidP="00C73A8D">
      <w:pPr>
        <w:spacing w:before="0" w:after="0" w:line="20" w:lineRule="atLeast"/>
        <w:jc w:val="both"/>
        <w:rPr>
          <w:bCs/>
          <w:sz w:val="24"/>
        </w:rPr>
      </w:pPr>
      <w:r w:rsidRPr="00C73A8D">
        <w:rPr>
          <w:bCs/>
          <w:sz w:val="24"/>
        </w:rPr>
        <w:t>Случаят е от август 2022 г. и се отнася до появата на абсцес на мястото на приложение на ваксината – реакция, която е описана и в листовката на препарата.</w:t>
      </w:r>
    </w:p>
    <w:p w14:paraId="483EF02F" w14:textId="77777777" w:rsidR="00AF2A24" w:rsidRPr="00C73A8D" w:rsidRDefault="00AF2A24" w:rsidP="00C73A8D">
      <w:pPr>
        <w:spacing w:before="0" w:after="0" w:line="20" w:lineRule="atLeast"/>
        <w:jc w:val="both"/>
        <w:rPr>
          <w:bCs/>
          <w:sz w:val="24"/>
        </w:rPr>
      </w:pPr>
      <w:r w:rsidRPr="00C73A8D">
        <w:rPr>
          <w:bCs/>
          <w:sz w:val="24"/>
        </w:rPr>
        <w:t>В Северна Македония имунизацията срещу туберкулоза е задължителна, тъй като страната се определя като държава с повишен риск от заболяването.</w:t>
      </w:r>
    </w:p>
    <w:p w14:paraId="319126F9" w14:textId="77777777" w:rsidR="00AF2A24" w:rsidRPr="00C73A8D" w:rsidRDefault="00AF2A24" w:rsidP="00C73A8D">
      <w:pPr>
        <w:spacing w:before="0" w:after="0" w:line="20" w:lineRule="atLeast"/>
        <w:jc w:val="both"/>
        <w:rPr>
          <w:bCs/>
          <w:sz w:val="24"/>
        </w:rPr>
      </w:pPr>
      <w:r w:rsidRPr="00C73A8D">
        <w:rPr>
          <w:bCs/>
          <w:sz w:val="24"/>
        </w:rPr>
        <w:t>Здравните власти засега не уточняват колко дълго ще продължи временното преустановяване на ваксинацията. Очаква се решението да бъде преразгледано след получаването на допълнителна информация за конкретните партиди и проверките за евентуални нежелани реакции.</w:t>
      </w:r>
    </w:p>
    <w:p w14:paraId="5629CF26" w14:textId="77777777" w:rsidR="00AF2A24" w:rsidRPr="00C73A8D" w:rsidRDefault="00AF2A24" w:rsidP="00C73A8D">
      <w:pPr>
        <w:spacing w:before="0" w:after="0" w:line="20" w:lineRule="atLeast"/>
        <w:jc w:val="both"/>
        <w:rPr>
          <w:bCs/>
          <w:sz w:val="24"/>
        </w:rPr>
      </w:pPr>
    </w:p>
    <w:p w14:paraId="564C49A1" w14:textId="77777777" w:rsidR="006163E0" w:rsidRPr="00C73A8D" w:rsidRDefault="006163E0" w:rsidP="00C73A8D">
      <w:pPr>
        <w:spacing w:before="0" w:after="0" w:line="20" w:lineRule="atLeast"/>
        <w:jc w:val="both"/>
        <w:rPr>
          <w:bCs/>
          <w:sz w:val="24"/>
        </w:rPr>
      </w:pPr>
    </w:p>
    <w:p w14:paraId="1FF390B9" w14:textId="77777777" w:rsidR="00B46187" w:rsidRPr="00C73A8D" w:rsidRDefault="00B46187" w:rsidP="00C73A8D">
      <w:pPr>
        <w:spacing w:before="0" w:after="0" w:line="20" w:lineRule="atLeast"/>
        <w:jc w:val="both"/>
        <w:rPr>
          <w:bCs/>
          <w:sz w:val="24"/>
        </w:rPr>
      </w:pPr>
    </w:p>
    <w:p w14:paraId="39919CB8" w14:textId="77777777" w:rsidR="00334210" w:rsidRPr="00C73A8D" w:rsidRDefault="00334210" w:rsidP="00C73A8D">
      <w:pPr>
        <w:spacing w:before="0" w:after="0" w:line="20" w:lineRule="atLeast"/>
        <w:jc w:val="both"/>
        <w:rPr>
          <w:bCs/>
          <w:sz w:val="24"/>
        </w:rPr>
      </w:pPr>
    </w:p>
    <w:sectPr w:rsidR="00334210" w:rsidRPr="00C73A8D" w:rsidSect="00427ADC">
      <w:headerReference w:type="default" r:id="rId22"/>
      <w:footerReference w:type="even" r:id="rId23"/>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27B88" w14:textId="77777777" w:rsidR="00862C2B" w:rsidRDefault="00862C2B">
      <w:r>
        <w:separator/>
      </w:r>
    </w:p>
  </w:endnote>
  <w:endnote w:type="continuationSeparator" w:id="0">
    <w:p w14:paraId="5B0C3A28" w14:textId="77777777" w:rsidR="00862C2B" w:rsidRDefault="00862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E17A0" w14:textId="77777777" w:rsidR="00862C2B" w:rsidRDefault="00862C2B">
      <w:r>
        <w:separator/>
      </w:r>
    </w:p>
  </w:footnote>
  <w:footnote w:type="continuationSeparator" w:id="0">
    <w:p w14:paraId="605E0BDD" w14:textId="77777777" w:rsidR="00862C2B" w:rsidRDefault="00862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14525"/>
    <w:multiLevelType w:val="multilevel"/>
    <w:tmpl w:val="ACF0E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655CB1"/>
    <w:multiLevelType w:val="multilevel"/>
    <w:tmpl w:val="5384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500096"/>
    <w:multiLevelType w:val="multilevel"/>
    <w:tmpl w:val="2D90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3"/>
  </w:num>
  <w:num w:numId="2" w16cid:durableId="2015380678">
    <w:abstractNumId w:val="0"/>
  </w:num>
  <w:num w:numId="3" w16cid:durableId="150634366">
    <w:abstractNumId w:val="1"/>
  </w:num>
  <w:num w:numId="4" w16cid:durableId="4797342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0B29"/>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6FE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D15"/>
    <w:rsid w:val="00176EF4"/>
    <w:rsid w:val="00177222"/>
    <w:rsid w:val="00177510"/>
    <w:rsid w:val="00180E0E"/>
    <w:rsid w:val="00180E55"/>
    <w:rsid w:val="00181D90"/>
    <w:rsid w:val="00184233"/>
    <w:rsid w:val="00185D55"/>
    <w:rsid w:val="00185F84"/>
    <w:rsid w:val="00186573"/>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E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2EDA"/>
    <w:rsid w:val="001C333A"/>
    <w:rsid w:val="001C46AE"/>
    <w:rsid w:val="001C5742"/>
    <w:rsid w:val="001D011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18E"/>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0EE5"/>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210"/>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0F40"/>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49"/>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567"/>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163E0"/>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2B13"/>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8C6"/>
    <w:rsid w:val="006A7DA9"/>
    <w:rsid w:val="006B110A"/>
    <w:rsid w:val="006B21BB"/>
    <w:rsid w:val="006B274C"/>
    <w:rsid w:val="006B3984"/>
    <w:rsid w:val="006B54F8"/>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CFE"/>
    <w:rsid w:val="006F3FD9"/>
    <w:rsid w:val="006F4A75"/>
    <w:rsid w:val="006F4D81"/>
    <w:rsid w:val="006F6492"/>
    <w:rsid w:val="006F6E97"/>
    <w:rsid w:val="00701581"/>
    <w:rsid w:val="00702570"/>
    <w:rsid w:val="00703829"/>
    <w:rsid w:val="0070732F"/>
    <w:rsid w:val="00707A3C"/>
    <w:rsid w:val="0071077C"/>
    <w:rsid w:val="0071107E"/>
    <w:rsid w:val="0071169B"/>
    <w:rsid w:val="00713167"/>
    <w:rsid w:val="00713552"/>
    <w:rsid w:val="00713874"/>
    <w:rsid w:val="007158E0"/>
    <w:rsid w:val="00721CEB"/>
    <w:rsid w:val="0072545C"/>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16B0"/>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1E7A"/>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1DD"/>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2C2B"/>
    <w:rsid w:val="008639F9"/>
    <w:rsid w:val="00863CD1"/>
    <w:rsid w:val="00864259"/>
    <w:rsid w:val="008648DD"/>
    <w:rsid w:val="0087247F"/>
    <w:rsid w:val="008753C1"/>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1775"/>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A77FB"/>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06D2"/>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C1A"/>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2A24"/>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9AC"/>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187"/>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0EE7"/>
    <w:rsid w:val="00B71233"/>
    <w:rsid w:val="00B72E63"/>
    <w:rsid w:val="00B7376D"/>
    <w:rsid w:val="00B75AD4"/>
    <w:rsid w:val="00B76074"/>
    <w:rsid w:val="00B80074"/>
    <w:rsid w:val="00B81E20"/>
    <w:rsid w:val="00B8322F"/>
    <w:rsid w:val="00B84EED"/>
    <w:rsid w:val="00B85166"/>
    <w:rsid w:val="00B8677D"/>
    <w:rsid w:val="00B87364"/>
    <w:rsid w:val="00B87581"/>
    <w:rsid w:val="00B907F7"/>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1F14"/>
    <w:rsid w:val="00BF21D6"/>
    <w:rsid w:val="00BF27E0"/>
    <w:rsid w:val="00BF44D6"/>
    <w:rsid w:val="00BF62EB"/>
    <w:rsid w:val="00BF6640"/>
    <w:rsid w:val="00BF7320"/>
    <w:rsid w:val="00C0004F"/>
    <w:rsid w:val="00C03B2D"/>
    <w:rsid w:val="00C04CFB"/>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3A8D"/>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31EC"/>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5D07"/>
    <w:rsid w:val="00D7790D"/>
    <w:rsid w:val="00D80032"/>
    <w:rsid w:val="00D82731"/>
    <w:rsid w:val="00D827D3"/>
    <w:rsid w:val="00D8420F"/>
    <w:rsid w:val="00D87023"/>
    <w:rsid w:val="00D9076F"/>
    <w:rsid w:val="00D90F73"/>
    <w:rsid w:val="00D92DFE"/>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5B5"/>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554A0"/>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487B"/>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977"/>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1C2EDA"/>
    <w:rPr>
      <w:color w:val="605E5C"/>
      <w:shd w:val="clear" w:color="auto" w:fill="E1DFDD"/>
    </w:rPr>
  </w:style>
  <w:style w:type="paragraph" w:styleId="af0">
    <w:name w:val="TOC Heading"/>
    <w:basedOn w:val="1"/>
    <w:next w:val="a"/>
    <w:uiPriority w:val="39"/>
    <w:unhideWhenUsed/>
    <w:qFormat/>
    <w:rsid w:val="00C73A8D"/>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C73A8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btvnovinite.bg/bulgaria/cjala-nosht-razpitvaha-medici-sled-akcijata-v-bolnica-sv-georgi-v-plovdiv.html?campaignsrc=clipboard" TargetMode="External"/><Relationship Id="rId18" Type="http://schemas.openxmlformats.org/officeDocument/2006/relationships/hyperlink" Target="https://www.dnevnik.bg/author/1915/"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my.his.bg/login"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nova.bg/news/view/2026/10/05/554097/%D0%B7%D0%B0%D0%B4%D1%8A%D1%80%D0%B6%D0%B0%D1%85%D0%B0-%D0%BD%D0%B0%D1%87%D0%B0%D0%BB%D0%BD%D0%B8%D0%BA%D0%B0-%D0%BD%D0%B0-%D0%BA%D0%BB%D0%B8%D0%BD%D0%B8%D0%BA%D0%B0%D1%82%D0%B0-%D0%BF%D0%BE-%D1%80%D0%B5%D0%B2%D0%BC%D0%B0%D1%82%D0%BE%D0%BB%D0%BE%D0%B3%D0%B8%D1%8F-%D0%B2-%D0%BF%D0%BB%D0%BE%D0%B2%D0%B4%D0%B8%D0%B2%D1%81%D0%BA%D0%B0%D1%82%D0%B0-%D0%B1%D0%BE%D0%BB%D0%BD%D0%B8%D1%86%D0%B0-%D1%81%D0%B2-%D0%B3%D0%B5%D0%BE%D1%80%D0%B3%D0%B8/" TargetMode="External"/><Relationship Id="rId20" Type="http://schemas.openxmlformats.org/officeDocument/2006/relationships/hyperlink" Target="https://www.24chasa.bg/authors/1130124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www.dnevnik.bg/zdrave/2026/10/05/4962674_bnt_dekanut_na_medicinskiia_fakultet_v_plovdiv_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btvnovinite.bg/predavania/tazi-sutrin/marija-petrova-za-arestite-v-bolnica-v-plovdiv-fiktivnite-hospitalizacii-trudno-se-sluchvatbez-uchastieto-na-poveche-hora.html?campaignsrc=clipboard"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41</Pages>
  <Words>20883</Words>
  <Characters>119035</Characters>
  <Application>Microsoft Office Word</Application>
  <DocSecurity>0</DocSecurity>
  <Lines>991</Lines>
  <Paragraphs>279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139639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18</cp:revision>
  <dcterms:created xsi:type="dcterms:W3CDTF">2026-10-06T05:33:00Z</dcterms:created>
  <dcterms:modified xsi:type="dcterms:W3CDTF">2026-10-07T05:49:00Z</dcterms:modified>
</cp:coreProperties>
</file>