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4A00B1" w:rsidRDefault="005A4553" w:rsidP="002157F5">
      <w:pPr>
        <w:spacing w:before="0" w:after="0" w:line="20" w:lineRule="atLeast"/>
        <w:ind w:firstLine="20"/>
        <w:jc w:val="center"/>
        <w:rPr>
          <w:rFonts w:ascii="Times New Roman" w:hAnsi="Times New Roman"/>
          <w:b/>
          <w:color w:val="339966"/>
          <w:sz w:val="32"/>
          <w:szCs w:val="32"/>
          <w:u w:val="single"/>
        </w:rPr>
      </w:pPr>
      <w:proofErr w:type="spellStart"/>
      <w:r w:rsidRPr="004A00B1">
        <w:rPr>
          <w:rFonts w:ascii="Times New Roman" w:hAnsi="Times New Roman"/>
          <w:b/>
          <w:color w:val="339966"/>
          <w:sz w:val="32"/>
          <w:szCs w:val="32"/>
          <w:u w:val="single"/>
        </w:rPr>
        <w:t>Пресклипинг</w:t>
      </w:r>
      <w:proofErr w:type="spellEnd"/>
      <w:r w:rsidR="00853817" w:rsidRPr="004A00B1">
        <w:rPr>
          <w:rFonts w:ascii="Times New Roman" w:hAnsi="Times New Roman"/>
          <w:b/>
          <w:color w:val="339966"/>
          <w:sz w:val="32"/>
          <w:szCs w:val="32"/>
          <w:u w:val="single"/>
        </w:rPr>
        <w:t xml:space="preserve"> на тема: „Здравеопазване”</w:t>
      </w:r>
    </w:p>
    <w:p w14:paraId="67D7887C" w14:textId="77777777" w:rsidR="00A9232D" w:rsidRPr="002157F5" w:rsidRDefault="00A9232D" w:rsidP="002157F5">
      <w:pPr>
        <w:spacing w:before="0" w:after="0" w:line="20" w:lineRule="atLeast"/>
        <w:ind w:firstLine="20"/>
        <w:jc w:val="center"/>
        <w:rPr>
          <w:b/>
          <w:color w:val="333399"/>
          <w:sz w:val="24"/>
          <w:u w:val="single"/>
        </w:rPr>
      </w:pPr>
    </w:p>
    <w:p w14:paraId="4155BFB4" w14:textId="77777777" w:rsidR="00D9076F" w:rsidRPr="002157F5" w:rsidRDefault="00D9076F" w:rsidP="002157F5">
      <w:pPr>
        <w:spacing w:before="0" w:after="0" w:line="20" w:lineRule="atLeast"/>
        <w:ind w:firstLine="20"/>
        <w:jc w:val="both"/>
        <w:rPr>
          <w:b/>
          <w:bCs/>
          <w:sz w:val="24"/>
          <w:lang w:val="en-US"/>
        </w:rPr>
      </w:pPr>
    </w:p>
    <w:sdt>
      <w:sdtPr>
        <w:rPr>
          <w:rFonts w:ascii="Arial Narrow" w:hAnsi="Arial Narrow"/>
          <w:sz w:val="24"/>
          <w:szCs w:val="24"/>
        </w:rPr>
        <w:id w:val="1506781307"/>
        <w:docPartObj>
          <w:docPartGallery w:val="Table of Contents"/>
          <w:docPartUnique/>
        </w:docPartObj>
      </w:sdtPr>
      <w:sdtEndPr>
        <w:rPr>
          <w:rFonts w:eastAsia="Times New Roman" w:cs="Times New Roman"/>
          <w:b/>
          <w:bCs/>
          <w:color w:val="auto"/>
        </w:rPr>
      </w:sdtEndPr>
      <w:sdtContent>
        <w:p w14:paraId="04E88FF1" w14:textId="226C3988" w:rsidR="002157F5" w:rsidRPr="004A00B1" w:rsidRDefault="002157F5" w:rsidP="004A00B1">
          <w:pPr>
            <w:pStyle w:val="af0"/>
            <w:spacing w:before="120" w:after="120"/>
            <w:rPr>
              <w:rFonts w:ascii="Arial Narrow" w:hAnsi="Arial Narrow"/>
              <w:b/>
              <w:bCs/>
              <w:color w:val="00B050"/>
              <w:sz w:val="24"/>
              <w:szCs w:val="24"/>
            </w:rPr>
          </w:pPr>
          <w:r w:rsidRPr="004A00B1">
            <w:rPr>
              <w:rFonts w:ascii="Arial Narrow" w:hAnsi="Arial Narrow"/>
              <w:b/>
              <w:bCs/>
              <w:color w:val="00B050"/>
              <w:sz w:val="24"/>
              <w:szCs w:val="24"/>
            </w:rPr>
            <w:t>Съдържание</w:t>
          </w:r>
        </w:p>
        <w:p w14:paraId="6F07573F" w14:textId="77777777" w:rsidR="004A00B1" w:rsidRPr="002157F5" w:rsidRDefault="004A00B1" w:rsidP="004A00B1">
          <w:pPr>
            <w:spacing w:line="20" w:lineRule="atLeast"/>
            <w:ind w:firstLine="20"/>
            <w:jc w:val="center"/>
            <w:rPr>
              <w:b/>
              <w:color w:val="339966"/>
              <w:sz w:val="24"/>
            </w:rPr>
          </w:pPr>
          <w:r w:rsidRPr="002157F5">
            <w:rPr>
              <w:b/>
              <w:color w:val="339966"/>
              <w:sz w:val="24"/>
            </w:rPr>
            <w:t>14.10.2026</w:t>
          </w:r>
        </w:p>
        <w:p w14:paraId="4A7A1943" w14:textId="28E75685" w:rsidR="002157F5" w:rsidRPr="002157F5" w:rsidRDefault="002157F5" w:rsidP="004A00B1">
          <w:pPr>
            <w:pStyle w:val="10"/>
            <w:tabs>
              <w:tab w:val="right" w:leader="dot" w:pos="9062"/>
            </w:tabs>
            <w:spacing w:after="120"/>
            <w:rPr>
              <w:noProof/>
              <w:sz w:val="24"/>
            </w:rPr>
          </w:pPr>
          <w:r w:rsidRPr="002157F5">
            <w:rPr>
              <w:sz w:val="24"/>
            </w:rPr>
            <w:fldChar w:fldCharType="begin"/>
          </w:r>
          <w:r w:rsidRPr="002157F5">
            <w:rPr>
              <w:sz w:val="24"/>
            </w:rPr>
            <w:instrText xml:space="preserve"> TOC \o "1-3" \h \z \u </w:instrText>
          </w:r>
          <w:r w:rsidRPr="002157F5">
            <w:rPr>
              <w:sz w:val="24"/>
            </w:rPr>
            <w:fldChar w:fldCharType="separate"/>
          </w:r>
          <w:hyperlink w:anchor="_Toc242860088" w:history="1">
            <w:r w:rsidRPr="002157F5">
              <w:rPr>
                <w:rStyle w:val="a4"/>
                <w:noProof/>
                <w:sz w:val="24"/>
              </w:rPr>
              <w:t>Медици скочиха срещу смяната на директора си</w:t>
            </w:r>
            <w:r w:rsidRPr="002157F5">
              <w:rPr>
                <w:noProof/>
                <w:webHidden/>
                <w:sz w:val="24"/>
              </w:rPr>
              <w:tab/>
            </w:r>
            <w:r w:rsidRPr="002157F5">
              <w:rPr>
                <w:noProof/>
                <w:webHidden/>
                <w:sz w:val="24"/>
              </w:rPr>
              <w:fldChar w:fldCharType="begin"/>
            </w:r>
            <w:r w:rsidRPr="002157F5">
              <w:rPr>
                <w:noProof/>
                <w:webHidden/>
                <w:sz w:val="24"/>
              </w:rPr>
              <w:instrText xml:space="preserve"> PAGEREF _Toc242860088 \h </w:instrText>
            </w:r>
            <w:r w:rsidRPr="002157F5">
              <w:rPr>
                <w:noProof/>
                <w:webHidden/>
                <w:sz w:val="24"/>
              </w:rPr>
            </w:r>
            <w:r w:rsidRPr="002157F5">
              <w:rPr>
                <w:noProof/>
                <w:webHidden/>
                <w:sz w:val="24"/>
              </w:rPr>
              <w:fldChar w:fldCharType="separate"/>
            </w:r>
            <w:r w:rsidR="004A00B1">
              <w:rPr>
                <w:noProof/>
                <w:webHidden/>
                <w:sz w:val="24"/>
              </w:rPr>
              <w:t>2</w:t>
            </w:r>
            <w:r w:rsidRPr="002157F5">
              <w:rPr>
                <w:noProof/>
                <w:webHidden/>
                <w:sz w:val="24"/>
              </w:rPr>
              <w:fldChar w:fldCharType="end"/>
            </w:r>
          </w:hyperlink>
        </w:p>
        <w:p w14:paraId="49280DB5" w14:textId="64CF0995" w:rsidR="002157F5" w:rsidRPr="002157F5" w:rsidRDefault="002157F5" w:rsidP="004A00B1">
          <w:pPr>
            <w:pStyle w:val="10"/>
            <w:tabs>
              <w:tab w:val="right" w:leader="dot" w:pos="9062"/>
            </w:tabs>
            <w:spacing w:after="120"/>
            <w:rPr>
              <w:noProof/>
              <w:sz w:val="24"/>
            </w:rPr>
          </w:pPr>
          <w:hyperlink w:anchor="_Toc242860089" w:history="1">
            <w:r w:rsidRPr="002157F5">
              <w:rPr>
                <w:rStyle w:val="a4"/>
                <w:noProof/>
                <w:sz w:val="24"/>
              </w:rPr>
              <w:t>Обвинената в източване на НЗОК подаде оставка</w:t>
            </w:r>
            <w:r w:rsidRPr="002157F5">
              <w:rPr>
                <w:noProof/>
                <w:webHidden/>
                <w:sz w:val="24"/>
              </w:rPr>
              <w:tab/>
            </w:r>
            <w:r w:rsidRPr="002157F5">
              <w:rPr>
                <w:noProof/>
                <w:webHidden/>
                <w:sz w:val="24"/>
              </w:rPr>
              <w:fldChar w:fldCharType="begin"/>
            </w:r>
            <w:r w:rsidRPr="002157F5">
              <w:rPr>
                <w:noProof/>
                <w:webHidden/>
                <w:sz w:val="24"/>
              </w:rPr>
              <w:instrText xml:space="preserve"> PAGEREF _Toc242860089 \h </w:instrText>
            </w:r>
            <w:r w:rsidRPr="002157F5">
              <w:rPr>
                <w:noProof/>
                <w:webHidden/>
                <w:sz w:val="24"/>
              </w:rPr>
            </w:r>
            <w:r w:rsidRPr="002157F5">
              <w:rPr>
                <w:noProof/>
                <w:webHidden/>
                <w:sz w:val="24"/>
              </w:rPr>
              <w:fldChar w:fldCharType="separate"/>
            </w:r>
            <w:r w:rsidR="004A00B1">
              <w:rPr>
                <w:noProof/>
                <w:webHidden/>
                <w:sz w:val="24"/>
              </w:rPr>
              <w:t>2</w:t>
            </w:r>
            <w:r w:rsidRPr="002157F5">
              <w:rPr>
                <w:noProof/>
                <w:webHidden/>
                <w:sz w:val="24"/>
              </w:rPr>
              <w:fldChar w:fldCharType="end"/>
            </w:r>
          </w:hyperlink>
        </w:p>
        <w:p w14:paraId="20A2C7F3" w14:textId="69640889" w:rsidR="002157F5" w:rsidRPr="002157F5" w:rsidRDefault="002157F5" w:rsidP="004A00B1">
          <w:pPr>
            <w:pStyle w:val="10"/>
            <w:tabs>
              <w:tab w:val="right" w:leader="dot" w:pos="9062"/>
            </w:tabs>
            <w:spacing w:after="120"/>
            <w:rPr>
              <w:noProof/>
              <w:sz w:val="24"/>
            </w:rPr>
          </w:pPr>
          <w:hyperlink w:anchor="_Toc242860090" w:history="1">
            <w:r w:rsidRPr="002157F5">
              <w:rPr>
                <w:rStyle w:val="a4"/>
                <w:noProof/>
                <w:sz w:val="24"/>
              </w:rPr>
              <w:t>Ставите и костите болят при промяна на времето</w:t>
            </w:r>
            <w:r w:rsidRPr="002157F5">
              <w:rPr>
                <w:noProof/>
                <w:webHidden/>
                <w:sz w:val="24"/>
              </w:rPr>
              <w:tab/>
            </w:r>
            <w:r w:rsidRPr="002157F5">
              <w:rPr>
                <w:noProof/>
                <w:webHidden/>
                <w:sz w:val="24"/>
              </w:rPr>
              <w:fldChar w:fldCharType="begin"/>
            </w:r>
            <w:r w:rsidRPr="002157F5">
              <w:rPr>
                <w:noProof/>
                <w:webHidden/>
                <w:sz w:val="24"/>
              </w:rPr>
              <w:instrText xml:space="preserve"> PAGEREF _Toc242860090 \h </w:instrText>
            </w:r>
            <w:r w:rsidRPr="002157F5">
              <w:rPr>
                <w:noProof/>
                <w:webHidden/>
                <w:sz w:val="24"/>
              </w:rPr>
            </w:r>
            <w:r w:rsidRPr="002157F5">
              <w:rPr>
                <w:noProof/>
                <w:webHidden/>
                <w:sz w:val="24"/>
              </w:rPr>
              <w:fldChar w:fldCharType="separate"/>
            </w:r>
            <w:r w:rsidR="004A00B1">
              <w:rPr>
                <w:noProof/>
                <w:webHidden/>
                <w:sz w:val="24"/>
              </w:rPr>
              <w:t>3</w:t>
            </w:r>
            <w:r w:rsidRPr="002157F5">
              <w:rPr>
                <w:noProof/>
                <w:webHidden/>
                <w:sz w:val="24"/>
              </w:rPr>
              <w:fldChar w:fldCharType="end"/>
            </w:r>
          </w:hyperlink>
        </w:p>
        <w:p w14:paraId="1FDD7E09" w14:textId="00330846" w:rsidR="002157F5" w:rsidRPr="002157F5" w:rsidRDefault="002157F5" w:rsidP="004A00B1">
          <w:pPr>
            <w:pStyle w:val="10"/>
            <w:tabs>
              <w:tab w:val="right" w:leader="dot" w:pos="9062"/>
            </w:tabs>
            <w:spacing w:after="120"/>
            <w:rPr>
              <w:noProof/>
              <w:sz w:val="24"/>
            </w:rPr>
          </w:pPr>
          <w:hyperlink w:anchor="_Toc242860091" w:history="1">
            <w:r w:rsidRPr="002157F5">
              <w:rPr>
                <w:rStyle w:val="a4"/>
                <w:noProof/>
                <w:sz w:val="24"/>
              </w:rPr>
              <w:t>Направиха семейни стаи в родилното в Бургас</w:t>
            </w:r>
            <w:r w:rsidRPr="002157F5">
              <w:rPr>
                <w:noProof/>
                <w:webHidden/>
                <w:sz w:val="24"/>
              </w:rPr>
              <w:tab/>
            </w:r>
            <w:r w:rsidRPr="002157F5">
              <w:rPr>
                <w:noProof/>
                <w:webHidden/>
                <w:sz w:val="24"/>
              </w:rPr>
              <w:fldChar w:fldCharType="begin"/>
            </w:r>
            <w:r w:rsidRPr="002157F5">
              <w:rPr>
                <w:noProof/>
                <w:webHidden/>
                <w:sz w:val="24"/>
              </w:rPr>
              <w:instrText xml:space="preserve"> PAGEREF _Toc242860091 \h </w:instrText>
            </w:r>
            <w:r w:rsidRPr="002157F5">
              <w:rPr>
                <w:noProof/>
                <w:webHidden/>
                <w:sz w:val="24"/>
              </w:rPr>
            </w:r>
            <w:r w:rsidRPr="002157F5">
              <w:rPr>
                <w:noProof/>
                <w:webHidden/>
                <w:sz w:val="24"/>
              </w:rPr>
              <w:fldChar w:fldCharType="separate"/>
            </w:r>
            <w:r w:rsidR="004A00B1">
              <w:rPr>
                <w:noProof/>
                <w:webHidden/>
                <w:sz w:val="24"/>
              </w:rPr>
              <w:t>4</w:t>
            </w:r>
            <w:r w:rsidRPr="002157F5">
              <w:rPr>
                <w:noProof/>
                <w:webHidden/>
                <w:sz w:val="24"/>
              </w:rPr>
              <w:fldChar w:fldCharType="end"/>
            </w:r>
          </w:hyperlink>
        </w:p>
        <w:p w14:paraId="0F38E10F" w14:textId="300E9575" w:rsidR="002157F5" w:rsidRPr="002157F5" w:rsidRDefault="002157F5" w:rsidP="004A00B1">
          <w:pPr>
            <w:pStyle w:val="10"/>
            <w:tabs>
              <w:tab w:val="right" w:leader="dot" w:pos="9062"/>
            </w:tabs>
            <w:spacing w:after="120"/>
            <w:rPr>
              <w:noProof/>
              <w:sz w:val="24"/>
            </w:rPr>
          </w:pPr>
          <w:hyperlink w:anchor="_Toc242860092" w:history="1">
            <w:r w:rsidRPr="002157F5">
              <w:rPr>
                <w:rStyle w:val="a4"/>
                <w:noProof/>
                <w:sz w:val="24"/>
              </w:rPr>
              <w:t>„Чилова академия“ превзема Смолян</w:t>
            </w:r>
            <w:r w:rsidRPr="002157F5">
              <w:rPr>
                <w:noProof/>
                <w:webHidden/>
                <w:sz w:val="24"/>
              </w:rPr>
              <w:tab/>
            </w:r>
            <w:r w:rsidRPr="002157F5">
              <w:rPr>
                <w:noProof/>
                <w:webHidden/>
                <w:sz w:val="24"/>
              </w:rPr>
              <w:fldChar w:fldCharType="begin"/>
            </w:r>
            <w:r w:rsidRPr="002157F5">
              <w:rPr>
                <w:noProof/>
                <w:webHidden/>
                <w:sz w:val="24"/>
              </w:rPr>
              <w:instrText xml:space="preserve"> PAGEREF _Toc242860092 \h </w:instrText>
            </w:r>
            <w:r w:rsidRPr="002157F5">
              <w:rPr>
                <w:noProof/>
                <w:webHidden/>
                <w:sz w:val="24"/>
              </w:rPr>
            </w:r>
            <w:r w:rsidRPr="002157F5">
              <w:rPr>
                <w:noProof/>
                <w:webHidden/>
                <w:sz w:val="24"/>
              </w:rPr>
              <w:fldChar w:fldCharType="separate"/>
            </w:r>
            <w:r w:rsidR="004A00B1">
              <w:rPr>
                <w:noProof/>
                <w:webHidden/>
                <w:sz w:val="24"/>
              </w:rPr>
              <w:t>4</w:t>
            </w:r>
            <w:r w:rsidRPr="002157F5">
              <w:rPr>
                <w:noProof/>
                <w:webHidden/>
                <w:sz w:val="24"/>
              </w:rPr>
              <w:fldChar w:fldCharType="end"/>
            </w:r>
          </w:hyperlink>
        </w:p>
        <w:p w14:paraId="141EC25C" w14:textId="1FCDB38B" w:rsidR="002157F5" w:rsidRPr="002157F5" w:rsidRDefault="002157F5" w:rsidP="004A00B1">
          <w:pPr>
            <w:pStyle w:val="10"/>
            <w:tabs>
              <w:tab w:val="right" w:leader="dot" w:pos="9062"/>
            </w:tabs>
            <w:spacing w:after="120"/>
            <w:rPr>
              <w:noProof/>
              <w:sz w:val="24"/>
            </w:rPr>
          </w:pPr>
          <w:hyperlink w:anchor="_Toc242860093" w:history="1">
            <w:r w:rsidRPr="002157F5">
              <w:rPr>
                <w:rStyle w:val="a4"/>
                <w:noProof/>
                <w:sz w:val="24"/>
              </w:rPr>
              <w:t>РЗИ-Монтана с нов шеф</w:t>
            </w:r>
            <w:r w:rsidRPr="002157F5">
              <w:rPr>
                <w:noProof/>
                <w:webHidden/>
                <w:sz w:val="24"/>
              </w:rPr>
              <w:tab/>
            </w:r>
            <w:r w:rsidRPr="002157F5">
              <w:rPr>
                <w:noProof/>
                <w:webHidden/>
                <w:sz w:val="24"/>
              </w:rPr>
              <w:fldChar w:fldCharType="begin"/>
            </w:r>
            <w:r w:rsidRPr="002157F5">
              <w:rPr>
                <w:noProof/>
                <w:webHidden/>
                <w:sz w:val="24"/>
              </w:rPr>
              <w:instrText xml:space="preserve"> PAGEREF _Toc242860093 \h </w:instrText>
            </w:r>
            <w:r w:rsidRPr="002157F5">
              <w:rPr>
                <w:noProof/>
                <w:webHidden/>
                <w:sz w:val="24"/>
              </w:rPr>
            </w:r>
            <w:r w:rsidRPr="002157F5">
              <w:rPr>
                <w:noProof/>
                <w:webHidden/>
                <w:sz w:val="24"/>
              </w:rPr>
              <w:fldChar w:fldCharType="separate"/>
            </w:r>
            <w:r w:rsidR="004A00B1">
              <w:rPr>
                <w:noProof/>
                <w:webHidden/>
                <w:sz w:val="24"/>
              </w:rPr>
              <w:t>5</w:t>
            </w:r>
            <w:r w:rsidRPr="002157F5">
              <w:rPr>
                <w:noProof/>
                <w:webHidden/>
                <w:sz w:val="24"/>
              </w:rPr>
              <w:fldChar w:fldCharType="end"/>
            </w:r>
          </w:hyperlink>
        </w:p>
        <w:p w14:paraId="7B1308F4" w14:textId="54FB6224" w:rsidR="002157F5" w:rsidRPr="002157F5" w:rsidRDefault="002157F5" w:rsidP="004A00B1">
          <w:pPr>
            <w:pStyle w:val="10"/>
            <w:tabs>
              <w:tab w:val="right" w:leader="dot" w:pos="9062"/>
            </w:tabs>
            <w:spacing w:after="120"/>
            <w:rPr>
              <w:noProof/>
              <w:sz w:val="24"/>
            </w:rPr>
          </w:pPr>
          <w:hyperlink w:anchor="_Toc242860094" w:history="1">
            <w:r w:rsidRPr="002157F5">
              <w:rPr>
                <w:rStyle w:val="a4"/>
                <w:noProof/>
                <w:sz w:val="24"/>
              </w:rPr>
              <w:t>Децата най-често са далекогледа и с астигматизъм</w:t>
            </w:r>
            <w:r w:rsidRPr="002157F5">
              <w:rPr>
                <w:noProof/>
                <w:webHidden/>
                <w:sz w:val="24"/>
              </w:rPr>
              <w:tab/>
            </w:r>
            <w:r w:rsidRPr="002157F5">
              <w:rPr>
                <w:noProof/>
                <w:webHidden/>
                <w:sz w:val="24"/>
              </w:rPr>
              <w:fldChar w:fldCharType="begin"/>
            </w:r>
            <w:r w:rsidRPr="002157F5">
              <w:rPr>
                <w:noProof/>
                <w:webHidden/>
                <w:sz w:val="24"/>
              </w:rPr>
              <w:instrText xml:space="preserve"> PAGEREF _Toc242860094 \h </w:instrText>
            </w:r>
            <w:r w:rsidRPr="002157F5">
              <w:rPr>
                <w:noProof/>
                <w:webHidden/>
                <w:sz w:val="24"/>
              </w:rPr>
            </w:r>
            <w:r w:rsidRPr="002157F5">
              <w:rPr>
                <w:noProof/>
                <w:webHidden/>
                <w:sz w:val="24"/>
              </w:rPr>
              <w:fldChar w:fldCharType="separate"/>
            </w:r>
            <w:r w:rsidR="004A00B1">
              <w:rPr>
                <w:noProof/>
                <w:webHidden/>
                <w:sz w:val="24"/>
              </w:rPr>
              <w:t>5</w:t>
            </w:r>
            <w:r w:rsidRPr="002157F5">
              <w:rPr>
                <w:noProof/>
                <w:webHidden/>
                <w:sz w:val="24"/>
              </w:rPr>
              <w:fldChar w:fldCharType="end"/>
            </w:r>
          </w:hyperlink>
        </w:p>
        <w:p w14:paraId="244B6810" w14:textId="18EBD0F0" w:rsidR="002157F5" w:rsidRPr="002157F5" w:rsidRDefault="002157F5" w:rsidP="004A00B1">
          <w:pPr>
            <w:pStyle w:val="10"/>
            <w:tabs>
              <w:tab w:val="right" w:leader="dot" w:pos="9062"/>
            </w:tabs>
            <w:spacing w:after="120"/>
            <w:rPr>
              <w:noProof/>
              <w:sz w:val="24"/>
            </w:rPr>
          </w:pPr>
          <w:hyperlink w:anchor="_Toc242860095" w:history="1">
            <w:r w:rsidRPr="002157F5">
              <w:rPr>
                <w:rStyle w:val="a4"/>
                <w:noProof/>
                <w:sz w:val="24"/>
              </w:rPr>
              <w:t>Педиатърът и детски пулмолог доц. д-р Снежина Лазова, дм: Октомври не е краен срок за имунизация</w:t>
            </w:r>
            <w:r w:rsidRPr="002157F5">
              <w:rPr>
                <w:noProof/>
                <w:webHidden/>
                <w:sz w:val="24"/>
              </w:rPr>
              <w:tab/>
            </w:r>
            <w:r w:rsidRPr="002157F5">
              <w:rPr>
                <w:noProof/>
                <w:webHidden/>
                <w:sz w:val="24"/>
              </w:rPr>
              <w:fldChar w:fldCharType="begin"/>
            </w:r>
            <w:r w:rsidRPr="002157F5">
              <w:rPr>
                <w:noProof/>
                <w:webHidden/>
                <w:sz w:val="24"/>
              </w:rPr>
              <w:instrText xml:space="preserve"> PAGEREF _Toc242860095 \h </w:instrText>
            </w:r>
            <w:r w:rsidRPr="002157F5">
              <w:rPr>
                <w:noProof/>
                <w:webHidden/>
                <w:sz w:val="24"/>
              </w:rPr>
            </w:r>
            <w:r w:rsidRPr="002157F5">
              <w:rPr>
                <w:noProof/>
                <w:webHidden/>
                <w:sz w:val="24"/>
              </w:rPr>
              <w:fldChar w:fldCharType="separate"/>
            </w:r>
            <w:r w:rsidR="004A00B1">
              <w:rPr>
                <w:noProof/>
                <w:webHidden/>
                <w:sz w:val="24"/>
              </w:rPr>
              <w:t>6</w:t>
            </w:r>
            <w:r w:rsidRPr="002157F5">
              <w:rPr>
                <w:noProof/>
                <w:webHidden/>
                <w:sz w:val="24"/>
              </w:rPr>
              <w:fldChar w:fldCharType="end"/>
            </w:r>
          </w:hyperlink>
        </w:p>
        <w:p w14:paraId="7BE3E52E" w14:textId="0EEE9B9F" w:rsidR="002157F5" w:rsidRPr="002157F5" w:rsidRDefault="002157F5" w:rsidP="004A00B1">
          <w:pPr>
            <w:pStyle w:val="10"/>
            <w:tabs>
              <w:tab w:val="right" w:leader="dot" w:pos="9062"/>
            </w:tabs>
            <w:spacing w:after="120"/>
            <w:rPr>
              <w:noProof/>
              <w:sz w:val="24"/>
            </w:rPr>
          </w:pPr>
          <w:hyperlink w:anchor="_Toc242860096" w:history="1">
            <w:r w:rsidRPr="002157F5">
              <w:rPr>
                <w:rStyle w:val="a4"/>
                <w:noProof/>
                <w:sz w:val="24"/>
              </w:rPr>
              <w:t>Д-р Александрина Перчева: Не чакайте бучка, за да проверите гърдите</w:t>
            </w:r>
            <w:r w:rsidRPr="002157F5">
              <w:rPr>
                <w:noProof/>
                <w:webHidden/>
                <w:sz w:val="24"/>
              </w:rPr>
              <w:tab/>
            </w:r>
            <w:r w:rsidRPr="002157F5">
              <w:rPr>
                <w:noProof/>
                <w:webHidden/>
                <w:sz w:val="24"/>
              </w:rPr>
              <w:fldChar w:fldCharType="begin"/>
            </w:r>
            <w:r w:rsidRPr="002157F5">
              <w:rPr>
                <w:noProof/>
                <w:webHidden/>
                <w:sz w:val="24"/>
              </w:rPr>
              <w:instrText xml:space="preserve"> PAGEREF _Toc242860096 \h </w:instrText>
            </w:r>
            <w:r w:rsidRPr="002157F5">
              <w:rPr>
                <w:noProof/>
                <w:webHidden/>
                <w:sz w:val="24"/>
              </w:rPr>
            </w:r>
            <w:r w:rsidRPr="002157F5">
              <w:rPr>
                <w:noProof/>
                <w:webHidden/>
                <w:sz w:val="24"/>
              </w:rPr>
              <w:fldChar w:fldCharType="separate"/>
            </w:r>
            <w:r w:rsidR="004A00B1">
              <w:rPr>
                <w:noProof/>
                <w:webHidden/>
                <w:sz w:val="24"/>
              </w:rPr>
              <w:t>9</w:t>
            </w:r>
            <w:r w:rsidRPr="002157F5">
              <w:rPr>
                <w:noProof/>
                <w:webHidden/>
                <w:sz w:val="24"/>
              </w:rPr>
              <w:fldChar w:fldCharType="end"/>
            </w:r>
          </w:hyperlink>
        </w:p>
        <w:p w14:paraId="70DC1ED4" w14:textId="6CF493C2" w:rsidR="002157F5" w:rsidRPr="002157F5" w:rsidRDefault="002157F5" w:rsidP="004A00B1">
          <w:pPr>
            <w:pStyle w:val="10"/>
            <w:tabs>
              <w:tab w:val="right" w:leader="dot" w:pos="9062"/>
            </w:tabs>
            <w:spacing w:after="120"/>
            <w:rPr>
              <w:noProof/>
              <w:sz w:val="24"/>
            </w:rPr>
          </w:pPr>
          <w:hyperlink w:anchor="_Toc242860097" w:history="1">
            <w:r w:rsidRPr="002157F5">
              <w:rPr>
                <w:rStyle w:val="a4"/>
                <w:noProof/>
                <w:sz w:val="24"/>
              </w:rPr>
              <w:t>Пак настояват за регистър на донорите</w:t>
            </w:r>
            <w:r w:rsidRPr="002157F5">
              <w:rPr>
                <w:noProof/>
                <w:webHidden/>
                <w:sz w:val="24"/>
              </w:rPr>
              <w:tab/>
            </w:r>
            <w:r w:rsidRPr="002157F5">
              <w:rPr>
                <w:noProof/>
                <w:webHidden/>
                <w:sz w:val="24"/>
              </w:rPr>
              <w:fldChar w:fldCharType="begin"/>
            </w:r>
            <w:r w:rsidRPr="002157F5">
              <w:rPr>
                <w:noProof/>
                <w:webHidden/>
                <w:sz w:val="24"/>
              </w:rPr>
              <w:instrText xml:space="preserve"> PAGEREF _Toc242860097 \h </w:instrText>
            </w:r>
            <w:r w:rsidRPr="002157F5">
              <w:rPr>
                <w:noProof/>
                <w:webHidden/>
                <w:sz w:val="24"/>
              </w:rPr>
            </w:r>
            <w:r w:rsidRPr="002157F5">
              <w:rPr>
                <w:noProof/>
                <w:webHidden/>
                <w:sz w:val="24"/>
              </w:rPr>
              <w:fldChar w:fldCharType="separate"/>
            </w:r>
            <w:r w:rsidR="004A00B1">
              <w:rPr>
                <w:noProof/>
                <w:webHidden/>
                <w:sz w:val="24"/>
              </w:rPr>
              <w:t>11</w:t>
            </w:r>
            <w:r w:rsidRPr="002157F5">
              <w:rPr>
                <w:noProof/>
                <w:webHidden/>
                <w:sz w:val="24"/>
              </w:rPr>
              <w:fldChar w:fldCharType="end"/>
            </w:r>
          </w:hyperlink>
        </w:p>
        <w:p w14:paraId="47979471" w14:textId="7DEF84E4" w:rsidR="002157F5" w:rsidRPr="002157F5" w:rsidRDefault="002157F5" w:rsidP="004A00B1">
          <w:pPr>
            <w:pStyle w:val="10"/>
            <w:tabs>
              <w:tab w:val="right" w:leader="dot" w:pos="9062"/>
            </w:tabs>
            <w:spacing w:after="120"/>
            <w:rPr>
              <w:noProof/>
              <w:sz w:val="24"/>
            </w:rPr>
          </w:pPr>
          <w:hyperlink w:anchor="_Toc242860098" w:history="1">
            <w:r w:rsidRPr="002157F5">
              <w:rPr>
                <w:rStyle w:val="a4"/>
                <w:noProof/>
                <w:sz w:val="24"/>
              </w:rPr>
              <w:t>Чумата в Сибир и лабораторните грешки</w:t>
            </w:r>
            <w:r w:rsidRPr="002157F5">
              <w:rPr>
                <w:noProof/>
                <w:webHidden/>
                <w:sz w:val="24"/>
              </w:rPr>
              <w:tab/>
            </w:r>
            <w:r w:rsidRPr="002157F5">
              <w:rPr>
                <w:noProof/>
                <w:webHidden/>
                <w:sz w:val="24"/>
              </w:rPr>
              <w:fldChar w:fldCharType="begin"/>
            </w:r>
            <w:r w:rsidRPr="002157F5">
              <w:rPr>
                <w:noProof/>
                <w:webHidden/>
                <w:sz w:val="24"/>
              </w:rPr>
              <w:instrText xml:space="preserve"> PAGEREF _Toc242860098 \h </w:instrText>
            </w:r>
            <w:r w:rsidRPr="002157F5">
              <w:rPr>
                <w:noProof/>
                <w:webHidden/>
                <w:sz w:val="24"/>
              </w:rPr>
            </w:r>
            <w:r w:rsidRPr="002157F5">
              <w:rPr>
                <w:noProof/>
                <w:webHidden/>
                <w:sz w:val="24"/>
              </w:rPr>
              <w:fldChar w:fldCharType="separate"/>
            </w:r>
            <w:r w:rsidR="004A00B1">
              <w:rPr>
                <w:noProof/>
                <w:webHidden/>
                <w:sz w:val="24"/>
              </w:rPr>
              <w:t>12</w:t>
            </w:r>
            <w:r w:rsidRPr="002157F5">
              <w:rPr>
                <w:noProof/>
                <w:webHidden/>
                <w:sz w:val="24"/>
              </w:rPr>
              <w:fldChar w:fldCharType="end"/>
            </w:r>
          </w:hyperlink>
        </w:p>
        <w:p w14:paraId="1D267C68" w14:textId="2C23D285" w:rsidR="002157F5" w:rsidRPr="002157F5" w:rsidRDefault="002157F5" w:rsidP="004A00B1">
          <w:pPr>
            <w:pStyle w:val="10"/>
            <w:tabs>
              <w:tab w:val="right" w:leader="dot" w:pos="9062"/>
            </w:tabs>
            <w:spacing w:after="120"/>
            <w:rPr>
              <w:noProof/>
              <w:sz w:val="24"/>
            </w:rPr>
          </w:pPr>
          <w:hyperlink w:anchor="_Toc242860099" w:history="1">
            <w:r w:rsidRPr="002157F5">
              <w:rPr>
                <w:rStyle w:val="a4"/>
                <w:noProof/>
                <w:sz w:val="24"/>
              </w:rPr>
              <w:t>Няма сестри за 78 групи в ясли в София</w:t>
            </w:r>
            <w:r w:rsidRPr="002157F5">
              <w:rPr>
                <w:noProof/>
                <w:webHidden/>
                <w:sz w:val="24"/>
              </w:rPr>
              <w:tab/>
            </w:r>
            <w:r w:rsidRPr="002157F5">
              <w:rPr>
                <w:noProof/>
                <w:webHidden/>
                <w:sz w:val="24"/>
              </w:rPr>
              <w:fldChar w:fldCharType="begin"/>
            </w:r>
            <w:r w:rsidRPr="002157F5">
              <w:rPr>
                <w:noProof/>
                <w:webHidden/>
                <w:sz w:val="24"/>
              </w:rPr>
              <w:instrText xml:space="preserve"> PAGEREF _Toc242860099 \h </w:instrText>
            </w:r>
            <w:r w:rsidRPr="002157F5">
              <w:rPr>
                <w:noProof/>
                <w:webHidden/>
                <w:sz w:val="24"/>
              </w:rPr>
            </w:r>
            <w:r w:rsidRPr="002157F5">
              <w:rPr>
                <w:noProof/>
                <w:webHidden/>
                <w:sz w:val="24"/>
              </w:rPr>
              <w:fldChar w:fldCharType="separate"/>
            </w:r>
            <w:r w:rsidR="004A00B1">
              <w:rPr>
                <w:noProof/>
                <w:webHidden/>
                <w:sz w:val="24"/>
              </w:rPr>
              <w:t>15</w:t>
            </w:r>
            <w:r w:rsidRPr="002157F5">
              <w:rPr>
                <w:noProof/>
                <w:webHidden/>
                <w:sz w:val="24"/>
              </w:rPr>
              <w:fldChar w:fldCharType="end"/>
            </w:r>
          </w:hyperlink>
        </w:p>
        <w:p w14:paraId="687F74F3" w14:textId="17322F9E" w:rsidR="002157F5" w:rsidRPr="002157F5" w:rsidRDefault="002157F5" w:rsidP="004A00B1">
          <w:pPr>
            <w:pStyle w:val="10"/>
            <w:tabs>
              <w:tab w:val="right" w:leader="dot" w:pos="9062"/>
            </w:tabs>
            <w:spacing w:after="120"/>
            <w:rPr>
              <w:noProof/>
              <w:sz w:val="24"/>
            </w:rPr>
          </w:pPr>
          <w:hyperlink w:anchor="_Toc242860100" w:history="1">
            <w:r w:rsidRPr="002157F5">
              <w:rPr>
                <w:rStyle w:val="a4"/>
                <w:noProof/>
                <w:sz w:val="24"/>
              </w:rPr>
              <w:t>Ваксина против грип - между 8 и 13 ноември</w:t>
            </w:r>
            <w:r w:rsidRPr="002157F5">
              <w:rPr>
                <w:noProof/>
                <w:webHidden/>
                <w:sz w:val="24"/>
              </w:rPr>
              <w:tab/>
            </w:r>
            <w:r w:rsidRPr="002157F5">
              <w:rPr>
                <w:noProof/>
                <w:webHidden/>
                <w:sz w:val="24"/>
              </w:rPr>
              <w:fldChar w:fldCharType="begin"/>
            </w:r>
            <w:r w:rsidRPr="002157F5">
              <w:rPr>
                <w:noProof/>
                <w:webHidden/>
                <w:sz w:val="24"/>
              </w:rPr>
              <w:instrText xml:space="preserve"> PAGEREF _Toc242860100 \h </w:instrText>
            </w:r>
            <w:r w:rsidRPr="002157F5">
              <w:rPr>
                <w:noProof/>
                <w:webHidden/>
                <w:sz w:val="24"/>
              </w:rPr>
            </w:r>
            <w:r w:rsidRPr="002157F5">
              <w:rPr>
                <w:noProof/>
                <w:webHidden/>
                <w:sz w:val="24"/>
              </w:rPr>
              <w:fldChar w:fldCharType="separate"/>
            </w:r>
            <w:r w:rsidR="004A00B1">
              <w:rPr>
                <w:noProof/>
                <w:webHidden/>
                <w:sz w:val="24"/>
              </w:rPr>
              <w:t>16</w:t>
            </w:r>
            <w:r w:rsidRPr="002157F5">
              <w:rPr>
                <w:noProof/>
                <w:webHidden/>
                <w:sz w:val="24"/>
              </w:rPr>
              <w:fldChar w:fldCharType="end"/>
            </w:r>
          </w:hyperlink>
        </w:p>
        <w:p w14:paraId="17F6DAD9" w14:textId="6AD4D99D" w:rsidR="004A00B1" w:rsidRPr="002157F5" w:rsidRDefault="004A00B1" w:rsidP="004A00B1">
          <w:pPr>
            <w:spacing w:line="20" w:lineRule="atLeast"/>
            <w:ind w:firstLine="20"/>
            <w:jc w:val="center"/>
            <w:rPr>
              <w:b/>
              <w:noProof/>
              <w:color w:val="339966"/>
              <w:sz w:val="24"/>
            </w:rPr>
          </w:pPr>
          <w:r w:rsidRPr="002157F5">
            <w:rPr>
              <w:b/>
              <w:noProof/>
              <w:color w:val="339966"/>
              <w:sz w:val="24"/>
            </w:rPr>
            <w:t>1</w:t>
          </w:r>
          <w:r>
            <w:rPr>
              <w:b/>
              <w:noProof/>
              <w:color w:val="339966"/>
              <w:sz w:val="24"/>
              <w:lang w:val="en-US"/>
            </w:rPr>
            <w:t>3</w:t>
          </w:r>
          <w:r w:rsidRPr="002157F5">
            <w:rPr>
              <w:b/>
              <w:noProof/>
              <w:color w:val="339966"/>
              <w:sz w:val="24"/>
            </w:rPr>
            <w:t>.10.2026</w:t>
          </w:r>
        </w:p>
        <w:p w14:paraId="7CB67FF1" w14:textId="33CA5283" w:rsidR="002157F5" w:rsidRPr="002157F5" w:rsidRDefault="002157F5" w:rsidP="004A00B1">
          <w:pPr>
            <w:pStyle w:val="10"/>
            <w:tabs>
              <w:tab w:val="right" w:leader="dot" w:pos="9062"/>
            </w:tabs>
            <w:spacing w:after="120"/>
            <w:rPr>
              <w:noProof/>
              <w:sz w:val="24"/>
            </w:rPr>
          </w:pPr>
          <w:hyperlink w:anchor="_Toc242860101" w:history="1">
            <w:r w:rsidRPr="002157F5">
              <w:rPr>
                <w:rStyle w:val="a4"/>
                <w:noProof/>
                <w:sz w:val="24"/>
              </w:rPr>
              <w:t xml:space="preserve">Медици от болницата във Враца са притеснени </w:t>
            </w:r>
            <w:r w:rsidRPr="002157F5">
              <w:rPr>
                <w:rStyle w:val="a4"/>
                <w:noProof/>
                <w:sz w:val="24"/>
              </w:rPr>
              <w:t>о</w:t>
            </w:r>
            <w:r w:rsidRPr="002157F5">
              <w:rPr>
                <w:rStyle w:val="a4"/>
                <w:noProof/>
                <w:sz w:val="24"/>
              </w:rPr>
              <w:t>т планираните промени в ръководството</w:t>
            </w:r>
            <w:r w:rsidRPr="002157F5">
              <w:rPr>
                <w:noProof/>
                <w:webHidden/>
                <w:sz w:val="24"/>
              </w:rPr>
              <w:tab/>
            </w:r>
            <w:r w:rsidRPr="002157F5">
              <w:rPr>
                <w:noProof/>
                <w:webHidden/>
                <w:sz w:val="24"/>
              </w:rPr>
              <w:fldChar w:fldCharType="begin"/>
            </w:r>
            <w:r w:rsidRPr="002157F5">
              <w:rPr>
                <w:noProof/>
                <w:webHidden/>
                <w:sz w:val="24"/>
              </w:rPr>
              <w:instrText xml:space="preserve"> PAGEREF _Toc242860101 \h </w:instrText>
            </w:r>
            <w:r w:rsidRPr="002157F5">
              <w:rPr>
                <w:noProof/>
                <w:webHidden/>
                <w:sz w:val="24"/>
              </w:rPr>
            </w:r>
            <w:r w:rsidRPr="002157F5">
              <w:rPr>
                <w:noProof/>
                <w:webHidden/>
                <w:sz w:val="24"/>
              </w:rPr>
              <w:fldChar w:fldCharType="separate"/>
            </w:r>
            <w:r w:rsidR="004A00B1">
              <w:rPr>
                <w:noProof/>
                <w:webHidden/>
                <w:sz w:val="24"/>
              </w:rPr>
              <w:t>16</w:t>
            </w:r>
            <w:r w:rsidRPr="002157F5">
              <w:rPr>
                <w:noProof/>
                <w:webHidden/>
                <w:sz w:val="24"/>
              </w:rPr>
              <w:fldChar w:fldCharType="end"/>
            </w:r>
          </w:hyperlink>
        </w:p>
        <w:p w14:paraId="00572F73" w14:textId="7B5483E0" w:rsidR="002157F5" w:rsidRPr="002157F5" w:rsidRDefault="002157F5" w:rsidP="004A00B1">
          <w:pPr>
            <w:pStyle w:val="10"/>
            <w:tabs>
              <w:tab w:val="right" w:leader="dot" w:pos="9062"/>
            </w:tabs>
            <w:spacing w:after="120"/>
            <w:rPr>
              <w:noProof/>
              <w:sz w:val="24"/>
            </w:rPr>
          </w:pPr>
          <w:hyperlink w:anchor="_Toc242860102" w:history="1">
            <w:r w:rsidRPr="002157F5">
              <w:rPr>
                <w:rStyle w:val="a4"/>
                <w:noProof/>
                <w:sz w:val="24"/>
              </w:rPr>
              <w:t>Д-р Мими Виткова: Проблемът с източването на НЗОК е заложен в самата система, която работи на принципа „парите следват пациента“</w:t>
            </w:r>
            <w:r w:rsidRPr="002157F5">
              <w:rPr>
                <w:noProof/>
                <w:webHidden/>
                <w:sz w:val="24"/>
              </w:rPr>
              <w:tab/>
            </w:r>
            <w:r w:rsidRPr="002157F5">
              <w:rPr>
                <w:noProof/>
                <w:webHidden/>
                <w:sz w:val="24"/>
              </w:rPr>
              <w:fldChar w:fldCharType="begin"/>
            </w:r>
            <w:r w:rsidRPr="002157F5">
              <w:rPr>
                <w:noProof/>
                <w:webHidden/>
                <w:sz w:val="24"/>
              </w:rPr>
              <w:instrText xml:space="preserve"> PAGEREF _Toc242860102 \h </w:instrText>
            </w:r>
            <w:r w:rsidRPr="002157F5">
              <w:rPr>
                <w:noProof/>
                <w:webHidden/>
                <w:sz w:val="24"/>
              </w:rPr>
            </w:r>
            <w:r w:rsidRPr="002157F5">
              <w:rPr>
                <w:noProof/>
                <w:webHidden/>
                <w:sz w:val="24"/>
              </w:rPr>
              <w:fldChar w:fldCharType="separate"/>
            </w:r>
            <w:r w:rsidR="004A00B1">
              <w:rPr>
                <w:noProof/>
                <w:webHidden/>
                <w:sz w:val="24"/>
              </w:rPr>
              <w:t>17</w:t>
            </w:r>
            <w:r w:rsidRPr="002157F5">
              <w:rPr>
                <w:noProof/>
                <w:webHidden/>
                <w:sz w:val="24"/>
              </w:rPr>
              <w:fldChar w:fldCharType="end"/>
            </w:r>
          </w:hyperlink>
        </w:p>
        <w:p w14:paraId="2BC3FBA9" w14:textId="5B3E0C2B" w:rsidR="002157F5" w:rsidRPr="002157F5" w:rsidRDefault="002157F5" w:rsidP="004A00B1">
          <w:pPr>
            <w:pStyle w:val="10"/>
            <w:tabs>
              <w:tab w:val="right" w:leader="dot" w:pos="9062"/>
            </w:tabs>
            <w:spacing w:after="120"/>
            <w:rPr>
              <w:noProof/>
              <w:sz w:val="24"/>
            </w:rPr>
          </w:pPr>
          <w:hyperlink w:anchor="_Toc242860103" w:history="1">
            <w:r w:rsidRPr="002157F5">
              <w:rPr>
                <w:rStyle w:val="a4"/>
                <w:noProof/>
                <w:sz w:val="24"/>
              </w:rPr>
              <w:t>„Животът трябва да продължи“: Истории за надеждата и битката с рака на гърдата</w:t>
            </w:r>
            <w:r w:rsidRPr="002157F5">
              <w:rPr>
                <w:noProof/>
                <w:webHidden/>
                <w:sz w:val="24"/>
              </w:rPr>
              <w:tab/>
            </w:r>
            <w:r w:rsidRPr="002157F5">
              <w:rPr>
                <w:noProof/>
                <w:webHidden/>
                <w:sz w:val="24"/>
              </w:rPr>
              <w:fldChar w:fldCharType="begin"/>
            </w:r>
            <w:r w:rsidRPr="002157F5">
              <w:rPr>
                <w:noProof/>
                <w:webHidden/>
                <w:sz w:val="24"/>
              </w:rPr>
              <w:instrText xml:space="preserve"> PAGEREF _Toc242860103 \h </w:instrText>
            </w:r>
            <w:r w:rsidRPr="002157F5">
              <w:rPr>
                <w:noProof/>
                <w:webHidden/>
                <w:sz w:val="24"/>
              </w:rPr>
            </w:r>
            <w:r w:rsidRPr="002157F5">
              <w:rPr>
                <w:noProof/>
                <w:webHidden/>
                <w:sz w:val="24"/>
              </w:rPr>
              <w:fldChar w:fldCharType="separate"/>
            </w:r>
            <w:r w:rsidR="004A00B1">
              <w:rPr>
                <w:noProof/>
                <w:webHidden/>
                <w:sz w:val="24"/>
              </w:rPr>
              <w:t>18</w:t>
            </w:r>
            <w:r w:rsidRPr="002157F5">
              <w:rPr>
                <w:noProof/>
                <w:webHidden/>
                <w:sz w:val="24"/>
              </w:rPr>
              <w:fldChar w:fldCharType="end"/>
            </w:r>
          </w:hyperlink>
        </w:p>
        <w:p w14:paraId="189A54AC" w14:textId="350FA8F4" w:rsidR="002157F5" w:rsidRPr="002157F5" w:rsidRDefault="002157F5" w:rsidP="004A00B1">
          <w:pPr>
            <w:pStyle w:val="10"/>
            <w:tabs>
              <w:tab w:val="right" w:leader="dot" w:pos="9062"/>
            </w:tabs>
            <w:spacing w:after="120"/>
            <w:rPr>
              <w:noProof/>
              <w:sz w:val="24"/>
            </w:rPr>
          </w:pPr>
          <w:hyperlink w:anchor="_Toc242860104" w:history="1">
            <w:r w:rsidRPr="002157F5">
              <w:rPr>
                <w:rStyle w:val="a4"/>
                <w:noProof/>
                <w:sz w:val="24"/>
              </w:rPr>
              <w:t>Асоциацията на професионалистите по здравни грижи ще обжалва действащия НРД</w:t>
            </w:r>
            <w:r w:rsidRPr="002157F5">
              <w:rPr>
                <w:noProof/>
                <w:webHidden/>
                <w:sz w:val="24"/>
              </w:rPr>
              <w:tab/>
            </w:r>
            <w:r w:rsidRPr="002157F5">
              <w:rPr>
                <w:noProof/>
                <w:webHidden/>
                <w:sz w:val="24"/>
              </w:rPr>
              <w:fldChar w:fldCharType="begin"/>
            </w:r>
            <w:r w:rsidRPr="002157F5">
              <w:rPr>
                <w:noProof/>
                <w:webHidden/>
                <w:sz w:val="24"/>
              </w:rPr>
              <w:instrText xml:space="preserve"> PAGEREF _Toc242860104 \h </w:instrText>
            </w:r>
            <w:r w:rsidRPr="002157F5">
              <w:rPr>
                <w:noProof/>
                <w:webHidden/>
                <w:sz w:val="24"/>
              </w:rPr>
            </w:r>
            <w:r w:rsidRPr="002157F5">
              <w:rPr>
                <w:noProof/>
                <w:webHidden/>
                <w:sz w:val="24"/>
              </w:rPr>
              <w:fldChar w:fldCharType="separate"/>
            </w:r>
            <w:r w:rsidR="004A00B1">
              <w:rPr>
                <w:noProof/>
                <w:webHidden/>
                <w:sz w:val="24"/>
              </w:rPr>
              <w:t>19</w:t>
            </w:r>
            <w:r w:rsidRPr="002157F5">
              <w:rPr>
                <w:noProof/>
                <w:webHidden/>
                <w:sz w:val="24"/>
              </w:rPr>
              <w:fldChar w:fldCharType="end"/>
            </w:r>
          </w:hyperlink>
        </w:p>
        <w:p w14:paraId="73AEF6EA" w14:textId="613BB4B3" w:rsidR="002157F5" w:rsidRPr="002157F5" w:rsidRDefault="002157F5" w:rsidP="004A00B1">
          <w:pPr>
            <w:pStyle w:val="10"/>
            <w:tabs>
              <w:tab w:val="right" w:leader="dot" w:pos="9062"/>
            </w:tabs>
            <w:spacing w:after="120"/>
            <w:rPr>
              <w:noProof/>
              <w:sz w:val="24"/>
            </w:rPr>
          </w:pPr>
          <w:hyperlink w:anchor="_Toc242860105" w:history="1">
            <w:r w:rsidRPr="002157F5">
              <w:rPr>
                <w:rStyle w:val="a4"/>
                <w:noProof/>
                <w:sz w:val="24"/>
              </w:rPr>
              <w:t>Общинската белодробна болница в Благоевград е под заплаха от затваряне</w:t>
            </w:r>
            <w:r w:rsidRPr="002157F5">
              <w:rPr>
                <w:noProof/>
                <w:webHidden/>
                <w:sz w:val="24"/>
              </w:rPr>
              <w:tab/>
            </w:r>
            <w:r w:rsidRPr="002157F5">
              <w:rPr>
                <w:noProof/>
                <w:webHidden/>
                <w:sz w:val="24"/>
              </w:rPr>
              <w:fldChar w:fldCharType="begin"/>
            </w:r>
            <w:r w:rsidRPr="002157F5">
              <w:rPr>
                <w:noProof/>
                <w:webHidden/>
                <w:sz w:val="24"/>
              </w:rPr>
              <w:instrText xml:space="preserve"> PAGEREF _Toc242860105 \h </w:instrText>
            </w:r>
            <w:r w:rsidRPr="002157F5">
              <w:rPr>
                <w:noProof/>
                <w:webHidden/>
                <w:sz w:val="24"/>
              </w:rPr>
            </w:r>
            <w:r w:rsidRPr="002157F5">
              <w:rPr>
                <w:noProof/>
                <w:webHidden/>
                <w:sz w:val="24"/>
              </w:rPr>
              <w:fldChar w:fldCharType="separate"/>
            </w:r>
            <w:r w:rsidR="004A00B1">
              <w:rPr>
                <w:noProof/>
                <w:webHidden/>
                <w:sz w:val="24"/>
              </w:rPr>
              <w:t>20</w:t>
            </w:r>
            <w:r w:rsidRPr="002157F5">
              <w:rPr>
                <w:noProof/>
                <w:webHidden/>
                <w:sz w:val="24"/>
              </w:rPr>
              <w:fldChar w:fldCharType="end"/>
            </w:r>
          </w:hyperlink>
        </w:p>
        <w:p w14:paraId="1A436433" w14:textId="173C7FC9" w:rsidR="002157F5" w:rsidRPr="002157F5" w:rsidRDefault="002157F5" w:rsidP="004A00B1">
          <w:pPr>
            <w:pStyle w:val="10"/>
            <w:tabs>
              <w:tab w:val="right" w:leader="dot" w:pos="9062"/>
            </w:tabs>
            <w:spacing w:after="120"/>
            <w:rPr>
              <w:noProof/>
              <w:sz w:val="24"/>
            </w:rPr>
          </w:pPr>
          <w:hyperlink w:anchor="_Toc242860106" w:history="1">
            <w:r w:rsidRPr="002157F5">
              <w:rPr>
                <w:rStyle w:val="a4"/>
                <w:noProof/>
                <w:sz w:val="24"/>
              </w:rPr>
              <w:t>Д-р Евгения Гергова е новият директор на РЗИ Монтана</w:t>
            </w:r>
            <w:r w:rsidRPr="002157F5">
              <w:rPr>
                <w:noProof/>
                <w:webHidden/>
                <w:sz w:val="24"/>
              </w:rPr>
              <w:tab/>
            </w:r>
            <w:r w:rsidRPr="002157F5">
              <w:rPr>
                <w:noProof/>
                <w:webHidden/>
                <w:sz w:val="24"/>
              </w:rPr>
              <w:fldChar w:fldCharType="begin"/>
            </w:r>
            <w:r w:rsidRPr="002157F5">
              <w:rPr>
                <w:noProof/>
                <w:webHidden/>
                <w:sz w:val="24"/>
              </w:rPr>
              <w:instrText xml:space="preserve"> PAGEREF _Toc242860106 \h </w:instrText>
            </w:r>
            <w:r w:rsidRPr="002157F5">
              <w:rPr>
                <w:noProof/>
                <w:webHidden/>
                <w:sz w:val="24"/>
              </w:rPr>
            </w:r>
            <w:r w:rsidRPr="002157F5">
              <w:rPr>
                <w:noProof/>
                <w:webHidden/>
                <w:sz w:val="24"/>
              </w:rPr>
              <w:fldChar w:fldCharType="separate"/>
            </w:r>
            <w:r w:rsidR="004A00B1">
              <w:rPr>
                <w:noProof/>
                <w:webHidden/>
                <w:sz w:val="24"/>
              </w:rPr>
              <w:t>20</w:t>
            </w:r>
            <w:r w:rsidRPr="002157F5">
              <w:rPr>
                <w:noProof/>
                <w:webHidden/>
                <w:sz w:val="24"/>
              </w:rPr>
              <w:fldChar w:fldCharType="end"/>
            </w:r>
          </w:hyperlink>
        </w:p>
        <w:p w14:paraId="2667AF4D" w14:textId="7DFA5C5B" w:rsidR="002157F5" w:rsidRPr="002157F5" w:rsidRDefault="002157F5" w:rsidP="004A00B1">
          <w:pPr>
            <w:pStyle w:val="10"/>
            <w:tabs>
              <w:tab w:val="right" w:leader="dot" w:pos="9062"/>
            </w:tabs>
            <w:spacing w:after="120"/>
            <w:rPr>
              <w:noProof/>
              <w:sz w:val="24"/>
            </w:rPr>
          </w:pPr>
          <w:hyperlink w:anchor="_Toc242860107" w:history="1">
            <w:r w:rsidRPr="002157F5">
              <w:rPr>
                <w:rStyle w:val="a4"/>
                <w:noProof/>
                <w:sz w:val="24"/>
              </w:rPr>
              <w:t>Дълговете на големите държавни болници и какво означават те</w:t>
            </w:r>
            <w:r w:rsidRPr="002157F5">
              <w:rPr>
                <w:noProof/>
                <w:webHidden/>
                <w:sz w:val="24"/>
              </w:rPr>
              <w:tab/>
            </w:r>
            <w:r w:rsidRPr="002157F5">
              <w:rPr>
                <w:noProof/>
                <w:webHidden/>
                <w:sz w:val="24"/>
              </w:rPr>
              <w:fldChar w:fldCharType="begin"/>
            </w:r>
            <w:r w:rsidRPr="002157F5">
              <w:rPr>
                <w:noProof/>
                <w:webHidden/>
                <w:sz w:val="24"/>
              </w:rPr>
              <w:instrText xml:space="preserve"> PAGEREF _Toc242860107 \h </w:instrText>
            </w:r>
            <w:r w:rsidRPr="002157F5">
              <w:rPr>
                <w:noProof/>
                <w:webHidden/>
                <w:sz w:val="24"/>
              </w:rPr>
            </w:r>
            <w:r w:rsidRPr="002157F5">
              <w:rPr>
                <w:noProof/>
                <w:webHidden/>
                <w:sz w:val="24"/>
              </w:rPr>
              <w:fldChar w:fldCharType="separate"/>
            </w:r>
            <w:r w:rsidR="004A00B1">
              <w:rPr>
                <w:noProof/>
                <w:webHidden/>
                <w:sz w:val="24"/>
              </w:rPr>
              <w:t>21</w:t>
            </w:r>
            <w:r w:rsidRPr="002157F5">
              <w:rPr>
                <w:noProof/>
                <w:webHidden/>
                <w:sz w:val="24"/>
              </w:rPr>
              <w:fldChar w:fldCharType="end"/>
            </w:r>
          </w:hyperlink>
        </w:p>
        <w:p w14:paraId="72BCEE58" w14:textId="4D0C7CB9" w:rsidR="002157F5" w:rsidRPr="002157F5" w:rsidRDefault="002157F5" w:rsidP="004A00B1">
          <w:pPr>
            <w:pStyle w:val="10"/>
            <w:tabs>
              <w:tab w:val="right" w:leader="dot" w:pos="9062"/>
            </w:tabs>
            <w:spacing w:after="120"/>
            <w:rPr>
              <w:noProof/>
              <w:sz w:val="24"/>
            </w:rPr>
          </w:pPr>
          <w:hyperlink w:anchor="_Toc242860108" w:history="1">
            <w:r w:rsidRPr="002157F5">
              <w:rPr>
                <w:rStyle w:val="a4"/>
                <w:noProof/>
                <w:sz w:val="24"/>
              </w:rPr>
              <w:t>Д-р Илко Семерджиев: Има политически чадър над схемите в здравеопазването</w:t>
            </w:r>
            <w:r w:rsidRPr="002157F5">
              <w:rPr>
                <w:noProof/>
                <w:webHidden/>
                <w:sz w:val="24"/>
              </w:rPr>
              <w:tab/>
            </w:r>
            <w:r w:rsidRPr="002157F5">
              <w:rPr>
                <w:noProof/>
                <w:webHidden/>
                <w:sz w:val="24"/>
              </w:rPr>
              <w:fldChar w:fldCharType="begin"/>
            </w:r>
            <w:r w:rsidRPr="002157F5">
              <w:rPr>
                <w:noProof/>
                <w:webHidden/>
                <w:sz w:val="24"/>
              </w:rPr>
              <w:instrText xml:space="preserve"> PAGEREF _Toc242860108 \h </w:instrText>
            </w:r>
            <w:r w:rsidRPr="002157F5">
              <w:rPr>
                <w:noProof/>
                <w:webHidden/>
                <w:sz w:val="24"/>
              </w:rPr>
            </w:r>
            <w:r w:rsidRPr="002157F5">
              <w:rPr>
                <w:noProof/>
                <w:webHidden/>
                <w:sz w:val="24"/>
              </w:rPr>
              <w:fldChar w:fldCharType="separate"/>
            </w:r>
            <w:r w:rsidR="004A00B1">
              <w:rPr>
                <w:noProof/>
                <w:webHidden/>
                <w:sz w:val="24"/>
              </w:rPr>
              <w:t>23</w:t>
            </w:r>
            <w:r w:rsidRPr="002157F5">
              <w:rPr>
                <w:noProof/>
                <w:webHidden/>
                <w:sz w:val="24"/>
              </w:rPr>
              <w:fldChar w:fldCharType="end"/>
            </w:r>
          </w:hyperlink>
        </w:p>
        <w:p w14:paraId="551089D9" w14:textId="387BC698" w:rsidR="002157F5" w:rsidRPr="002157F5" w:rsidRDefault="002157F5" w:rsidP="004A00B1">
          <w:pPr>
            <w:pStyle w:val="10"/>
            <w:tabs>
              <w:tab w:val="right" w:leader="dot" w:pos="9062"/>
            </w:tabs>
            <w:spacing w:after="120"/>
            <w:rPr>
              <w:noProof/>
              <w:sz w:val="24"/>
            </w:rPr>
          </w:pPr>
          <w:hyperlink w:anchor="_Toc242860109" w:history="1">
            <w:r w:rsidRPr="002157F5">
              <w:rPr>
                <w:rStyle w:val="a4"/>
                <w:noProof/>
                <w:sz w:val="24"/>
              </w:rPr>
              <w:t>БАПЗГ ще обжалва новия НРД за медицинските дейности</w:t>
            </w:r>
            <w:r w:rsidRPr="002157F5">
              <w:rPr>
                <w:noProof/>
                <w:webHidden/>
                <w:sz w:val="24"/>
              </w:rPr>
              <w:tab/>
            </w:r>
            <w:r w:rsidRPr="002157F5">
              <w:rPr>
                <w:noProof/>
                <w:webHidden/>
                <w:sz w:val="24"/>
              </w:rPr>
              <w:fldChar w:fldCharType="begin"/>
            </w:r>
            <w:r w:rsidRPr="002157F5">
              <w:rPr>
                <w:noProof/>
                <w:webHidden/>
                <w:sz w:val="24"/>
              </w:rPr>
              <w:instrText xml:space="preserve"> PAGEREF _Toc242860109 \h </w:instrText>
            </w:r>
            <w:r w:rsidRPr="002157F5">
              <w:rPr>
                <w:noProof/>
                <w:webHidden/>
                <w:sz w:val="24"/>
              </w:rPr>
            </w:r>
            <w:r w:rsidRPr="002157F5">
              <w:rPr>
                <w:noProof/>
                <w:webHidden/>
                <w:sz w:val="24"/>
              </w:rPr>
              <w:fldChar w:fldCharType="separate"/>
            </w:r>
            <w:r w:rsidR="004A00B1">
              <w:rPr>
                <w:noProof/>
                <w:webHidden/>
                <w:sz w:val="24"/>
              </w:rPr>
              <w:t>23</w:t>
            </w:r>
            <w:r w:rsidRPr="002157F5">
              <w:rPr>
                <w:noProof/>
                <w:webHidden/>
                <w:sz w:val="24"/>
              </w:rPr>
              <w:fldChar w:fldCharType="end"/>
            </w:r>
          </w:hyperlink>
        </w:p>
        <w:p w14:paraId="7685289D" w14:textId="33041DFD" w:rsidR="002157F5" w:rsidRPr="002157F5" w:rsidRDefault="002157F5" w:rsidP="004A00B1">
          <w:pPr>
            <w:pStyle w:val="10"/>
            <w:tabs>
              <w:tab w:val="right" w:leader="dot" w:pos="9062"/>
            </w:tabs>
            <w:spacing w:after="120"/>
            <w:rPr>
              <w:noProof/>
              <w:sz w:val="24"/>
            </w:rPr>
          </w:pPr>
          <w:hyperlink w:anchor="_Toc242860110" w:history="1">
            <w:r w:rsidRPr="002157F5">
              <w:rPr>
                <w:rStyle w:val="a4"/>
                <w:noProof/>
                <w:sz w:val="24"/>
              </w:rPr>
              <w:t>БАПЗГ ще оспори НРД в съда</w:t>
            </w:r>
            <w:r w:rsidRPr="002157F5">
              <w:rPr>
                <w:noProof/>
                <w:webHidden/>
                <w:sz w:val="24"/>
              </w:rPr>
              <w:tab/>
            </w:r>
            <w:r w:rsidRPr="002157F5">
              <w:rPr>
                <w:noProof/>
                <w:webHidden/>
                <w:sz w:val="24"/>
              </w:rPr>
              <w:fldChar w:fldCharType="begin"/>
            </w:r>
            <w:r w:rsidRPr="002157F5">
              <w:rPr>
                <w:noProof/>
                <w:webHidden/>
                <w:sz w:val="24"/>
              </w:rPr>
              <w:instrText xml:space="preserve"> PAGEREF _Toc242860110 \h </w:instrText>
            </w:r>
            <w:r w:rsidRPr="002157F5">
              <w:rPr>
                <w:noProof/>
                <w:webHidden/>
                <w:sz w:val="24"/>
              </w:rPr>
            </w:r>
            <w:r w:rsidRPr="002157F5">
              <w:rPr>
                <w:noProof/>
                <w:webHidden/>
                <w:sz w:val="24"/>
              </w:rPr>
              <w:fldChar w:fldCharType="separate"/>
            </w:r>
            <w:r w:rsidR="004A00B1">
              <w:rPr>
                <w:noProof/>
                <w:webHidden/>
                <w:sz w:val="24"/>
              </w:rPr>
              <w:t>24</w:t>
            </w:r>
            <w:r w:rsidRPr="002157F5">
              <w:rPr>
                <w:noProof/>
                <w:webHidden/>
                <w:sz w:val="24"/>
              </w:rPr>
              <w:fldChar w:fldCharType="end"/>
            </w:r>
          </w:hyperlink>
        </w:p>
        <w:p w14:paraId="6D74069E" w14:textId="3D2DD615" w:rsidR="002157F5" w:rsidRPr="002157F5" w:rsidRDefault="002157F5" w:rsidP="004A00B1">
          <w:pPr>
            <w:pStyle w:val="10"/>
            <w:tabs>
              <w:tab w:val="right" w:leader="dot" w:pos="9062"/>
            </w:tabs>
            <w:spacing w:after="120"/>
            <w:rPr>
              <w:noProof/>
              <w:sz w:val="24"/>
            </w:rPr>
          </w:pPr>
          <w:hyperlink w:anchor="_Toc242860111" w:history="1">
            <w:r w:rsidRPr="002157F5">
              <w:rPr>
                <w:rStyle w:val="a4"/>
                <w:noProof/>
                <w:sz w:val="24"/>
              </w:rPr>
              <w:t>Специалистите по здравни грижи оспорват в съда рамковия договор за медицински дейности</w:t>
            </w:r>
            <w:r w:rsidRPr="002157F5">
              <w:rPr>
                <w:noProof/>
                <w:webHidden/>
                <w:sz w:val="24"/>
              </w:rPr>
              <w:tab/>
            </w:r>
            <w:r w:rsidRPr="002157F5">
              <w:rPr>
                <w:noProof/>
                <w:webHidden/>
                <w:sz w:val="24"/>
              </w:rPr>
              <w:fldChar w:fldCharType="begin"/>
            </w:r>
            <w:r w:rsidRPr="002157F5">
              <w:rPr>
                <w:noProof/>
                <w:webHidden/>
                <w:sz w:val="24"/>
              </w:rPr>
              <w:instrText xml:space="preserve"> PAGEREF _Toc242860111 \h </w:instrText>
            </w:r>
            <w:r w:rsidRPr="002157F5">
              <w:rPr>
                <w:noProof/>
                <w:webHidden/>
                <w:sz w:val="24"/>
              </w:rPr>
            </w:r>
            <w:r w:rsidRPr="002157F5">
              <w:rPr>
                <w:noProof/>
                <w:webHidden/>
                <w:sz w:val="24"/>
              </w:rPr>
              <w:fldChar w:fldCharType="separate"/>
            </w:r>
            <w:r w:rsidR="004A00B1">
              <w:rPr>
                <w:noProof/>
                <w:webHidden/>
                <w:sz w:val="24"/>
              </w:rPr>
              <w:t>25</w:t>
            </w:r>
            <w:r w:rsidRPr="002157F5">
              <w:rPr>
                <w:noProof/>
                <w:webHidden/>
                <w:sz w:val="24"/>
              </w:rPr>
              <w:fldChar w:fldCharType="end"/>
            </w:r>
          </w:hyperlink>
        </w:p>
        <w:p w14:paraId="172ED7B5" w14:textId="587BC502" w:rsidR="002157F5" w:rsidRPr="002157F5" w:rsidRDefault="002157F5" w:rsidP="004A00B1">
          <w:pPr>
            <w:pStyle w:val="10"/>
            <w:tabs>
              <w:tab w:val="right" w:leader="dot" w:pos="9062"/>
            </w:tabs>
            <w:spacing w:after="120"/>
            <w:rPr>
              <w:noProof/>
              <w:sz w:val="24"/>
            </w:rPr>
          </w:pPr>
          <w:hyperlink w:anchor="_Toc242860112" w:history="1">
            <w:r w:rsidRPr="002157F5">
              <w:rPr>
                <w:rStyle w:val="a4"/>
                <w:noProof/>
                <w:sz w:val="24"/>
              </w:rPr>
              <w:t>Медсестрите и зъботехниците с жалби срещу Рамковия договор</w:t>
            </w:r>
            <w:r w:rsidRPr="002157F5">
              <w:rPr>
                <w:noProof/>
                <w:webHidden/>
                <w:sz w:val="24"/>
              </w:rPr>
              <w:tab/>
            </w:r>
            <w:r w:rsidRPr="002157F5">
              <w:rPr>
                <w:noProof/>
                <w:webHidden/>
                <w:sz w:val="24"/>
              </w:rPr>
              <w:fldChar w:fldCharType="begin"/>
            </w:r>
            <w:r w:rsidRPr="002157F5">
              <w:rPr>
                <w:noProof/>
                <w:webHidden/>
                <w:sz w:val="24"/>
              </w:rPr>
              <w:instrText xml:space="preserve"> PAGEREF _Toc242860112 \h </w:instrText>
            </w:r>
            <w:r w:rsidRPr="002157F5">
              <w:rPr>
                <w:noProof/>
                <w:webHidden/>
                <w:sz w:val="24"/>
              </w:rPr>
            </w:r>
            <w:r w:rsidRPr="002157F5">
              <w:rPr>
                <w:noProof/>
                <w:webHidden/>
                <w:sz w:val="24"/>
              </w:rPr>
              <w:fldChar w:fldCharType="separate"/>
            </w:r>
            <w:r w:rsidR="004A00B1">
              <w:rPr>
                <w:noProof/>
                <w:webHidden/>
                <w:sz w:val="24"/>
              </w:rPr>
              <w:t>25</w:t>
            </w:r>
            <w:r w:rsidRPr="002157F5">
              <w:rPr>
                <w:noProof/>
                <w:webHidden/>
                <w:sz w:val="24"/>
              </w:rPr>
              <w:fldChar w:fldCharType="end"/>
            </w:r>
          </w:hyperlink>
        </w:p>
        <w:p w14:paraId="7B15FB6A" w14:textId="3884F7D4" w:rsidR="002157F5" w:rsidRPr="002157F5" w:rsidRDefault="002157F5" w:rsidP="004A00B1">
          <w:pPr>
            <w:pStyle w:val="10"/>
            <w:tabs>
              <w:tab w:val="right" w:leader="dot" w:pos="9062"/>
            </w:tabs>
            <w:spacing w:after="120"/>
            <w:rPr>
              <w:noProof/>
              <w:sz w:val="24"/>
            </w:rPr>
          </w:pPr>
          <w:hyperlink w:anchor="_Toc242860113" w:history="1">
            <w:r w:rsidRPr="002157F5">
              <w:rPr>
                <w:rStyle w:val="a4"/>
                <w:noProof/>
                <w:sz w:val="24"/>
              </w:rPr>
              <w:t>Задържаният за предполагаемо източване на НЗОК декан на Медицинския факултет в Пловдив подаде оставка</w:t>
            </w:r>
            <w:r w:rsidRPr="002157F5">
              <w:rPr>
                <w:noProof/>
                <w:webHidden/>
                <w:sz w:val="24"/>
              </w:rPr>
              <w:tab/>
            </w:r>
            <w:r w:rsidRPr="002157F5">
              <w:rPr>
                <w:noProof/>
                <w:webHidden/>
                <w:sz w:val="24"/>
              </w:rPr>
              <w:fldChar w:fldCharType="begin"/>
            </w:r>
            <w:r w:rsidRPr="002157F5">
              <w:rPr>
                <w:noProof/>
                <w:webHidden/>
                <w:sz w:val="24"/>
              </w:rPr>
              <w:instrText xml:space="preserve"> PAGEREF _Toc242860113 \h </w:instrText>
            </w:r>
            <w:r w:rsidRPr="002157F5">
              <w:rPr>
                <w:noProof/>
                <w:webHidden/>
                <w:sz w:val="24"/>
              </w:rPr>
            </w:r>
            <w:r w:rsidRPr="002157F5">
              <w:rPr>
                <w:noProof/>
                <w:webHidden/>
                <w:sz w:val="24"/>
              </w:rPr>
              <w:fldChar w:fldCharType="separate"/>
            </w:r>
            <w:r w:rsidR="004A00B1">
              <w:rPr>
                <w:noProof/>
                <w:webHidden/>
                <w:sz w:val="24"/>
              </w:rPr>
              <w:t>26</w:t>
            </w:r>
            <w:r w:rsidRPr="002157F5">
              <w:rPr>
                <w:noProof/>
                <w:webHidden/>
                <w:sz w:val="24"/>
              </w:rPr>
              <w:fldChar w:fldCharType="end"/>
            </w:r>
          </w:hyperlink>
        </w:p>
        <w:p w14:paraId="155B0859" w14:textId="6E27B1C3" w:rsidR="002157F5" w:rsidRPr="002157F5" w:rsidRDefault="002157F5" w:rsidP="004A00B1">
          <w:pPr>
            <w:pStyle w:val="10"/>
            <w:tabs>
              <w:tab w:val="right" w:leader="dot" w:pos="9062"/>
            </w:tabs>
            <w:spacing w:after="120"/>
            <w:rPr>
              <w:noProof/>
              <w:sz w:val="24"/>
            </w:rPr>
          </w:pPr>
          <w:hyperlink w:anchor="_Toc242860114" w:history="1">
            <w:r w:rsidRPr="002157F5">
              <w:rPr>
                <w:rStyle w:val="a4"/>
                <w:noProof/>
                <w:sz w:val="24"/>
              </w:rPr>
              <w:t>Проф. Мариела Генева подаде от ареста оставка като декан на Медицинския факултет в Пловдив</w:t>
            </w:r>
            <w:r w:rsidRPr="002157F5">
              <w:rPr>
                <w:noProof/>
                <w:webHidden/>
                <w:sz w:val="24"/>
              </w:rPr>
              <w:tab/>
            </w:r>
            <w:r w:rsidRPr="002157F5">
              <w:rPr>
                <w:noProof/>
                <w:webHidden/>
                <w:sz w:val="24"/>
              </w:rPr>
              <w:fldChar w:fldCharType="begin"/>
            </w:r>
            <w:r w:rsidRPr="002157F5">
              <w:rPr>
                <w:noProof/>
                <w:webHidden/>
                <w:sz w:val="24"/>
              </w:rPr>
              <w:instrText xml:space="preserve"> PAGEREF _Toc242860114 \h </w:instrText>
            </w:r>
            <w:r w:rsidRPr="002157F5">
              <w:rPr>
                <w:noProof/>
                <w:webHidden/>
                <w:sz w:val="24"/>
              </w:rPr>
            </w:r>
            <w:r w:rsidRPr="002157F5">
              <w:rPr>
                <w:noProof/>
                <w:webHidden/>
                <w:sz w:val="24"/>
              </w:rPr>
              <w:fldChar w:fldCharType="separate"/>
            </w:r>
            <w:r w:rsidR="004A00B1">
              <w:rPr>
                <w:noProof/>
                <w:webHidden/>
                <w:sz w:val="24"/>
              </w:rPr>
              <w:t>27</w:t>
            </w:r>
            <w:r w:rsidRPr="002157F5">
              <w:rPr>
                <w:noProof/>
                <w:webHidden/>
                <w:sz w:val="24"/>
              </w:rPr>
              <w:fldChar w:fldCharType="end"/>
            </w:r>
          </w:hyperlink>
        </w:p>
        <w:p w14:paraId="605BF51A" w14:textId="157EBF18" w:rsidR="002157F5" w:rsidRPr="002157F5" w:rsidRDefault="002157F5" w:rsidP="004A00B1">
          <w:pPr>
            <w:pStyle w:val="10"/>
            <w:tabs>
              <w:tab w:val="right" w:leader="dot" w:pos="9062"/>
            </w:tabs>
            <w:spacing w:after="120"/>
            <w:rPr>
              <w:noProof/>
              <w:sz w:val="24"/>
            </w:rPr>
          </w:pPr>
          <w:hyperlink w:anchor="_Toc242860115" w:history="1">
            <w:r w:rsidRPr="002157F5">
              <w:rPr>
                <w:rStyle w:val="a4"/>
                <w:noProof/>
                <w:sz w:val="24"/>
              </w:rPr>
              <w:t>Проф. Мариела Генева подаде оставка от ареста като декан на Медицинския факултет в Пловдив</w:t>
            </w:r>
            <w:r w:rsidRPr="002157F5">
              <w:rPr>
                <w:noProof/>
                <w:webHidden/>
                <w:sz w:val="24"/>
              </w:rPr>
              <w:tab/>
            </w:r>
            <w:r w:rsidRPr="002157F5">
              <w:rPr>
                <w:noProof/>
                <w:webHidden/>
                <w:sz w:val="24"/>
              </w:rPr>
              <w:fldChar w:fldCharType="begin"/>
            </w:r>
            <w:r w:rsidRPr="002157F5">
              <w:rPr>
                <w:noProof/>
                <w:webHidden/>
                <w:sz w:val="24"/>
              </w:rPr>
              <w:instrText xml:space="preserve"> PAGEREF _Toc242860115 \h </w:instrText>
            </w:r>
            <w:r w:rsidRPr="002157F5">
              <w:rPr>
                <w:noProof/>
                <w:webHidden/>
                <w:sz w:val="24"/>
              </w:rPr>
            </w:r>
            <w:r w:rsidRPr="002157F5">
              <w:rPr>
                <w:noProof/>
                <w:webHidden/>
                <w:sz w:val="24"/>
              </w:rPr>
              <w:fldChar w:fldCharType="separate"/>
            </w:r>
            <w:r w:rsidR="004A00B1">
              <w:rPr>
                <w:noProof/>
                <w:webHidden/>
                <w:sz w:val="24"/>
              </w:rPr>
              <w:t>27</w:t>
            </w:r>
            <w:r w:rsidRPr="002157F5">
              <w:rPr>
                <w:noProof/>
                <w:webHidden/>
                <w:sz w:val="24"/>
              </w:rPr>
              <w:fldChar w:fldCharType="end"/>
            </w:r>
          </w:hyperlink>
        </w:p>
        <w:p w14:paraId="42D6DE2E" w14:textId="511973F6" w:rsidR="002157F5" w:rsidRPr="002157F5" w:rsidRDefault="002157F5" w:rsidP="004A00B1">
          <w:pPr>
            <w:pStyle w:val="10"/>
            <w:tabs>
              <w:tab w:val="right" w:leader="dot" w:pos="9062"/>
            </w:tabs>
            <w:spacing w:after="120"/>
            <w:rPr>
              <w:noProof/>
              <w:sz w:val="24"/>
            </w:rPr>
          </w:pPr>
          <w:hyperlink w:anchor="_Toc242860116" w:history="1">
            <w:r w:rsidRPr="002157F5">
              <w:rPr>
                <w:rStyle w:val="a4"/>
                <w:noProof/>
                <w:sz w:val="24"/>
              </w:rPr>
              <w:t>РЦТХ Бургас вече може да получи предвидените допълнителни 3,9 млн. евро</w:t>
            </w:r>
            <w:r w:rsidRPr="002157F5">
              <w:rPr>
                <w:noProof/>
                <w:webHidden/>
                <w:sz w:val="24"/>
              </w:rPr>
              <w:tab/>
            </w:r>
            <w:r w:rsidRPr="002157F5">
              <w:rPr>
                <w:noProof/>
                <w:webHidden/>
                <w:sz w:val="24"/>
              </w:rPr>
              <w:fldChar w:fldCharType="begin"/>
            </w:r>
            <w:r w:rsidRPr="002157F5">
              <w:rPr>
                <w:noProof/>
                <w:webHidden/>
                <w:sz w:val="24"/>
              </w:rPr>
              <w:instrText xml:space="preserve"> PAGEREF _Toc242860116 \h </w:instrText>
            </w:r>
            <w:r w:rsidRPr="002157F5">
              <w:rPr>
                <w:noProof/>
                <w:webHidden/>
                <w:sz w:val="24"/>
              </w:rPr>
            </w:r>
            <w:r w:rsidRPr="002157F5">
              <w:rPr>
                <w:noProof/>
                <w:webHidden/>
                <w:sz w:val="24"/>
              </w:rPr>
              <w:fldChar w:fldCharType="separate"/>
            </w:r>
            <w:r w:rsidR="004A00B1">
              <w:rPr>
                <w:noProof/>
                <w:webHidden/>
                <w:sz w:val="24"/>
              </w:rPr>
              <w:t>27</w:t>
            </w:r>
            <w:r w:rsidRPr="002157F5">
              <w:rPr>
                <w:noProof/>
                <w:webHidden/>
                <w:sz w:val="24"/>
              </w:rPr>
              <w:fldChar w:fldCharType="end"/>
            </w:r>
          </w:hyperlink>
        </w:p>
        <w:p w14:paraId="48166E97" w14:textId="24D6BEE6" w:rsidR="002157F5" w:rsidRPr="002157F5" w:rsidRDefault="002157F5" w:rsidP="004A00B1">
          <w:pPr>
            <w:pStyle w:val="10"/>
            <w:tabs>
              <w:tab w:val="right" w:leader="dot" w:pos="9062"/>
            </w:tabs>
            <w:spacing w:after="120"/>
            <w:rPr>
              <w:noProof/>
              <w:sz w:val="24"/>
            </w:rPr>
          </w:pPr>
          <w:hyperlink w:anchor="_Toc242860117" w:history="1">
            <w:r w:rsidRPr="002157F5">
              <w:rPr>
                <w:rStyle w:val="a4"/>
                <w:noProof/>
                <w:sz w:val="24"/>
              </w:rPr>
              <w:t>Извънредна криза в Благоевград: Белодробната болница е пред риск от закриване</w:t>
            </w:r>
            <w:r w:rsidRPr="002157F5">
              <w:rPr>
                <w:noProof/>
                <w:webHidden/>
                <w:sz w:val="24"/>
              </w:rPr>
              <w:tab/>
            </w:r>
            <w:r w:rsidRPr="002157F5">
              <w:rPr>
                <w:noProof/>
                <w:webHidden/>
                <w:sz w:val="24"/>
              </w:rPr>
              <w:fldChar w:fldCharType="begin"/>
            </w:r>
            <w:r w:rsidRPr="002157F5">
              <w:rPr>
                <w:noProof/>
                <w:webHidden/>
                <w:sz w:val="24"/>
              </w:rPr>
              <w:instrText xml:space="preserve"> PAGEREF _Toc242860117 \h </w:instrText>
            </w:r>
            <w:r w:rsidRPr="002157F5">
              <w:rPr>
                <w:noProof/>
                <w:webHidden/>
                <w:sz w:val="24"/>
              </w:rPr>
            </w:r>
            <w:r w:rsidRPr="002157F5">
              <w:rPr>
                <w:noProof/>
                <w:webHidden/>
                <w:sz w:val="24"/>
              </w:rPr>
              <w:fldChar w:fldCharType="separate"/>
            </w:r>
            <w:r w:rsidR="004A00B1">
              <w:rPr>
                <w:noProof/>
                <w:webHidden/>
                <w:sz w:val="24"/>
              </w:rPr>
              <w:t>28</w:t>
            </w:r>
            <w:r w:rsidRPr="002157F5">
              <w:rPr>
                <w:noProof/>
                <w:webHidden/>
                <w:sz w:val="24"/>
              </w:rPr>
              <w:fldChar w:fldCharType="end"/>
            </w:r>
          </w:hyperlink>
        </w:p>
        <w:p w14:paraId="1F9D7591" w14:textId="34E3EC89" w:rsidR="002157F5" w:rsidRPr="002157F5" w:rsidRDefault="002157F5" w:rsidP="004A00B1">
          <w:pPr>
            <w:pStyle w:val="10"/>
            <w:tabs>
              <w:tab w:val="right" w:leader="dot" w:pos="9062"/>
            </w:tabs>
            <w:spacing w:after="120"/>
            <w:rPr>
              <w:noProof/>
              <w:sz w:val="24"/>
            </w:rPr>
          </w:pPr>
          <w:hyperlink w:anchor="_Toc242860118" w:history="1">
            <w:r w:rsidRPr="002157F5">
              <w:rPr>
                <w:rStyle w:val="a4"/>
                <w:noProof/>
                <w:sz w:val="24"/>
              </w:rPr>
              <w:t>Има съществен риск за съществуването на белодробната болница в Благоевград, каза кметът Методи Байкушев</w:t>
            </w:r>
            <w:r w:rsidRPr="002157F5">
              <w:rPr>
                <w:noProof/>
                <w:webHidden/>
                <w:sz w:val="24"/>
              </w:rPr>
              <w:tab/>
            </w:r>
            <w:r w:rsidRPr="002157F5">
              <w:rPr>
                <w:noProof/>
                <w:webHidden/>
                <w:sz w:val="24"/>
              </w:rPr>
              <w:fldChar w:fldCharType="begin"/>
            </w:r>
            <w:r w:rsidRPr="002157F5">
              <w:rPr>
                <w:noProof/>
                <w:webHidden/>
                <w:sz w:val="24"/>
              </w:rPr>
              <w:instrText xml:space="preserve"> PAGEREF _Toc242860118 \h </w:instrText>
            </w:r>
            <w:r w:rsidRPr="002157F5">
              <w:rPr>
                <w:noProof/>
                <w:webHidden/>
                <w:sz w:val="24"/>
              </w:rPr>
            </w:r>
            <w:r w:rsidRPr="002157F5">
              <w:rPr>
                <w:noProof/>
                <w:webHidden/>
                <w:sz w:val="24"/>
              </w:rPr>
              <w:fldChar w:fldCharType="separate"/>
            </w:r>
            <w:r w:rsidR="004A00B1">
              <w:rPr>
                <w:noProof/>
                <w:webHidden/>
                <w:sz w:val="24"/>
              </w:rPr>
              <w:t>28</w:t>
            </w:r>
            <w:r w:rsidRPr="002157F5">
              <w:rPr>
                <w:noProof/>
                <w:webHidden/>
                <w:sz w:val="24"/>
              </w:rPr>
              <w:fldChar w:fldCharType="end"/>
            </w:r>
          </w:hyperlink>
        </w:p>
        <w:p w14:paraId="76B405ED" w14:textId="49B2A8AA" w:rsidR="002157F5" w:rsidRPr="002157F5" w:rsidRDefault="002157F5" w:rsidP="004A00B1">
          <w:pPr>
            <w:pStyle w:val="10"/>
            <w:tabs>
              <w:tab w:val="right" w:leader="dot" w:pos="9062"/>
            </w:tabs>
            <w:spacing w:after="120"/>
            <w:rPr>
              <w:noProof/>
              <w:sz w:val="24"/>
            </w:rPr>
          </w:pPr>
          <w:hyperlink w:anchor="_Toc242860119" w:history="1">
            <w:r w:rsidRPr="002157F5">
              <w:rPr>
                <w:rStyle w:val="a4"/>
                <w:noProof/>
                <w:sz w:val="24"/>
              </w:rPr>
              <w:t>Епидемията от морбили затихва</w:t>
            </w:r>
            <w:r w:rsidRPr="002157F5">
              <w:rPr>
                <w:noProof/>
                <w:webHidden/>
                <w:sz w:val="24"/>
              </w:rPr>
              <w:tab/>
            </w:r>
            <w:r w:rsidRPr="002157F5">
              <w:rPr>
                <w:noProof/>
                <w:webHidden/>
                <w:sz w:val="24"/>
              </w:rPr>
              <w:fldChar w:fldCharType="begin"/>
            </w:r>
            <w:r w:rsidRPr="002157F5">
              <w:rPr>
                <w:noProof/>
                <w:webHidden/>
                <w:sz w:val="24"/>
              </w:rPr>
              <w:instrText xml:space="preserve"> PAGEREF _Toc242860119 \h </w:instrText>
            </w:r>
            <w:r w:rsidRPr="002157F5">
              <w:rPr>
                <w:noProof/>
                <w:webHidden/>
                <w:sz w:val="24"/>
              </w:rPr>
            </w:r>
            <w:r w:rsidRPr="002157F5">
              <w:rPr>
                <w:noProof/>
                <w:webHidden/>
                <w:sz w:val="24"/>
              </w:rPr>
              <w:fldChar w:fldCharType="separate"/>
            </w:r>
            <w:r w:rsidR="004A00B1">
              <w:rPr>
                <w:noProof/>
                <w:webHidden/>
                <w:sz w:val="24"/>
              </w:rPr>
              <w:t>29</w:t>
            </w:r>
            <w:r w:rsidRPr="002157F5">
              <w:rPr>
                <w:noProof/>
                <w:webHidden/>
                <w:sz w:val="24"/>
              </w:rPr>
              <w:fldChar w:fldCharType="end"/>
            </w:r>
          </w:hyperlink>
        </w:p>
        <w:p w14:paraId="73545586" w14:textId="43FD6AC3" w:rsidR="002157F5" w:rsidRPr="002157F5" w:rsidRDefault="002157F5" w:rsidP="004A00B1">
          <w:pPr>
            <w:pStyle w:val="10"/>
            <w:tabs>
              <w:tab w:val="right" w:leader="dot" w:pos="9062"/>
            </w:tabs>
            <w:spacing w:after="120"/>
            <w:rPr>
              <w:noProof/>
              <w:sz w:val="24"/>
            </w:rPr>
          </w:pPr>
          <w:hyperlink w:anchor="_Toc242860120" w:history="1">
            <w:r w:rsidRPr="002157F5">
              <w:rPr>
                <w:rStyle w:val="a4"/>
                <w:noProof/>
                <w:sz w:val="24"/>
              </w:rPr>
              <w:t>Министър Ивкова посети обновената психиатрична база на УМБАЛ „Д-р Георги Странски“ – Плевен</w:t>
            </w:r>
            <w:r w:rsidRPr="002157F5">
              <w:rPr>
                <w:noProof/>
                <w:webHidden/>
                <w:sz w:val="24"/>
              </w:rPr>
              <w:tab/>
            </w:r>
            <w:r w:rsidRPr="002157F5">
              <w:rPr>
                <w:noProof/>
                <w:webHidden/>
                <w:sz w:val="24"/>
              </w:rPr>
              <w:fldChar w:fldCharType="begin"/>
            </w:r>
            <w:r w:rsidRPr="002157F5">
              <w:rPr>
                <w:noProof/>
                <w:webHidden/>
                <w:sz w:val="24"/>
              </w:rPr>
              <w:instrText xml:space="preserve"> PAGEREF _Toc242860120 \h </w:instrText>
            </w:r>
            <w:r w:rsidRPr="002157F5">
              <w:rPr>
                <w:noProof/>
                <w:webHidden/>
                <w:sz w:val="24"/>
              </w:rPr>
            </w:r>
            <w:r w:rsidRPr="002157F5">
              <w:rPr>
                <w:noProof/>
                <w:webHidden/>
                <w:sz w:val="24"/>
              </w:rPr>
              <w:fldChar w:fldCharType="separate"/>
            </w:r>
            <w:r w:rsidR="004A00B1">
              <w:rPr>
                <w:noProof/>
                <w:webHidden/>
                <w:sz w:val="24"/>
              </w:rPr>
              <w:t>30</w:t>
            </w:r>
            <w:r w:rsidRPr="002157F5">
              <w:rPr>
                <w:noProof/>
                <w:webHidden/>
                <w:sz w:val="24"/>
              </w:rPr>
              <w:fldChar w:fldCharType="end"/>
            </w:r>
          </w:hyperlink>
        </w:p>
        <w:p w14:paraId="0561DC69" w14:textId="47D70310" w:rsidR="002157F5" w:rsidRPr="002157F5" w:rsidRDefault="002157F5" w:rsidP="004A00B1">
          <w:pPr>
            <w:pStyle w:val="10"/>
            <w:tabs>
              <w:tab w:val="right" w:leader="dot" w:pos="9062"/>
            </w:tabs>
            <w:spacing w:after="120"/>
            <w:rPr>
              <w:noProof/>
              <w:sz w:val="24"/>
            </w:rPr>
          </w:pPr>
          <w:hyperlink w:anchor="_Toc242860121" w:history="1">
            <w:r w:rsidRPr="002157F5">
              <w:rPr>
                <w:rStyle w:val="a4"/>
                <w:noProof/>
                <w:sz w:val="24"/>
              </w:rPr>
              <w:t>Ивкова: Статистиката от Националния раков регистър е достъпна на сайта на НЦОЗА</w:t>
            </w:r>
            <w:r w:rsidRPr="002157F5">
              <w:rPr>
                <w:noProof/>
                <w:webHidden/>
                <w:sz w:val="24"/>
              </w:rPr>
              <w:tab/>
            </w:r>
            <w:r w:rsidRPr="002157F5">
              <w:rPr>
                <w:noProof/>
                <w:webHidden/>
                <w:sz w:val="24"/>
              </w:rPr>
              <w:fldChar w:fldCharType="begin"/>
            </w:r>
            <w:r w:rsidRPr="002157F5">
              <w:rPr>
                <w:noProof/>
                <w:webHidden/>
                <w:sz w:val="24"/>
              </w:rPr>
              <w:instrText xml:space="preserve"> PAGEREF _Toc242860121 \h </w:instrText>
            </w:r>
            <w:r w:rsidRPr="002157F5">
              <w:rPr>
                <w:noProof/>
                <w:webHidden/>
                <w:sz w:val="24"/>
              </w:rPr>
            </w:r>
            <w:r w:rsidRPr="002157F5">
              <w:rPr>
                <w:noProof/>
                <w:webHidden/>
                <w:sz w:val="24"/>
              </w:rPr>
              <w:fldChar w:fldCharType="separate"/>
            </w:r>
            <w:r w:rsidR="004A00B1">
              <w:rPr>
                <w:noProof/>
                <w:webHidden/>
                <w:sz w:val="24"/>
              </w:rPr>
              <w:t>30</w:t>
            </w:r>
            <w:r w:rsidRPr="002157F5">
              <w:rPr>
                <w:noProof/>
                <w:webHidden/>
                <w:sz w:val="24"/>
              </w:rPr>
              <w:fldChar w:fldCharType="end"/>
            </w:r>
          </w:hyperlink>
        </w:p>
        <w:p w14:paraId="68E6B2A4" w14:textId="0655BE25" w:rsidR="002157F5" w:rsidRPr="002157F5" w:rsidRDefault="002157F5" w:rsidP="004A00B1">
          <w:pPr>
            <w:rPr>
              <w:sz w:val="24"/>
            </w:rPr>
          </w:pPr>
          <w:r w:rsidRPr="002157F5">
            <w:rPr>
              <w:b/>
              <w:bCs/>
              <w:sz w:val="24"/>
            </w:rPr>
            <w:fldChar w:fldCharType="end"/>
          </w:r>
        </w:p>
      </w:sdtContent>
    </w:sdt>
    <w:p w14:paraId="02AD48C3" w14:textId="77777777" w:rsidR="004A00B1" w:rsidRPr="004A00B1" w:rsidRDefault="004A00B1" w:rsidP="004A00B1">
      <w:pPr>
        <w:spacing w:before="0" w:after="0" w:line="20" w:lineRule="atLeast"/>
        <w:ind w:firstLine="20"/>
        <w:jc w:val="center"/>
        <w:rPr>
          <w:rFonts w:ascii="Times New Roman" w:hAnsi="Times New Roman"/>
          <w:b/>
          <w:color w:val="339966"/>
          <w:sz w:val="24"/>
        </w:rPr>
      </w:pPr>
      <w:r w:rsidRPr="004A00B1">
        <w:rPr>
          <w:rFonts w:ascii="Times New Roman" w:hAnsi="Times New Roman"/>
          <w:b/>
          <w:color w:val="339966"/>
          <w:sz w:val="24"/>
        </w:rPr>
        <w:t>14.10.2026</w:t>
      </w:r>
    </w:p>
    <w:p w14:paraId="43D9E66C" w14:textId="77777777" w:rsidR="002157F5" w:rsidRPr="004A00B1" w:rsidRDefault="002157F5" w:rsidP="002157F5">
      <w:pPr>
        <w:spacing w:before="0" w:after="0" w:line="20" w:lineRule="atLeast"/>
        <w:ind w:firstLine="20"/>
        <w:jc w:val="both"/>
        <w:rPr>
          <w:rFonts w:ascii="Times New Roman" w:hAnsi="Times New Roman"/>
          <w:b/>
          <w:bCs/>
          <w:sz w:val="24"/>
          <w:lang w:val="en-US"/>
        </w:rPr>
      </w:pPr>
    </w:p>
    <w:p w14:paraId="11A836D5" w14:textId="77777777" w:rsidR="00BB7B46" w:rsidRPr="004A00B1" w:rsidRDefault="005F56B3" w:rsidP="002157F5">
      <w:pPr>
        <w:shd w:val="clear" w:color="auto" w:fill="C0C0C0"/>
        <w:spacing w:before="0" w:after="0" w:line="20" w:lineRule="atLeast"/>
        <w:ind w:firstLine="20"/>
        <w:jc w:val="right"/>
        <w:rPr>
          <w:rFonts w:ascii="Times New Roman" w:hAnsi="Times New Roman"/>
          <w:b/>
          <w:smallCaps/>
          <w:color w:val="00B050"/>
          <w:sz w:val="24"/>
        </w:rPr>
      </w:pPr>
      <w:r w:rsidRPr="004A00B1">
        <w:rPr>
          <w:rFonts w:ascii="Times New Roman" w:hAnsi="Times New Roman"/>
          <w:b/>
          <w:smallCaps/>
          <w:color w:val="00B050"/>
          <w:sz w:val="24"/>
        </w:rPr>
        <w:t>Национални вестници</w:t>
      </w:r>
    </w:p>
    <w:p w14:paraId="7D4C4611" w14:textId="77777777" w:rsidR="00C97CD8" w:rsidRPr="002157F5" w:rsidRDefault="00C97CD8" w:rsidP="002157F5">
      <w:pPr>
        <w:spacing w:before="0" w:after="0" w:line="20" w:lineRule="atLeast"/>
        <w:ind w:firstLine="20"/>
        <w:jc w:val="both"/>
        <w:rPr>
          <w:bCs/>
          <w:sz w:val="24"/>
        </w:rPr>
      </w:pPr>
    </w:p>
    <w:p w14:paraId="0807F031" w14:textId="77777777" w:rsidR="006A2B3A" w:rsidRPr="002157F5" w:rsidRDefault="006A2B3A" w:rsidP="002157F5">
      <w:pPr>
        <w:spacing w:before="0" w:after="0" w:line="20" w:lineRule="atLeast"/>
        <w:ind w:firstLine="20"/>
        <w:jc w:val="both"/>
        <w:rPr>
          <w:bCs/>
          <w:sz w:val="24"/>
        </w:rPr>
      </w:pPr>
      <w:r w:rsidRPr="002157F5">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2157F5" w:rsidRDefault="006A2B3A" w:rsidP="002157F5">
      <w:pPr>
        <w:spacing w:before="0" w:after="0" w:line="20" w:lineRule="atLeast"/>
        <w:ind w:firstLine="20"/>
        <w:jc w:val="both"/>
        <w:rPr>
          <w:bCs/>
          <w:sz w:val="24"/>
        </w:rPr>
      </w:pPr>
    </w:p>
    <w:p w14:paraId="3EF89BD3" w14:textId="77777777" w:rsidR="003662A3" w:rsidRPr="002157F5" w:rsidRDefault="003662A3" w:rsidP="002157F5">
      <w:pPr>
        <w:pStyle w:val="1"/>
        <w:spacing w:before="0" w:after="0"/>
        <w:rPr>
          <w:rFonts w:ascii="Arial Narrow" w:hAnsi="Arial Narrow"/>
          <w:sz w:val="24"/>
          <w:szCs w:val="24"/>
        </w:rPr>
      </w:pPr>
      <w:bookmarkStart w:id="0" w:name="_Hlk242859090"/>
      <w:bookmarkStart w:id="1" w:name="_Toc242860088"/>
      <w:r w:rsidRPr="002157F5">
        <w:rPr>
          <w:rFonts w:ascii="Arial Narrow" w:hAnsi="Arial Narrow"/>
          <w:sz w:val="24"/>
          <w:szCs w:val="24"/>
        </w:rPr>
        <w:t>Медици скочиха срещу смяната на директора си</w:t>
      </w:r>
      <w:bookmarkEnd w:id="1"/>
    </w:p>
    <w:p w14:paraId="627EBA3A" w14:textId="77777777" w:rsidR="003662A3" w:rsidRPr="002157F5" w:rsidRDefault="003662A3" w:rsidP="002157F5">
      <w:pPr>
        <w:spacing w:before="0" w:after="0" w:line="20" w:lineRule="atLeast"/>
        <w:ind w:firstLine="20"/>
        <w:jc w:val="both"/>
        <w:rPr>
          <w:bCs/>
          <w:sz w:val="24"/>
        </w:rPr>
      </w:pPr>
      <w:r w:rsidRPr="002157F5">
        <w:rPr>
          <w:b/>
          <w:sz w:val="24"/>
        </w:rPr>
        <w:t>Телеграф  стр. 22</w:t>
      </w:r>
      <w:r w:rsidRPr="002157F5">
        <w:rPr>
          <w:bCs/>
          <w:sz w:val="24"/>
        </w:rPr>
        <w:t xml:space="preserve"> </w:t>
      </w:r>
      <w:r w:rsidRPr="002157F5">
        <w:rPr>
          <w:bCs/>
          <w:sz w:val="24"/>
        </w:rPr>
        <w:pict w14:anchorId="7A9F0AD3">
          <v:rect id="_x0000_i1063" style="width:453.6pt;height:1.5pt" o:hralign="center" o:hrstd="t" o:hrnoshade="t" o:hr="t" fillcolor="#aca899" stroked="f"/>
        </w:pict>
      </w:r>
    </w:p>
    <w:p w14:paraId="32BB3556" w14:textId="77777777" w:rsidR="003662A3" w:rsidRPr="002157F5" w:rsidRDefault="003662A3" w:rsidP="002157F5">
      <w:pPr>
        <w:spacing w:before="0" w:after="0" w:line="20" w:lineRule="atLeast"/>
        <w:ind w:firstLine="20"/>
        <w:jc w:val="both"/>
        <w:rPr>
          <w:bCs/>
          <w:sz w:val="24"/>
        </w:rPr>
      </w:pPr>
      <w:r w:rsidRPr="002157F5">
        <w:rPr>
          <w:bCs/>
          <w:sz w:val="24"/>
        </w:rPr>
        <w:t xml:space="preserve">Медици от МБАЛ „Христо Ботев“ във Враца изпрати отворено писмо до здравния министър Катя </w:t>
      </w:r>
      <w:proofErr w:type="spellStart"/>
      <w:r w:rsidRPr="002157F5">
        <w:rPr>
          <w:bCs/>
          <w:sz w:val="24"/>
        </w:rPr>
        <w:t>Ивкова</w:t>
      </w:r>
      <w:proofErr w:type="spellEnd"/>
      <w:r w:rsidRPr="002157F5">
        <w:rPr>
          <w:bCs/>
          <w:sz w:val="24"/>
        </w:rPr>
        <w:t xml:space="preserve">, в което питат какви са мотивите и причините да искат освобождаването на изпълнителния директор д-р Кети Ценова, назначена след конкурс миналата година, както и за стратегията на бъдещия борд за управление на болницата. Настояват и за информация дали се предвиждат промени сред началниците на отделения и на какви основания ще бъдат извършени. Медиците канят министър </w:t>
      </w:r>
      <w:proofErr w:type="spellStart"/>
      <w:r w:rsidRPr="002157F5">
        <w:rPr>
          <w:bCs/>
          <w:sz w:val="24"/>
        </w:rPr>
        <w:t>Ивкова</w:t>
      </w:r>
      <w:proofErr w:type="spellEnd"/>
      <w:r w:rsidRPr="002157F5">
        <w:rPr>
          <w:bCs/>
          <w:sz w:val="24"/>
        </w:rPr>
        <w:t xml:space="preserve"> на място да се запознае с работата на екипите.</w:t>
      </w:r>
    </w:p>
    <w:p w14:paraId="52F9FE28" w14:textId="77777777" w:rsidR="003662A3" w:rsidRPr="002157F5" w:rsidRDefault="003662A3" w:rsidP="002157F5">
      <w:pPr>
        <w:spacing w:before="0" w:after="0" w:line="20" w:lineRule="atLeast"/>
        <w:ind w:firstLine="20"/>
        <w:jc w:val="both"/>
        <w:rPr>
          <w:bCs/>
          <w:sz w:val="24"/>
        </w:rPr>
      </w:pPr>
      <w:r w:rsidRPr="002157F5">
        <w:rPr>
          <w:bCs/>
          <w:sz w:val="24"/>
        </w:rPr>
        <w:t>В позицията си те заявяват, че не желаят нови управленски „експерименти“ и припомнят за работата на две вече закрити частни здравни заведения, които доведоха до финансови и кадрови проблеми за държавната болница. В писмото се изказват опасения за бъдещето като най-голямото лечебно заведение в област Враца. Според медиците от МБАЛ „Хр. Ботев“ готвените кадрови промени в ръководството ще бъдат в полза на новопостроената и оборудвана частна болница „Сърце и мозък“, която все още няма разрешение за лечебна дейност.</w:t>
      </w:r>
    </w:p>
    <w:p w14:paraId="5B981D2C" w14:textId="77777777" w:rsidR="003662A3" w:rsidRPr="002157F5" w:rsidRDefault="003662A3" w:rsidP="002157F5">
      <w:pPr>
        <w:spacing w:before="0" w:after="0" w:line="20" w:lineRule="atLeast"/>
        <w:ind w:firstLine="20"/>
        <w:jc w:val="both"/>
        <w:rPr>
          <w:bCs/>
          <w:sz w:val="24"/>
        </w:rPr>
      </w:pPr>
    </w:p>
    <w:p w14:paraId="75A3F640" w14:textId="77777777" w:rsidR="003662A3" w:rsidRPr="002157F5" w:rsidRDefault="003662A3" w:rsidP="002157F5">
      <w:pPr>
        <w:pStyle w:val="1"/>
        <w:spacing w:before="0" w:after="0"/>
        <w:rPr>
          <w:rFonts w:ascii="Arial Narrow" w:hAnsi="Arial Narrow"/>
          <w:sz w:val="24"/>
          <w:szCs w:val="24"/>
        </w:rPr>
      </w:pPr>
      <w:bookmarkStart w:id="2" w:name="_Toc242860089"/>
      <w:r w:rsidRPr="002157F5">
        <w:rPr>
          <w:rFonts w:ascii="Arial Narrow" w:hAnsi="Arial Narrow"/>
          <w:sz w:val="24"/>
          <w:szCs w:val="24"/>
        </w:rPr>
        <w:t>Обвинената в източване на НЗОК подаде оставка</w:t>
      </w:r>
      <w:bookmarkEnd w:id="2"/>
    </w:p>
    <w:p w14:paraId="2E2AEA37" w14:textId="77777777" w:rsidR="003662A3" w:rsidRPr="002157F5" w:rsidRDefault="003662A3" w:rsidP="002157F5">
      <w:pPr>
        <w:spacing w:before="0" w:after="0" w:line="20" w:lineRule="atLeast"/>
        <w:ind w:firstLine="20"/>
        <w:jc w:val="both"/>
        <w:rPr>
          <w:bCs/>
          <w:sz w:val="24"/>
        </w:rPr>
      </w:pPr>
      <w:r w:rsidRPr="002157F5">
        <w:rPr>
          <w:b/>
          <w:sz w:val="24"/>
        </w:rPr>
        <w:t>Телеграф  стр. 22</w:t>
      </w:r>
      <w:r w:rsidRPr="002157F5">
        <w:rPr>
          <w:bCs/>
          <w:sz w:val="24"/>
        </w:rPr>
        <w:t xml:space="preserve"> </w:t>
      </w:r>
      <w:r w:rsidRPr="002157F5">
        <w:rPr>
          <w:bCs/>
          <w:sz w:val="24"/>
        </w:rPr>
        <w:pict w14:anchorId="426F32B2">
          <v:rect id="_x0000_i1064" style="width:453.6pt;height:1.5pt" o:hralign="center" o:hrstd="t" o:hrnoshade="t" o:hr="t" fillcolor="#aca899" stroked="f"/>
        </w:pict>
      </w:r>
    </w:p>
    <w:p w14:paraId="3F680849" w14:textId="77777777" w:rsidR="003662A3" w:rsidRPr="002157F5" w:rsidRDefault="003662A3" w:rsidP="002157F5">
      <w:pPr>
        <w:spacing w:before="0" w:after="0" w:line="20" w:lineRule="atLeast"/>
        <w:ind w:firstLine="20"/>
        <w:jc w:val="both"/>
        <w:rPr>
          <w:bCs/>
          <w:sz w:val="24"/>
        </w:rPr>
      </w:pPr>
      <w:r w:rsidRPr="002157F5">
        <w:rPr>
          <w:bCs/>
          <w:sz w:val="24"/>
        </w:rPr>
        <w:t xml:space="preserve">Проф. Мариела Генева-Попова, обвинена с още петима души за източване на Националната здравноосигурителна каса (НЗОК), подаде оставка като декан на Медицинския факултет при </w:t>
      </w:r>
      <w:r w:rsidRPr="002157F5">
        <w:rPr>
          <w:bCs/>
          <w:sz w:val="24"/>
        </w:rPr>
        <w:lastRenderedPageBreak/>
        <w:t xml:space="preserve">Медицинския университет в Пловдив и директор на Клиниката по </w:t>
      </w:r>
      <w:proofErr w:type="spellStart"/>
      <w:r w:rsidRPr="002157F5">
        <w:rPr>
          <w:bCs/>
          <w:sz w:val="24"/>
        </w:rPr>
        <w:t>ревматология</w:t>
      </w:r>
      <w:proofErr w:type="spellEnd"/>
      <w:r w:rsidRPr="002157F5">
        <w:rPr>
          <w:bCs/>
          <w:sz w:val="24"/>
        </w:rPr>
        <w:t xml:space="preserve"> при Университетската многопрофилна болница за активно лечение (УМБАЛ) „Свети Георги“.</w:t>
      </w:r>
    </w:p>
    <w:p w14:paraId="1512BD3A" w14:textId="77777777" w:rsidR="003662A3" w:rsidRPr="002157F5" w:rsidRDefault="003662A3" w:rsidP="002157F5">
      <w:pPr>
        <w:spacing w:before="0" w:after="0" w:line="20" w:lineRule="atLeast"/>
        <w:ind w:firstLine="20"/>
        <w:jc w:val="both"/>
        <w:rPr>
          <w:bCs/>
          <w:sz w:val="24"/>
        </w:rPr>
      </w:pPr>
      <w:r w:rsidRPr="002157F5">
        <w:rPr>
          <w:bCs/>
          <w:sz w:val="24"/>
        </w:rPr>
        <w:t>Това потвърдиха за БТА от висшето училище и университетската болница. Оставката е приета незабавно.</w:t>
      </w:r>
    </w:p>
    <w:p w14:paraId="0AF21258" w14:textId="77777777" w:rsidR="003662A3" w:rsidRPr="002157F5" w:rsidRDefault="003662A3" w:rsidP="002157F5">
      <w:pPr>
        <w:spacing w:before="0" w:after="0" w:line="20" w:lineRule="atLeast"/>
        <w:ind w:firstLine="20"/>
        <w:jc w:val="both"/>
        <w:rPr>
          <w:bCs/>
          <w:sz w:val="24"/>
        </w:rPr>
      </w:pPr>
      <w:r w:rsidRPr="002157F5">
        <w:rPr>
          <w:bCs/>
          <w:sz w:val="24"/>
        </w:rPr>
        <w:t xml:space="preserve">Временно изпълняващ длъжността декан на Медицинския факултет е проф. д-р Павел </w:t>
      </w:r>
      <w:proofErr w:type="spellStart"/>
      <w:r w:rsidRPr="002157F5">
        <w:rPr>
          <w:bCs/>
          <w:sz w:val="24"/>
        </w:rPr>
        <w:t>Тимонов</w:t>
      </w:r>
      <w:proofErr w:type="spellEnd"/>
      <w:r w:rsidRPr="002157F5">
        <w:rPr>
          <w:bCs/>
          <w:sz w:val="24"/>
        </w:rPr>
        <w:t>, заместник-декан на факултета. Предстоят административни процедури за избор за нов декан.</w:t>
      </w:r>
    </w:p>
    <w:p w14:paraId="03B67D42" w14:textId="77777777" w:rsidR="003662A3" w:rsidRPr="002157F5" w:rsidRDefault="003662A3" w:rsidP="002157F5">
      <w:pPr>
        <w:spacing w:before="0" w:after="0" w:line="20" w:lineRule="atLeast"/>
        <w:ind w:firstLine="20"/>
        <w:jc w:val="both"/>
        <w:rPr>
          <w:bCs/>
          <w:sz w:val="24"/>
        </w:rPr>
      </w:pPr>
      <w:r w:rsidRPr="002157F5">
        <w:rPr>
          <w:bCs/>
          <w:sz w:val="24"/>
        </w:rPr>
        <w:t>Проф. Попова беше арестувана при акция на отдел „Икономическа полиция“ при Областна дирекция (ОД) на МВР - Пловдив, под надзора на Окръжна прокуратура - Пловдив, и съвместно с представители на Министерството на здравеопазването.</w:t>
      </w:r>
    </w:p>
    <w:bookmarkEnd w:id="0"/>
    <w:p w14:paraId="43750073" w14:textId="77777777" w:rsidR="003662A3" w:rsidRPr="002157F5" w:rsidRDefault="003662A3" w:rsidP="002157F5">
      <w:pPr>
        <w:spacing w:before="0" w:after="0" w:line="20" w:lineRule="atLeast"/>
        <w:ind w:firstLine="20"/>
        <w:jc w:val="both"/>
        <w:rPr>
          <w:bCs/>
          <w:sz w:val="24"/>
        </w:rPr>
      </w:pPr>
    </w:p>
    <w:p w14:paraId="2F0E34A3" w14:textId="77777777" w:rsidR="003662A3" w:rsidRPr="002157F5" w:rsidRDefault="003662A3" w:rsidP="002157F5">
      <w:pPr>
        <w:pStyle w:val="1"/>
        <w:spacing w:before="0" w:after="0"/>
        <w:rPr>
          <w:rFonts w:ascii="Arial Narrow" w:hAnsi="Arial Narrow"/>
          <w:sz w:val="24"/>
          <w:szCs w:val="24"/>
        </w:rPr>
      </w:pPr>
      <w:bookmarkStart w:id="3" w:name="_Toc242860090"/>
      <w:r w:rsidRPr="002157F5">
        <w:rPr>
          <w:rFonts w:ascii="Arial Narrow" w:hAnsi="Arial Narrow"/>
          <w:sz w:val="24"/>
          <w:szCs w:val="24"/>
        </w:rPr>
        <w:t>Ставите и костите болят при промяна на времето</w:t>
      </w:r>
      <w:bookmarkEnd w:id="3"/>
    </w:p>
    <w:p w14:paraId="4F0618D8" w14:textId="77777777" w:rsidR="003662A3" w:rsidRPr="002157F5" w:rsidRDefault="003662A3" w:rsidP="002157F5">
      <w:pPr>
        <w:spacing w:before="0" w:after="0" w:line="20" w:lineRule="atLeast"/>
        <w:ind w:firstLine="20"/>
        <w:jc w:val="both"/>
        <w:rPr>
          <w:b/>
          <w:sz w:val="24"/>
        </w:rPr>
      </w:pPr>
      <w:r w:rsidRPr="002157F5">
        <w:rPr>
          <w:b/>
          <w:sz w:val="24"/>
        </w:rPr>
        <w:t>Владимир ХРИСТОВСКИ</w:t>
      </w:r>
    </w:p>
    <w:p w14:paraId="37F4092F" w14:textId="5B1F8230" w:rsidR="003662A3" w:rsidRPr="002157F5" w:rsidRDefault="003662A3" w:rsidP="002157F5">
      <w:pPr>
        <w:spacing w:before="0" w:after="0" w:line="20" w:lineRule="atLeast"/>
        <w:ind w:firstLine="20"/>
        <w:jc w:val="both"/>
        <w:rPr>
          <w:bCs/>
          <w:sz w:val="24"/>
        </w:rPr>
      </w:pPr>
      <w:r w:rsidRPr="002157F5">
        <w:rPr>
          <w:b/>
          <w:sz w:val="24"/>
        </w:rPr>
        <w:t>Телеграф  стр. 23</w:t>
      </w:r>
      <w:r w:rsidRPr="002157F5">
        <w:rPr>
          <w:bCs/>
          <w:sz w:val="24"/>
        </w:rPr>
        <w:t xml:space="preserve"> </w:t>
      </w:r>
      <w:r w:rsidRPr="002157F5">
        <w:rPr>
          <w:bCs/>
          <w:sz w:val="24"/>
        </w:rPr>
        <w:pict w14:anchorId="43BD9590">
          <v:rect id="_x0000_i1049" style="width:453.6pt;height:1.5pt" o:hralign="center" o:hrstd="t" o:hrnoshade="t" o:hr="t" fillcolor="#aca899" stroked="f"/>
        </w:pict>
      </w:r>
    </w:p>
    <w:p w14:paraId="28112D70" w14:textId="77777777" w:rsidR="003662A3" w:rsidRPr="002157F5" w:rsidRDefault="003662A3" w:rsidP="002157F5">
      <w:pPr>
        <w:spacing w:before="0" w:after="0" w:line="20" w:lineRule="atLeast"/>
        <w:ind w:firstLine="20"/>
        <w:jc w:val="both"/>
        <w:rPr>
          <w:bCs/>
          <w:sz w:val="24"/>
        </w:rPr>
      </w:pPr>
      <w:r w:rsidRPr="002157F5">
        <w:rPr>
          <w:bCs/>
          <w:sz w:val="24"/>
        </w:rPr>
        <w:t>Смяната на времето често се усеща не само по температурите навън, но и по ставите. С настъпването на есента и застудяването много хора започват да се оплакват от болки в коленете, кръста, раменете и пръстите на ръцете.</w:t>
      </w:r>
    </w:p>
    <w:p w14:paraId="3608E19A" w14:textId="77777777" w:rsidR="003662A3" w:rsidRPr="002157F5" w:rsidRDefault="003662A3" w:rsidP="002157F5">
      <w:pPr>
        <w:spacing w:before="0" w:after="0" w:line="20" w:lineRule="atLeast"/>
        <w:ind w:firstLine="20"/>
        <w:jc w:val="both"/>
        <w:rPr>
          <w:bCs/>
          <w:sz w:val="24"/>
        </w:rPr>
      </w:pPr>
      <w:r w:rsidRPr="002157F5">
        <w:rPr>
          <w:bCs/>
          <w:sz w:val="24"/>
        </w:rPr>
        <w:t xml:space="preserve">При някои неприятните усещания се появяват още преди дъжда, а други се събуждат сковани и трудно се раздвижват сутрин или след продължително седене. Студът може да окаже реално влияние върху костите и ставите, особено при хора с хронични ставни или ревматологични състояния. Причината -ниските температури водят до свиване на кръвоносните съдове и до по-слабо кръвоснабдяване на периферните тъкани. „Студеното време не е причина за ревматологичните заболявания, но често е фактор, който изостря симптомите при вече съществуващи проблеми със ставите. Ранната оценка и навременното проследяване са ключови за запазване на подвижността и качеството на живот“, коментират от Клиниката по </w:t>
      </w:r>
      <w:proofErr w:type="spellStart"/>
      <w:r w:rsidRPr="002157F5">
        <w:rPr>
          <w:bCs/>
          <w:sz w:val="24"/>
        </w:rPr>
        <w:t>ревматология</w:t>
      </w:r>
      <w:proofErr w:type="spellEnd"/>
      <w:r w:rsidRPr="002157F5">
        <w:rPr>
          <w:bCs/>
          <w:sz w:val="24"/>
        </w:rPr>
        <w:t xml:space="preserve"> към УМБАЛ „Лозенец“. По думите им ниските температури могат да изострят симптомите при хора с </w:t>
      </w:r>
      <w:proofErr w:type="spellStart"/>
      <w:r w:rsidRPr="002157F5">
        <w:rPr>
          <w:bCs/>
          <w:sz w:val="24"/>
        </w:rPr>
        <w:t>артроза</w:t>
      </w:r>
      <w:proofErr w:type="spellEnd"/>
      <w:r w:rsidRPr="002157F5">
        <w:rPr>
          <w:bCs/>
          <w:sz w:val="24"/>
        </w:rPr>
        <w:t>, възпалителни ставни заболявания и стари травми.</w:t>
      </w:r>
    </w:p>
    <w:p w14:paraId="0DC3A877" w14:textId="77777777" w:rsidR="003662A3" w:rsidRPr="002157F5" w:rsidRDefault="003662A3" w:rsidP="002157F5">
      <w:pPr>
        <w:spacing w:before="0" w:after="0" w:line="20" w:lineRule="atLeast"/>
        <w:ind w:firstLine="20"/>
        <w:jc w:val="both"/>
        <w:rPr>
          <w:bCs/>
          <w:sz w:val="24"/>
        </w:rPr>
      </w:pPr>
      <w:r w:rsidRPr="002157F5">
        <w:rPr>
          <w:b/>
          <w:sz w:val="24"/>
        </w:rPr>
        <w:t>Разширяване</w:t>
      </w:r>
    </w:p>
    <w:p w14:paraId="262296B4" w14:textId="77777777" w:rsidR="003662A3" w:rsidRPr="002157F5" w:rsidRDefault="003662A3" w:rsidP="002157F5">
      <w:pPr>
        <w:spacing w:before="0" w:after="0" w:line="20" w:lineRule="atLeast"/>
        <w:ind w:firstLine="20"/>
        <w:jc w:val="both"/>
        <w:rPr>
          <w:bCs/>
          <w:sz w:val="24"/>
        </w:rPr>
      </w:pPr>
      <w:proofErr w:type="spellStart"/>
      <w:r w:rsidRPr="002157F5">
        <w:rPr>
          <w:bCs/>
          <w:sz w:val="24"/>
        </w:rPr>
        <w:t>Ревматолозите</w:t>
      </w:r>
      <w:proofErr w:type="spellEnd"/>
      <w:r w:rsidRPr="002157F5">
        <w:rPr>
          <w:bCs/>
          <w:sz w:val="24"/>
        </w:rPr>
        <w:t xml:space="preserve"> обясняват, че при спадане на атмосферното налягане е възможно леко разширяване на ставните тъкани заради разликата с </w:t>
      </w:r>
      <w:proofErr w:type="spellStart"/>
      <w:r w:rsidRPr="002157F5">
        <w:rPr>
          <w:bCs/>
          <w:sz w:val="24"/>
        </w:rPr>
        <w:t>вътреставното</w:t>
      </w:r>
      <w:proofErr w:type="spellEnd"/>
      <w:r w:rsidRPr="002157F5">
        <w:rPr>
          <w:bCs/>
          <w:sz w:val="24"/>
        </w:rPr>
        <w:t xml:space="preserve"> налягане. Това би могло да раздразни нервните окончания и да предизвика болка и скованост, особено когато вече ставата е увредена или възпалена. Трябва да имате предвид, че не всяка болка, появила се преди дъжд, непременно е причинена от атмосферното налягане. Друга причина за неприятните усещания е реакцията на организма към ниските температури. При застудяване периферните кръвоносни съдове се свиват, а кръвоснабдяването на повърхностните тъкани намалява. Ниските температури могат да повишат напрежението в мускулите, сухожилията и връзките около ставите. Това води до скованост, затруднява движенията и при някои хора засилва вече съществуващата болка. Наличен е и още един възможен механизъм. Според него ниските температури и влагата могат да повлияят на вискозитета на </w:t>
      </w:r>
      <w:proofErr w:type="spellStart"/>
      <w:r w:rsidRPr="002157F5">
        <w:rPr>
          <w:bCs/>
          <w:sz w:val="24"/>
        </w:rPr>
        <w:t>синовиалната</w:t>
      </w:r>
      <w:proofErr w:type="spellEnd"/>
      <w:r w:rsidRPr="002157F5">
        <w:rPr>
          <w:bCs/>
          <w:sz w:val="24"/>
        </w:rPr>
        <w:t xml:space="preserve"> течност, която подпомага плавното движение в ставите. Предполага се, че това допринася за усещането за скованост при структурно увредени стави. Много грешна практика е през студените месеци да ограничите движението. Продължителният престой в една поза може допълнително да затрудни раздвижването и да усили дискомфорта.</w:t>
      </w:r>
    </w:p>
    <w:p w14:paraId="17FC3715" w14:textId="77777777" w:rsidR="003662A3" w:rsidRPr="002157F5" w:rsidRDefault="003662A3" w:rsidP="002157F5">
      <w:pPr>
        <w:spacing w:before="0" w:after="0" w:line="20" w:lineRule="atLeast"/>
        <w:ind w:firstLine="20"/>
        <w:jc w:val="both"/>
        <w:rPr>
          <w:bCs/>
          <w:sz w:val="24"/>
        </w:rPr>
      </w:pPr>
      <w:proofErr w:type="spellStart"/>
      <w:r w:rsidRPr="002157F5">
        <w:rPr>
          <w:b/>
          <w:sz w:val="24"/>
        </w:rPr>
        <w:t>Артроза</w:t>
      </w:r>
      <w:proofErr w:type="spellEnd"/>
    </w:p>
    <w:p w14:paraId="41D9E33E" w14:textId="77777777" w:rsidR="003662A3" w:rsidRPr="002157F5" w:rsidRDefault="003662A3" w:rsidP="002157F5">
      <w:pPr>
        <w:spacing w:before="0" w:after="0" w:line="20" w:lineRule="atLeast"/>
        <w:ind w:firstLine="20"/>
        <w:jc w:val="both"/>
        <w:rPr>
          <w:bCs/>
          <w:sz w:val="24"/>
        </w:rPr>
      </w:pPr>
      <w:r w:rsidRPr="002157F5">
        <w:rPr>
          <w:bCs/>
          <w:sz w:val="24"/>
        </w:rPr>
        <w:t xml:space="preserve">Студът и влагата влошават и симптомите на </w:t>
      </w:r>
      <w:proofErr w:type="spellStart"/>
      <w:r w:rsidRPr="002157F5">
        <w:rPr>
          <w:bCs/>
          <w:sz w:val="24"/>
        </w:rPr>
        <w:t>остеоартрозата</w:t>
      </w:r>
      <w:proofErr w:type="spellEnd"/>
      <w:r w:rsidRPr="002157F5">
        <w:rPr>
          <w:bCs/>
          <w:sz w:val="24"/>
        </w:rPr>
        <w:t xml:space="preserve">. При това заболяване настъпват промени в ставния хрущял и другите структури на ставата, които водят до болка, скованост и ограничаване на движенията. Най-често оплакванията засягат коленете, тазобедрените стави и малките стави на ръцете. Особено чувствителни могат да бъдат и хората със стари травми. </w:t>
      </w:r>
      <w:r w:rsidRPr="002157F5">
        <w:rPr>
          <w:bCs/>
          <w:sz w:val="24"/>
        </w:rPr>
        <w:lastRenderedPageBreak/>
        <w:t>Влагата и студът могат да утежнят ставните оплаквания. Въпреки това не бива всяка болка да се обяснява с времето. Зад нея може да стои заболяване, което изисква лечение. Появата на болка може да е и в резултат на вирусни и бактериални инфекции.</w:t>
      </w:r>
    </w:p>
    <w:p w14:paraId="5EEF875B" w14:textId="77777777" w:rsidR="003662A3" w:rsidRPr="002157F5" w:rsidRDefault="003662A3" w:rsidP="002157F5">
      <w:pPr>
        <w:spacing w:before="0" w:after="0" w:line="20" w:lineRule="atLeast"/>
        <w:ind w:firstLine="20"/>
        <w:jc w:val="both"/>
        <w:rPr>
          <w:bCs/>
          <w:sz w:val="24"/>
        </w:rPr>
      </w:pPr>
      <w:r w:rsidRPr="002157F5">
        <w:rPr>
          <w:b/>
          <w:sz w:val="24"/>
        </w:rPr>
        <w:t>Превенция</w:t>
      </w:r>
    </w:p>
    <w:p w14:paraId="262892FD" w14:textId="77777777" w:rsidR="003662A3" w:rsidRPr="002157F5" w:rsidRDefault="003662A3" w:rsidP="002157F5">
      <w:pPr>
        <w:spacing w:before="0" w:after="0" w:line="20" w:lineRule="atLeast"/>
        <w:ind w:firstLine="20"/>
        <w:jc w:val="both"/>
        <w:rPr>
          <w:bCs/>
          <w:sz w:val="24"/>
        </w:rPr>
      </w:pPr>
      <w:r w:rsidRPr="002157F5">
        <w:rPr>
          <w:bCs/>
          <w:sz w:val="24"/>
        </w:rPr>
        <w:t xml:space="preserve">Движението е най-добрата защита срещу сковаността. </w:t>
      </w:r>
      <w:proofErr w:type="spellStart"/>
      <w:r w:rsidRPr="002157F5">
        <w:rPr>
          <w:bCs/>
          <w:sz w:val="24"/>
        </w:rPr>
        <w:t>Ревматолозите</w:t>
      </w:r>
      <w:proofErr w:type="spellEnd"/>
      <w:r w:rsidRPr="002157F5">
        <w:rPr>
          <w:bCs/>
          <w:sz w:val="24"/>
        </w:rPr>
        <w:t xml:space="preserve"> препоръчват редовна, умерена физическа активност, съобразена с възрастта на човека и състоянието на ставите.</w:t>
      </w:r>
    </w:p>
    <w:p w14:paraId="7D9BC115" w14:textId="77777777" w:rsidR="003662A3" w:rsidRPr="002157F5" w:rsidRDefault="003662A3" w:rsidP="002157F5">
      <w:pPr>
        <w:spacing w:before="0" w:after="0" w:line="20" w:lineRule="atLeast"/>
        <w:ind w:firstLine="20"/>
        <w:jc w:val="both"/>
        <w:rPr>
          <w:bCs/>
          <w:sz w:val="24"/>
        </w:rPr>
      </w:pPr>
      <w:r w:rsidRPr="002157F5">
        <w:rPr>
          <w:bCs/>
          <w:sz w:val="24"/>
        </w:rPr>
        <w:t>За да не ви изненада неочаквано болката навън, преди излизане на студено раздвижете засегнатите стави. Подходящи са плавните движения, леката гимнастика и упражненията, които не предизвикват силна болка. Полезни също са ходенето, плуването и индивидуално подбраните упражнения. Редовната лечебна гимнастика, разумното натоварване, контролът на теглото и правилното лечение на установените ставни заболявания могат значително да ограничат оплакванията, включително при промяна на времето. При активно възпаление, силна болка или значително подуване обаче натоварването трябва да бъде ограничено и съобразено с лекарска препоръка.</w:t>
      </w:r>
    </w:p>
    <w:p w14:paraId="5B4B4647" w14:textId="77777777" w:rsidR="003662A3" w:rsidRPr="002157F5" w:rsidRDefault="003662A3" w:rsidP="002157F5">
      <w:pPr>
        <w:spacing w:before="0" w:after="0" w:line="20" w:lineRule="atLeast"/>
        <w:ind w:firstLine="20"/>
        <w:jc w:val="both"/>
        <w:rPr>
          <w:bCs/>
          <w:sz w:val="24"/>
        </w:rPr>
      </w:pPr>
      <w:r w:rsidRPr="002157F5">
        <w:rPr>
          <w:b/>
          <w:sz w:val="24"/>
        </w:rPr>
        <w:t>Облекчаване</w:t>
      </w:r>
    </w:p>
    <w:p w14:paraId="71D3F12D" w14:textId="77777777" w:rsidR="003662A3" w:rsidRPr="002157F5" w:rsidRDefault="003662A3" w:rsidP="002157F5">
      <w:pPr>
        <w:spacing w:before="0" w:after="0" w:line="20" w:lineRule="atLeast"/>
        <w:ind w:firstLine="20"/>
        <w:jc w:val="both"/>
        <w:rPr>
          <w:bCs/>
          <w:sz w:val="24"/>
        </w:rPr>
      </w:pPr>
      <w:r w:rsidRPr="002157F5">
        <w:rPr>
          <w:bCs/>
          <w:sz w:val="24"/>
        </w:rPr>
        <w:t>Един от начините за облекчаване на дискомфорта са температурните процедури.</w:t>
      </w:r>
    </w:p>
    <w:p w14:paraId="6AD82DF3" w14:textId="77777777" w:rsidR="003662A3" w:rsidRPr="002157F5" w:rsidRDefault="003662A3" w:rsidP="002157F5">
      <w:pPr>
        <w:spacing w:before="0" w:after="0" w:line="20" w:lineRule="atLeast"/>
        <w:ind w:firstLine="20"/>
        <w:jc w:val="both"/>
        <w:rPr>
          <w:bCs/>
          <w:sz w:val="24"/>
        </w:rPr>
      </w:pPr>
      <w:r w:rsidRPr="002157F5">
        <w:rPr>
          <w:bCs/>
          <w:sz w:val="24"/>
        </w:rPr>
        <w:t>Топлите помагат при скованост, когато няма признаци на активно възпаление. Умерено топъл душ или компрес може да отпусне напрегнатата мускулатура и да улесни движението.</w:t>
      </w:r>
    </w:p>
    <w:p w14:paraId="0267C4FB" w14:textId="77777777" w:rsidR="003662A3" w:rsidRPr="002157F5" w:rsidRDefault="003662A3" w:rsidP="002157F5">
      <w:pPr>
        <w:spacing w:before="0" w:after="0" w:line="20" w:lineRule="atLeast"/>
        <w:ind w:firstLine="20"/>
        <w:jc w:val="both"/>
        <w:rPr>
          <w:bCs/>
          <w:sz w:val="24"/>
        </w:rPr>
      </w:pPr>
      <w:r w:rsidRPr="002157F5">
        <w:rPr>
          <w:bCs/>
          <w:sz w:val="24"/>
        </w:rPr>
        <w:t>При възпаление и подуване се допуска използването на студени компреси. Те трябва да се прилагат внимателно, без ледът да се поставя директно върху кожата.</w:t>
      </w:r>
    </w:p>
    <w:p w14:paraId="61FC94D8" w14:textId="77777777" w:rsidR="003662A3" w:rsidRPr="002157F5" w:rsidRDefault="003662A3" w:rsidP="002157F5">
      <w:pPr>
        <w:spacing w:before="0" w:after="0" w:line="20" w:lineRule="atLeast"/>
        <w:ind w:firstLine="20"/>
        <w:jc w:val="both"/>
        <w:rPr>
          <w:bCs/>
          <w:sz w:val="24"/>
        </w:rPr>
      </w:pPr>
      <w:r w:rsidRPr="002157F5">
        <w:rPr>
          <w:bCs/>
          <w:sz w:val="24"/>
        </w:rPr>
        <w:t xml:space="preserve">В студените дни излизайте с подходящо облекло, което защитава тялото от изстудяване. Особено важно е да се пазят ръцете при хора с феномен на </w:t>
      </w:r>
      <w:proofErr w:type="spellStart"/>
      <w:r w:rsidRPr="002157F5">
        <w:rPr>
          <w:bCs/>
          <w:sz w:val="24"/>
        </w:rPr>
        <w:t>Рейно</w:t>
      </w:r>
      <w:proofErr w:type="spellEnd"/>
      <w:r w:rsidRPr="002157F5">
        <w:rPr>
          <w:bCs/>
          <w:sz w:val="24"/>
        </w:rPr>
        <w:t xml:space="preserve"> — състояние, при което студът предизвиква спазъм на малките кръвоносни съдове. Излишните килограми също натоварват ставите и могат да предизвикат болка. Наднорменото тегло увеличава механичното натоварване върху ставния хрущял, особено в коленете и тазобедрените стави.</w:t>
      </w:r>
    </w:p>
    <w:p w14:paraId="31E6FD23" w14:textId="77777777" w:rsidR="003662A3" w:rsidRPr="002157F5" w:rsidRDefault="003662A3" w:rsidP="002157F5">
      <w:pPr>
        <w:spacing w:before="0" w:after="0" w:line="20" w:lineRule="atLeast"/>
        <w:ind w:firstLine="20"/>
        <w:jc w:val="both"/>
        <w:rPr>
          <w:bCs/>
          <w:sz w:val="24"/>
        </w:rPr>
      </w:pPr>
      <w:r w:rsidRPr="002157F5">
        <w:rPr>
          <w:bCs/>
          <w:sz w:val="24"/>
        </w:rPr>
        <w:t xml:space="preserve">Консултацията с </w:t>
      </w:r>
      <w:proofErr w:type="spellStart"/>
      <w:r w:rsidRPr="002157F5">
        <w:rPr>
          <w:bCs/>
          <w:sz w:val="24"/>
        </w:rPr>
        <w:t>ревматолог</w:t>
      </w:r>
      <w:proofErr w:type="spellEnd"/>
      <w:r w:rsidRPr="002157F5">
        <w:rPr>
          <w:bCs/>
          <w:sz w:val="24"/>
        </w:rPr>
        <w:t xml:space="preserve"> е задължителна при сутрешна скованост над 30 минути, повтарящо се подуване, затопляне или зачервяване на ставите. Посещение при специалист е наложително, ако възпалителните ставни заболявания протичат с болка през нощта и в покой, както и с продължителна сутрешна скованост. При дегенеративните заболявания болката по-често се усилва при натоварване. При внезапно силно болезнена, гореща и подута става, особено ако има и температура, трябва да се потърси спешна медицинска помощ, за да се изключи инфекция.</w:t>
      </w:r>
    </w:p>
    <w:p w14:paraId="5D5F53B3" w14:textId="77777777" w:rsidR="003662A3" w:rsidRPr="002157F5" w:rsidRDefault="003662A3" w:rsidP="002157F5">
      <w:pPr>
        <w:spacing w:before="0" w:after="0" w:line="20" w:lineRule="atLeast"/>
        <w:ind w:firstLine="20"/>
        <w:jc w:val="both"/>
        <w:rPr>
          <w:bCs/>
          <w:sz w:val="24"/>
        </w:rPr>
      </w:pPr>
    </w:p>
    <w:p w14:paraId="16E0FF00" w14:textId="5C344C48" w:rsidR="003662A3" w:rsidRPr="002157F5" w:rsidRDefault="003662A3" w:rsidP="002157F5">
      <w:pPr>
        <w:pStyle w:val="1"/>
        <w:spacing w:before="0" w:after="0"/>
        <w:rPr>
          <w:rFonts w:ascii="Arial Narrow" w:hAnsi="Arial Narrow"/>
          <w:sz w:val="24"/>
          <w:szCs w:val="24"/>
        </w:rPr>
      </w:pPr>
      <w:bookmarkStart w:id="4" w:name="_Toc242860091"/>
      <w:r w:rsidRPr="002157F5">
        <w:rPr>
          <w:rFonts w:ascii="Arial Narrow" w:hAnsi="Arial Narrow"/>
          <w:sz w:val="24"/>
          <w:szCs w:val="24"/>
        </w:rPr>
        <w:t>Направиха семейни стаи в родилното в Бургас</w:t>
      </w:r>
      <w:bookmarkEnd w:id="4"/>
    </w:p>
    <w:p w14:paraId="50A34FCE" w14:textId="39CF2E69" w:rsidR="003662A3" w:rsidRPr="002157F5" w:rsidRDefault="003662A3" w:rsidP="002157F5">
      <w:pPr>
        <w:spacing w:before="0" w:after="0" w:line="20" w:lineRule="atLeast"/>
        <w:ind w:firstLine="20"/>
        <w:jc w:val="both"/>
        <w:rPr>
          <w:bCs/>
          <w:sz w:val="24"/>
        </w:rPr>
      </w:pPr>
      <w:r w:rsidRPr="002157F5">
        <w:rPr>
          <w:b/>
          <w:sz w:val="24"/>
        </w:rPr>
        <w:t xml:space="preserve">Телеграф  стр. 22 </w:t>
      </w:r>
      <w:r w:rsidRPr="002157F5">
        <w:rPr>
          <w:bCs/>
          <w:sz w:val="24"/>
        </w:rPr>
        <w:pict w14:anchorId="62D25336">
          <v:rect id="_x0000_i1050" style="width:453.6pt;height:1.5pt" o:hralign="center" o:hrstd="t" o:hrnoshade="t" o:hr="t" fillcolor="#aca899" stroked="f"/>
        </w:pict>
      </w:r>
    </w:p>
    <w:p w14:paraId="24398381" w14:textId="77777777" w:rsidR="003662A3" w:rsidRPr="002157F5" w:rsidRDefault="003662A3" w:rsidP="002157F5">
      <w:pPr>
        <w:spacing w:before="0" w:after="0" w:line="20" w:lineRule="atLeast"/>
        <w:ind w:firstLine="20"/>
        <w:jc w:val="both"/>
        <w:rPr>
          <w:bCs/>
          <w:sz w:val="24"/>
        </w:rPr>
      </w:pPr>
      <w:r w:rsidRPr="002157F5">
        <w:rPr>
          <w:bCs/>
          <w:sz w:val="24"/>
        </w:rPr>
        <w:t>В родилното отделение в УМБАЛ-Бургас обособиха две нови семейни стаи, където родилките заедно със своето бебе и партньор могат да бъдат заедно в първите часове и дни от щастливото събитие. Стаите са оформени като малки преходни апартаменти. Разполагат с обособен кът за тоалет на бебето, самостоятелно легло за родилката, отделно легло за бащата или друг придружител, както и диван с масичка за почивка. Помещението е оборудвано с климатик, телевизор и хладилник. Пространството е организирано така, че да съчетава необходимите условия за медицински грижи с удобствата на домашната обстановка. Цената на семейната стая е 75 евро на вечер, като за нощувка на придружител се доплащат и 17,20 евро.</w:t>
      </w:r>
    </w:p>
    <w:p w14:paraId="64746900" w14:textId="77777777" w:rsidR="003662A3" w:rsidRPr="002157F5" w:rsidRDefault="003662A3" w:rsidP="002157F5">
      <w:pPr>
        <w:spacing w:before="0" w:after="0" w:line="20" w:lineRule="atLeast"/>
        <w:ind w:firstLine="20"/>
        <w:jc w:val="both"/>
        <w:rPr>
          <w:bCs/>
          <w:sz w:val="24"/>
        </w:rPr>
      </w:pPr>
    </w:p>
    <w:p w14:paraId="5DF359EF" w14:textId="299C18E9" w:rsidR="003662A3" w:rsidRPr="002157F5" w:rsidRDefault="003662A3" w:rsidP="002157F5">
      <w:pPr>
        <w:pStyle w:val="1"/>
        <w:spacing w:before="0" w:after="0"/>
        <w:rPr>
          <w:rFonts w:ascii="Arial Narrow" w:hAnsi="Arial Narrow"/>
          <w:sz w:val="24"/>
          <w:szCs w:val="24"/>
        </w:rPr>
      </w:pPr>
      <w:bookmarkStart w:id="5" w:name="_Toc242860092"/>
      <w:r w:rsidRPr="002157F5">
        <w:rPr>
          <w:rFonts w:ascii="Arial Narrow" w:hAnsi="Arial Narrow"/>
          <w:sz w:val="24"/>
          <w:szCs w:val="24"/>
        </w:rPr>
        <w:t>„Чилова академия“ превзема Смолян</w:t>
      </w:r>
      <w:bookmarkEnd w:id="5"/>
    </w:p>
    <w:p w14:paraId="5BCE1E75" w14:textId="7C74D854" w:rsidR="003662A3" w:rsidRPr="002157F5" w:rsidRDefault="003662A3" w:rsidP="002157F5">
      <w:pPr>
        <w:spacing w:before="0" w:after="0" w:line="20" w:lineRule="atLeast"/>
        <w:ind w:firstLine="20"/>
        <w:jc w:val="both"/>
        <w:rPr>
          <w:bCs/>
          <w:sz w:val="24"/>
        </w:rPr>
      </w:pPr>
      <w:r w:rsidRPr="002157F5">
        <w:rPr>
          <w:b/>
          <w:sz w:val="24"/>
        </w:rPr>
        <w:t>Телеграф  стр. 22</w:t>
      </w:r>
      <w:r w:rsidRPr="002157F5">
        <w:rPr>
          <w:bCs/>
          <w:sz w:val="24"/>
        </w:rPr>
        <w:pict w14:anchorId="2D1AE94C">
          <v:rect id="_x0000_i1051" style="width:453.6pt;height:1.5pt" o:hralign="center" o:hrstd="t" o:hrnoshade="t" o:hr="t" fillcolor="#aca899" stroked="f"/>
        </w:pict>
      </w:r>
    </w:p>
    <w:p w14:paraId="0D735948" w14:textId="77777777" w:rsidR="003662A3" w:rsidRPr="002157F5" w:rsidRDefault="003662A3" w:rsidP="002157F5">
      <w:pPr>
        <w:spacing w:before="0" w:after="0" w:line="20" w:lineRule="atLeast"/>
        <w:ind w:firstLine="20"/>
        <w:jc w:val="both"/>
        <w:rPr>
          <w:bCs/>
          <w:sz w:val="24"/>
        </w:rPr>
      </w:pPr>
      <w:r w:rsidRPr="002157F5">
        <w:rPr>
          <w:bCs/>
          <w:sz w:val="24"/>
        </w:rPr>
        <w:lastRenderedPageBreak/>
        <w:t xml:space="preserve">На 16 и 17 октомври 2026 г. в курорта Пампорово ще се проведе научният симпозиум „Чилова академия 2026“, организиран от Районната лекарска колегия - Смолян. Форумът ще събере медицински специалисти от региона и страната за участие в научни дискусии, обмен на професионален опит и знания. За носител на наградата „Проф. д-р К. Чилов“ е номиниран проф. д-р Митко Митков, </w:t>
      </w:r>
      <w:proofErr w:type="spellStart"/>
      <w:r w:rsidRPr="002157F5">
        <w:rPr>
          <w:bCs/>
          <w:sz w:val="24"/>
        </w:rPr>
        <w:t>дм</w:t>
      </w:r>
      <w:proofErr w:type="spellEnd"/>
      <w:r w:rsidRPr="002157F5">
        <w:rPr>
          <w:bCs/>
          <w:sz w:val="24"/>
        </w:rPr>
        <w:t xml:space="preserve"> - специалист по вътрешни болести, ендокринология и болести на обмяната и преподавател в МУ-Пловдив.</w:t>
      </w:r>
    </w:p>
    <w:p w14:paraId="76A53BE0" w14:textId="77777777" w:rsidR="003662A3" w:rsidRPr="002157F5" w:rsidRDefault="003662A3" w:rsidP="002157F5">
      <w:pPr>
        <w:spacing w:before="0" w:after="0" w:line="20" w:lineRule="atLeast"/>
        <w:ind w:firstLine="20"/>
        <w:jc w:val="both"/>
        <w:rPr>
          <w:bCs/>
          <w:sz w:val="24"/>
        </w:rPr>
      </w:pPr>
    </w:p>
    <w:p w14:paraId="0D92CD43" w14:textId="446876E0" w:rsidR="003662A3" w:rsidRPr="002157F5" w:rsidRDefault="003662A3" w:rsidP="002157F5">
      <w:pPr>
        <w:pStyle w:val="1"/>
        <w:spacing w:before="0" w:after="0"/>
        <w:rPr>
          <w:rFonts w:ascii="Arial Narrow" w:hAnsi="Arial Narrow"/>
          <w:sz w:val="24"/>
          <w:szCs w:val="24"/>
        </w:rPr>
      </w:pPr>
      <w:bookmarkStart w:id="6" w:name="_Toc242860093"/>
      <w:r w:rsidRPr="002157F5">
        <w:rPr>
          <w:rFonts w:ascii="Arial Narrow" w:hAnsi="Arial Narrow"/>
          <w:sz w:val="24"/>
          <w:szCs w:val="24"/>
        </w:rPr>
        <w:t>РЗИ-Монтана с нов шеф</w:t>
      </w:r>
      <w:bookmarkEnd w:id="6"/>
    </w:p>
    <w:p w14:paraId="53D93325" w14:textId="20D91E34" w:rsidR="003662A3" w:rsidRPr="002157F5" w:rsidRDefault="003662A3" w:rsidP="002157F5">
      <w:pPr>
        <w:spacing w:before="0" w:after="0" w:line="20" w:lineRule="atLeast"/>
        <w:ind w:firstLine="20"/>
        <w:jc w:val="both"/>
        <w:rPr>
          <w:bCs/>
          <w:sz w:val="24"/>
        </w:rPr>
      </w:pPr>
      <w:r w:rsidRPr="002157F5">
        <w:rPr>
          <w:b/>
          <w:sz w:val="24"/>
        </w:rPr>
        <w:t xml:space="preserve">Телеграф  стр. 22 </w:t>
      </w:r>
      <w:r w:rsidRPr="002157F5">
        <w:rPr>
          <w:bCs/>
          <w:sz w:val="24"/>
        </w:rPr>
        <w:pict w14:anchorId="32AFE461">
          <v:rect id="_x0000_i1054" style="width:453.6pt;height:1.5pt" o:hralign="center" o:hrstd="t" o:hrnoshade="t" o:hr="t" fillcolor="#aca899" stroked="f"/>
        </w:pict>
      </w:r>
    </w:p>
    <w:p w14:paraId="4E8BE7EF" w14:textId="77777777" w:rsidR="003662A3" w:rsidRPr="002157F5" w:rsidRDefault="003662A3" w:rsidP="002157F5">
      <w:pPr>
        <w:spacing w:before="0" w:after="0" w:line="20" w:lineRule="atLeast"/>
        <w:ind w:firstLine="20"/>
        <w:jc w:val="both"/>
        <w:rPr>
          <w:bCs/>
          <w:sz w:val="24"/>
        </w:rPr>
      </w:pPr>
      <w:r w:rsidRPr="002157F5">
        <w:rPr>
          <w:bCs/>
          <w:sz w:val="24"/>
        </w:rPr>
        <w:t>РЗИ-Монтана е с нов директор. Д-р Евгения Гергова замени на поста д-р Елена Борисова. Д-р Гергова е с 33-годишен опит като лекар и администратор. През последните 25 години е била завеждащ медицинската служба в ОДМВР-Монтана. Тя заяви, че ще разчита на експертизата и опита на своите служители и от своя страна ще осигури ясна организация, справедливо отношение и условия за ефективна работа.</w:t>
      </w:r>
    </w:p>
    <w:p w14:paraId="4C4475EB" w14:textId="77777777" w:rsidR="003662A3" w:rsidRPr="002157F5" w:rsidRDefault="003662A3" w:rsidP="002157F5">
      <w:pPr>
        <w:spacing w:before="0" w:after="0" w:line="20" w:lineRule="atLeast"/>
        <w:ind w:firstLine="20"/>
        <w:jc w:val="both"/>
        <w:rPr>
          <w:bCs/>
          <w:sz w:val="24"/>
        </w:rPr>
      </w:pPr>
    </w:p>
    <w:p w14:paraId="4E2EF9DC" w14:textId="5C09DA32" w:rsidR="003662A3" w:rsidRPr="002157F5" w:rsidRDefault="003662A3" w:rsidP="002157F5">
      <w:pPr>
        <w:pStyle w:val="1"/>
        <w:spacing w:before="0" w:after="0"/>
        <w:rPr>
          <w:rFonts w:ascii="Arial Narrow" w:hAnsi="Arial Narrow"/>
          <w:sz w:val="24"/>
          <w:szCs w:val="24"/>
        </w:rPr>
      </w:pPr>
      <w:bookmarkStart w:id="7" w:name="_Toc242860094"/>
      <w:r w:rsidRPr="002157F5">
        <w:rPr>
          <w:rFonts w:ascii="Arial Narrow" w:hAnsi="Arial Narrow"/>
          <w:sz w:val="24"/>
          <w:szCs w:val="24"/>
        </w:rPr>
        <w:t>Децата най-често са далекогледа и с астигматизъм</w:t>
      </w:r>
      <w:bookmarkEnd w:id="7"/>
    </w:p>
    <w:p w14:paraId="7B345824" w14:textId="77777777" w:rsidR="003662A3" w:rsidRPr="002157F5" w:rsidRDefault="003662A3" w:rsidP="002157F5">
      <w:pPr>
        <w:spacing w:before="0" w:after="0" w:line="20" w:lineRule="atLeast"/>
        <w:ind w:firstLine="20"/>
        <w:jc w:val="both"/>
        <w:rPr>
          <w:b/>
          <w:sz w:val="24"/>
        </w:rPr>
      </w:pPr>
      <w:r w:rsidRPr="002157F5">
        <w:rPr>
          <w:b/>
          <w:sz w:val="24"/>
        </w:rPr>
        <w:t>Владимир ХРИСТОВСКИ</w:t>
      </w:r>
    </w:p>
    <w:p w14:paraId="22265A83" w14:textId="762DF480" w:rsidR="003662A3" w:rsidRPr="002157F5" w:rsidRDefault="003662A3" w:rsidP="002157F5">
      <w:pPr>
        <w:spacing w:before="0" w:after="0" w:line="20" w:lineRule="atLeast"/>
        <w:ind w:firstLine="20"/>
        <w:jc w:val="both"/>
        <w:rPr>
          <w:bCs/>
          <w:sz w:val="24"/>
        </w:rPr>
      </w:pPr>
      <w:r w:rsidRPr="002157F5">
        <w:rPr>
          <w:b/>
          <w:sz w:val="24"/>
        </w:rPr>
        <w:t>Телеграф  стр. 22</w:t>
      </w:r>
      <w:r w:rsidRPr="002157F5">
        <w:rPr>
          <w:bCs/>
          <w:sz w:val="24"/>
        </w:rPr>
        <w:t xml:space="preserve"> </w:t>
      </w:r>
      <w:r w:rsidRPr="002157F5">
        <w:rPr>
          <w:bCs/>
          <w:sz w:val="24"/>
        </w:rPr>
        <w:pict w14:anchorId="0D5AF9CD">
          <v:rect id="_x0000_i1057" style="width:453.6pt;height:1.5pt" o:hralign="center" o:hrstd="t" o:hrnoshade="t" o:hr="t" fillcolor="#aca899" stroked="f"/>
        </w:pict>
      </w:r>
    </w:p>
    <w:p w14:paraId="346B09C4" w14:textId="77777777" w:rsidR="003662A3" w:rsidRPr="002157F5" w:rsidRDefault="003662A3" w:rsidP="002157F5">
      <w:pPr>
        <w:spacing w:before="0" w:after="0" w:line="20" w:lineRule="atLeast"/>
        <w:ind w:firstLine="20"/>
        <w:jc w:val="both"/>
        <w:rPr>
          <w:bCs/>
          <w:sz w:val="24"/>
        </w:rPr>
      </w:pPr>
      <w:r w:rsidRPr="002157F5">
        <w:rPr>
          <w:bCs/>
          <w:sz w:val="24"/>
        </w:rPr>
        <w:t>Първолаци масово до този момент не са посещавали очен лекар. Това установиха специалисти, които извършиха профилактични прегледи на ученици от столичното 43 ОУ.</w:t>
      </w:r>
    </w:p>
    <w:p w14:paraId="09626432" w14:textId="77777777" w:rsidR="003662A3" w:rsidRPr="002157F5" w:rsidRDefault="003662A3" w:rsidP="002157F5">
      <w:pPr>
        <w:spacing w:before="0" w:after="0" w:line="20" w:lineRule="atLeast"/>
        <w:ind w:firstLine="20"/>
        <w:jc w:val="both"/>
        <w:rPr>
          <w:bCs/>
          <w:sz w:val="24"/>
        </w:rPr>
      </w:pPr>
      <w:r w:rsidRPr="002157F5">
        <w:rPr>
          <w:bCs/>
          <w:sz w:val="24"/>
        </w:rPr>
        <w:t>„При прегледите най-често установявахме хиперметро-пия (далекогледство) и астигматизъм. Това са състояния, които понякога остават незабелязани в ежедневието, защото детето може да не се оплаква и да не осъзнава, че зрението му не е оптимално“, коментира специалистът д-р Елза Николова. Тя обясни, че при повечето от децата се е наложило тя и колегите да препоръчат разширяване на зениците. „Методът ни позволява да изследваме цялостната рефракция и да преценим дали има нужда от изписването на оптична корекция. Това е важно за правилната оценка на зрението и за преценката дали и какво проследяване или корекция са необходими“, допълни тя. Д-р Николова подчерта, че профилактиката е важен инструмент за ранното установяване на зрителни нарушения в детска възраст, защото част от проблемите могат да останат незабелязани както от родителите, така и от учителите. Именно затова профилактичните очни прегледи в началото на училищния път са изключително важни, заяви още тя.</w:t>
      </w:r>
    </w:p>
    <w:p w14:paraId="1EAA8A4A" w14:textId="77777777" w:rsidR="003662A3" w:rsidRPr="002157F5" w:rsidRDefault="003662A3" w:rsidP="002157F5">
      <w:pPr>
        <w:spacing w:before="0" w:after="0" w:line="20" w:lineRule="atLeast"/>
        <w:ind w:firstLine="20"/>
        <w:jc w:val="both"/>
        <w:rPr>
          <w:b/>
          <w:sz w:val="24"/>
        </w:rPr>
      </w:pPr>
      <w:r w:rsidRPr="002157F5">
        <w:rPr>
          <w:b/>
          <w:sz w:val="24"/>
        </w:rPr>
        <w:t>Мит</w:t>
      </w:r>
    </w:p>
    <w:p w14:paraId="0F87EE3C" w14:textId="77777777" w:rsidR="003662A3" w:rsidRPr="002157F5" w:rsidRDefault="003662A3" w:rsidP="002157F5">
      <w:pPr>
        <w:spacing w:before="0" w:after="0" w:line="20" w:lineRule="atLeast"/>
        <w:ind w:firstLine="20"/>
        <w:jc w:val="both"/>
        <w:rPr>
          <w:bCs/>
          <w:sz w:val="24"/>
        </w:rPr>
      </w:pPr>
      <w:r w:rsidRPr="002157F5">
        <w:rPr>
          <w:bCs/>
          <w:sz w:val="24"/>
        </w:rPr>
        <w:t>Доцент д-р Атанас Калайджиев от Клиниката по очни болести във ВМА обясни, че една от най-големите заблуди е, че щом виждаме добре, очите ни са здрави.</w:t>
      </w:r>
    </w:p>
    <w:p w14:paraId="6CCB33DC" w14:textId="77777777" w:rsidR="003662A3" w:rsidRPr="002157F5" w:rsidRDefault="003662A3" w:rsidP="002157F5">
      <w:pPr>
        <w:spacing w:before="0" w:after="0" w:line="20" w:lineRule="atLeast"/>
        <w:ind w:firstLine="20"/>
        <w:jc w:val="both"/>
        <w:rPr>
          <w:bCs/>
          <w:sz w:val="24"/>
        </w:rPr>
      </w:pPr>
      <w:r w:rsidRPr="002157F5">
        <w:rPr>
          <w:bCs/>
          <w:sz w:val="24"/>
        </w:rPr>
        <w:t>Той уточни, че заболявания като глаукомата и диабетната ретинопатия могат да се развиват без осезаеми симптоми, а когато се появят оплаквания, част от уврежданията вече може да са необратими. По думите му съвременната медицина дава все повече възможности да съхраним зрението си за по-дълъг период от време. Той призова хората да не чакат да се появи проблем и добави, че сред най-сериозните заплахи за зрението е глаукомата, която нерядко е наричана „тихият крадец на зрение“. Заболяването уврежда зрителния нерв и при липса на своевременно лечение може да доведе до необратима загуба на зрение.</w:t>
      </w:r>
    </w:p>
    <w:p w14:paraId="4A916460" w14:textId="77777777" w:rsidR="003662A3" w:rsidRPr="002157F5" w:rsidRDefault="003662A3" w:rsidP="002157F5">
      <w:pPr>
        <w:spacing w:before="0" w:after="0" w:line="20" w:lineRule="atLeast"/>
        <w:ind w:firstLine="20"/>
        <w:jc w:val="both"/>
        <w:rPr>
          <w:bCs/>
          <w:sz w:val="24"/>
        </w:rPr>
      </w:pPr>
      <w:r w:rsidRPr="002157F5">
        <w:rPr>
          <w:b/>
          <w:sz w:val="24"/>
        </w:rPr>
        <w:t>Внимание</w:t>
      </w:r>
    </w:p>
    <w:p w14:paraId="46C48E9E" w14:textId="77777777" w:rsidR="003662A3" w:rsidRPr="002157F5" w:rsidRDefault="003662A3" w:rsidP="002157F5">
      <w:pPr>
        <w:spacing w:before="0" w:after="0" w:line="20" w:lineRule="atLeast"/>
        <w:ind w:firstLine="20"/>
        <w:jc w:val="both"/>
        <w:rPr>
          <w:bCs/>
          <w:sz w:val="24"/>
        </w:rPr>
      </w:pPr>
      <w:r w:rsidRPr="002157F5">
        <w:rPr>
          <w:bCs/>
          <w:sz w:val="24"/>
        </w:rPr>
        <w:t xml:space="preserve">Не по-малко внимание заслужават катарактата, възрастово обусловената </w:t>
      </w:r>
      <w:proofErr w:type="spellStart"/>
      <w:r w:rsidRPr="002157F5">
        <w:rPr>
          <w:bCs/>
          <w:sz w:val="24"/>
        </w:rPr>
        <w:t>макулна</w:t>
      </w:r>
      <w:proofErr w:type="spellEnd"/>
      <w:r w:rsidRPr="002157F5">
        <w:rPr>
          <w:bCs/>
          <w:sz w:val="24"/>
        </w:rPr>
        <w:t xml:space="preserve"> дегенерация и диабетната ретинопатия. Последната е сред сериозните усложнения на захарния диабет и може да увреди зрението дори когато пациентът няма никакви очни оплаквания. Специалистът коментира още, че часовете пред компютъра и телефона могат да доведат до сухота, парене, </w:t>
      </w:r>
      <w:r w:rsidRPr="002157F5">
        <w:rPr>
          <w:bCs/>
          <w:sz w:val="24"/>
        </w:rPr>
        <w:lastRenderedPageBreak/>
        <w:t>замъглено зрение и зрителна умора. Тези оплаквания не бива да се подценяват, но е важно да се прави разграничение между временното зрително натоварване и заболяванията, които могат трайно да увредят зрението.</w:t>
      </w:r>
    </w:p>
    <w:p w14:paraId="1D830770" w14:textId="77777777" w:rsidR="003662A3" w:rsidRPr="002157F5" w:rsidRDefault="003662A3" w:rsidP="002157F5">
      <w:pPr>
        <w:spacing w:before="0" w:after="0" w:line="20" w:lineRule="atLeast"/>
        <w:ind w:firstLine="20"/>
        <w:jc w:val="both"/>
        <w:rPr>
          <w:bCs/>
          <w:sz w:val="24"/>
        </w:rPr>
      </w:pPr>
    </w:p>
    <w:p w14:paraId="00D6B29F" w14:textId="57136127" w:rsidR="003662A3" w:rsidRPr="002157F5" w:rsidRDefault="003662A3" w:rsidP="002157F5">
      <w:pPr>
        <w:pStyle w:val="1"/>
        <w:spacing w:before="0" w:after="0"/>
        <w:rPr>
          <w:rFonts w:ascii="Arial Narrow" w:hAnsi="Arial Narrow"/>
          <w:sz w:val="24"/>
          <w:szCs w:val="24"/>
        </w:rPr>
      </w:pPr>
      <w:bookmarkStart w:id="8" w:name="_Toc242860095"/>
      <w:r w:rsidRPr="002157F5">
        <w:rPr>
          <w:rFonts w:ascii="Arial Narrow" w:hAnsi="Arial Narrow"/>
          <w:sz w:val="24"/>
          <w:szCs w:val="24"/>
        </w:rPr>
        <w:t xml:space="preserve">Педиатърът и детски пулмолог доц. д-р Снежина Лазова, </w:t>
      </w:r>
      <w:proofErr w:type="spellStart"/>
      <w:r w:rsidRPr="002157F5">
        <w:rPr>
          <w:rFonts w:ascii="Arial Narrow" w:hAnsi="Arial Narrow"/>
          <w:sz w:val="24"/>
          <w:szCs w:val="24"/>
        </w:rPr>
        <w:t>дм</w:t>
      </w:r>
      <w:proofErr w:type="spellEnd"/>
      <w:r w:rsidRPr="002157F5">
        <w:rPr>
          <w:rFonts w:ascii="Arial Narrow" w:hAnsi="Arial Narrow"/>
          <w:sz w:val="24"/>
          <w:szCs w:val="24"/>
        </w:rPr>
        <w:t>: Октомври не е краен срок за имунизация</w:t>
      </w:r>
      <w:bookmarkEnd w:id="8"/>
    </w:p>
    <w:p w14:paraId="478F4192" w14:textId="77777777" w:rsidR="003662A3" w:rsidRPr="002157F5" w:rsidRDefault="003662A3" w:rsidP="002157F5">
      <w:pPr>
        <w:spacing w:before="0" w:after="0" w:line="20" w:lineRule="atLeast"/>
        <w:ind w:firstLine="20"/>
        <w:jc w:val="both"/>
        <w:rPr>
          <w:b/>
          <w:sz w:val="24"/>
        </w:rPr>
      </w:pPr>
      <w:r w:rsidRPr="002157F5">
        <w:rPr>
          <w:b/>
          <w:sz w:val="24"/>
        </w:rPr>
        <w:t>Милена ДИМИТРОВА</w:t>
      </w:r>
    </w:p>
    <w:p w14:paraId="5DD366A3" w14:textId="32A3F5A4" w:rsidR="003662A3" w:rsidRPr="002157F5" w:rsidRDefault="003662A3" w:rsidP="002157F5">
      <w:pPr>
        <w:spacing w:before="0" w:after="0" w:line="20" w:lineRule="atLeast"/>
        <w:ind w:firstLine="20"/>
        <w:jc w:val="both"/>
        <w:rPr>
          <w:bCs/>
          <w:sz w:val="24"/>
        </w:rPr>
      </w:pPr>
      <w:r w:rsidRPr="002157F5">
        <w:rPr>
          <w:b/>
          <w:sz w:val="24"/>
        </w:rPr>
        <w:t>Телеграф  стр. 20-21</w:t>
      </w:r>
      <w:r w:rsidRPr="002157F5">
        <w:rPr>
          <w:bCs/>
          <w:sz w:val="24"/>
        </w:rPr>
        <w:t xml:space="preserve"> </w:t>
      </w:r>
      <w:r w:rsidRPr="002157F5">
        <w:rPr>
          <w:bCs/>
          <w:sz w:val="24"/>
        </w:rPr>
        <w:pict w14:anchorId="15A694B7">
          <v:rect id="_x0000_i1058" style="width:453.6pt;height:1.5pt" o:hralign="center" o:hrstd="t" o:hrnoshade="t" o:hr="t" fillcolor="#aca899" stroked="f"/>
        </w:pict>
      </w:r>
    </w:p>
    <w:p w14:paraId="12157666" w14:textId="77777777" w:rsidR="003662A3" w:rsidRPr="002157F5" w:rsidRDefault="003662A3" w:rsidP="002157F5">
      <w:pPr>
        <w:spacing w:before="0" w:after="0" w:line="20" w:lineRule="atLeast"/>
        <w:ind w:firstLine="20"/>
        <w:jc w:val="both"/>
        <w:rPr>
          <w:b/>
          <w:sz w:val="24"/>
        </w:rPr>
      </w:pPr>
      <w:r w:rsidRPr="002157F5">
        <w:rPr>
          <w:b/>
          <w:sz w:val="24"/>
        </w:rPr>
        <w:t>- Доц. Лазова, с началото на есента отново се заговори за повече болни деца. Каква е картината в момента и какво наблюдавате в кабинета?</w:t>
      </w:r>
    </w:p>
    <w:p w14:paraId="5C6BF235" w14:textId="77777777" w:rsidR="003662A3" w:rsidRPr="002157F5" w:rsidRDefault="003662A3" w:rsidP="002157F5">
      <w:pPr>
        <w:spacing w:before="0" w:after="0" w:line="20" w:lineRule="atLeast"/>
        <w:ind w:firstLine="20"/>
        <w:jc w:val="both"/>
        <w:rPr>
          <w:bCs/>
          <w:sz w:val="24"/>
        </w:rPr>
      </w:pPr>
      <w:r w:rsidRPr="002157F5">
        <w:rPr>
          <w:bCs/>
          <w:sz w:val="24"/>
        </w:rPr>
        <w:t>- В края на лятото и първите есенни дни има няколко фактора, които определят картината, която наблюдаваме. Характерни за този период са температурните амплитуди - хладни сутрини и вечери и значително по-топли часове по обяд, което изисква адаптация и подходящ избор на облекло. И тази година, както обичайно за сезона, наблюдаваме постепенно увеличаване на респираторните инфекции, нерядко придружени и от стомашно-чревни симптоми.</w:t>
      </w:r>
    </w:p>
    <w:p w14:paraId="3437BC36" w14:textId="77777777" w:rsidR="003662A3" w:rsidRPr="002157F5" w:rsidRDefault="003662A3" w:rsidP="002157F5">
      <w:pPr>
        <w:spacing w:before="0" w:after="0" w:line="20" w:lineRule="atLeast"/>
        <w:ind w:firstLine="20"/>
        <w:jc w:val="both"/>
        <w:rPr>
          <w:b/>
          <w:sz w:val="24"/>
        </w:rPr>
      </w:pPr>
      <w:r w:rsidRPr="002157F5">
        <w:rPr>
          <w:b/>
          <w:sz w:val="24"/>
        </w:rPr>
        <w:t>- Всъщност студеното време ли ни разболява?</w:t>
      </w:r>
    </w:p>
    <w:p w14:paraId="593C3F1A" w14:textId="77777777" w:rsidR="003662A3" w:rsidRPr="002157F5" w:rsidRDefault="003662A3" w:rsidP="002157F5">
      <w:pPr>
        <w:spacing w:before="0" w:after="0" w:line="20" w:lineRule="atLeast"/>
        <w:ind w:firstLine="20"/>
        <w:jc w:val="both"/>
        <w:rPr>
          <w:bCs/>
          <w:sz w:val="24"/>
        </w:rPr>
      </w:pPr>
      <w:r w:rsidRPr="002157F5">
        <w:rPr>
          <w:bCs/>
          <w:sz w:val="24"/>
        </w:rPr>
        <w:t>- Не, студеното време само по себе си не причинява вирусна инфекция. За да се разболеем, е необходим контакт със съответния причинител. По-ниските температури обаче съвпадат с промяна в начина ни на живот - прекарваме повече време на закрито и в по-близък контакт с други хора, което улеснява предаването на респираторните вируси.</w:t>
      </w:r>
    </w:p>
    <w:p w14:paraId="774DC054" w14:textId="77777777" w:rsidR="003662A3" w:rsidRPr="002157F5" w:rsidRDefault="003662A3" w:rsidP="002157F5">
      <w:pPr>
        <w:spacing w:before="0" w:after="0" w:line="20" w:lineRule="atLeast"/>
        <w:ind w:firstLine="20"/>
        <w:jc w:val="both"/>
        <w:rPr>
          <w:bCs/>
          <w:sz w:val="24"/>
        </w:rPr>
      </w:pPr>
      <w:r w:rsidRPr="002157F5">
        <w:rPr>
          <w:bCs/>
          <w:sz w:val="24"/>
        </w:rPr>
        <w:t>Затова е важно да разграничаваме самото застудяване от условията, които съпътстват есенно-зимния сезон. Не хладният въздух „заразява“ детето -инфекцията се предава от човек на човек. Именно затова проветряването, добрата хигиена на ръцете и ограничаването на контактите, когато сме болни, имат много по-голямо значение от стремежа детето непременно да бъде облечено с още един слой дрехи.</w:t>
      </w:r>
    </w:p>
    <w:p w14:paraId="7CD84854" w14:textId="77777777" w:rsidR="003662A3" w:rsidRPr="002157F5" w:rsidRDefault="003662A3" w:rsidP="002157F5">
      <w:pPr>
        <w:spacing w:before="0" w:after="0" w:line="20" w:lineRule="atLeast"/>
        <w:ind w:firstLine="20"/>
        <w:jc w:val="both"/>
        <w:rPr>
          <w:b/>
          <w:sz w:val="24"/>
        </w:rPr>
      </w:pPr>
      <w:r w:rsidRPr="002157F5">
        <w:rPr>
          <w:b/>
          <w:sz w:val="24"/>
        </w:rPr>
        <w:t>- През последните седмици много родители говорят и за „стомашен вирус“. Какво всъщност наблюдавате в практиката?</w:t>
      </w:r>
    </w:p>
    <w:p w14:paraId="105BBB6D" w14:textId="77777777" w:rsidR="003662A3" w:rsidRPr="002157F5" w:rsidRDefault="003662A3" w:rsidP="002157F5">
      <w:pPr>
        <w:spacing w:before="0" w:after="0" w:line="20" w:lineRule="atLeast"/>
        <w:ind w:firstLine="20"/>
        <w:jc w:val="both"/>
        <w:rPr>
          <w:bCs/>
          <w:sz w:val="24"/>
        </w:rPr>
      </w:pPr>
      <w:r w:rsidRPr="002157F5">
        <w:rPr>
          <w:bCs/>
          <w:sz w:val="24"/>
        </w:rPr>
        <w:t>- В действителност през последните 2-3 седмици наблюдавахме случаи на деца с повишена температура в рамките на 2-3 дни, понякога придружена от повръщане, диария и коремна болка, а при част от тях впоследствие се появяваха и хрема, и кашлица.</w:t>
      </w:r>
    </w:p>
    <w:p w14:paraId="2A31F048" w14:textId="77777777" w:rsidR="003662A3" w:rsidRPr="002157F5" w:rsidRDefault="003662A3" w:rsidP="002157F5">
      <w:pPr>
        <w:spacing w:before="0" w:after="0" w:line="20" w:lineRule="atLeast"/>
        <w:ind w:firstLine="20"/>
        <w:jc w:val="both"/>
        <w:rPr>
          <w:bCs/>
          <w:sz w:val="24"/>
        </w:rPr>
      </w:pPr>
      <w:proofErr w:type="spellStart"/>
      <w:r w:rsidRPr="002157F5">
        <w:rPr>
          <w:bCs/>
          <w:sz w:val="24"/>
        </w:rPr>
        <w:t>Аденовирусната</w:t>
      </w:r>
      <w:proofErr w:type="spellEnd"/>
      <w:r w:rsidRPr="002157F5">
        <w:rPr>
          <w:bCs/>
          <w:sz w:val="24"/>
        </w:rPr>
        <w:t xml:space="preserve"> инфекция може да обясни именно подобно съчетание от повишена температура, стомашно-чревни и респираторни симптоми. При някои форми могат да се наблюдават и зачервяване на очите и повишено сълзене. В края на лятото и ранната есен е характерно разпространението на сезонни коронавируси, вкл. и Ковид-19, както и </w:t>
      </w:r>
      <w:proofErr w:type="spellStart"/>
      <w:r w:rsidRPr="002157F5">
        <w:rPr>
          <w:bCs/>
          <w:sz w:val="24"/>
        </w:rPr>
        <w:t>рино</w:t>
      </w:r>
      <w:proofErr w:type="spellEnd"/>
      <w:r w:rsidRPr="002157F5">
        <w:rPr>
          <w:bCs/>
          <w:sz w:val="24"/>
        </w:rPr>
        <w:t xml:space="preserve">-и </w:t>
      </w:r>
      <w:proofErr w:type="spellStart"/>
      <w:r w:rsidRPr="002157F5">
        <w:rPr>
          <w:bCs/>
          <w:sz w:val="24"/>
        </w:rPr>
        <w:t>бокавируси</w:t>
      </w:r>
      <w:proofErr w:type="spellEnd"/>
      <w:r w:rsidRPr="002157F5">
        <w:rPr>
          <w:bCs/>
          <w:sz w:val="24"/>
        </w:rPr>
        <w:t>.</w:t>
      </w:r>
    </w:p>
    <w:p w14:paraId="58DBD006" w14:textId="77777777" w:rsidR="003662A3" w:rsidRPr="002157F5" w:rsidRDefault="003662A3" w:rsidP="002157F5">
      <w:pPr>
        <w:spacing w:before="0" w:after="0" w:line="20" w:lineRule="atLeast"/>
        <w:ind w:firstLine="20"/>
        <w:jc w:val="both"/>
        <w:rPr>
          <w:b/>
          <w:sz w:val="24"/>
        </w:rPr>
      </w:pPr>
      <w:r w:rsidRPr="002157F5">
        <w:rPr>
          <w:b/>
          <w:sz w:val="24"/>
        </w:rPr>
        <w:t>- А какво се случва, когато детето боледува няколко дни, започне да се подобрява, а след това отново вдигне температура или се появят нови симптоми? Става дума за една продължителна инфекция или за ново заболяване?</w:t>
      </w:r>
    </w:p>
    <w:p w14:paraId="03C8562B" w14:textId="77777777" w:rsidR="003662A3" w:rsidRPr="002157F5" w:rsidRDefault="003662A3" w:rsidP="002157F5">
      <w:pPr>
        <w:spacing w:before="0" w:after="0" w:line="20" w:lineRule="atLeast"/>
        <w:ind w:firstLine="20"/>
        <w:jc w:val="both"/>
        <w:rPr>
          <w:bCs/>
          <w:sz w:val="24"/>
        </w:rPr>
      </w:pPr>
      <w:r w:rsidRPr="002157F5">
        <w:rPr>
          <w:bCs/>
          <w:sz w:val="24"/>
        </w:rPr>
        <w:t>- Не бива да забравяме, че много чест сценарий при децата е наслагването на поредица от вирусни инфекции, които създават впечатлението за едно общо, продължително боледуване. Детето може да започне да се подобрява, а след това отново да има пик на температурата и да се появят нови симптоми, защото междувременно се е срещнало със следващ вирус. Особено при децата, които посещават детски колективи, това е напълно възможен сценарий.</w:t>
      </w:r>
    </w:p>
    <w:p w14:paraId="379E56E2" w14:textId="77777777" w:rsidR="003662A3" w:rsidRPr="002157F5" w:rsidRDefault="003662A3" w:rsidP="002157F5">
      <w:pPr>
        <w:spacing w:before="0" w:after="0" w:line="20" w:lineRule="atLeast"/>
        <w:ind w:firstLine="20"/>
        <w:jc w:val="both"/>
        <w:rPr>
          <w:bCs/>
          <w:sz w:val="24"/>
        </w:rPr>
      </w:pPr>
      <w:r w:rsidRPr="002157F5">
        <w:rPr>
          <w:bCs/>
          <w:sz w:val="24"/>
        </w:rPr>
        <w:t>Разбира се, повторното влошаване невинаги означава нова вирусна инфекция. Когато след период на подобрение отново се появи температура, общото състояние се влоши или се добавят нови симптоми, е важно детето да бъде проследено от неговия педиатър, за да се прецени дали става дума за следваща вирусна инфекция, или за настъпило усложнение.</w:t>
      </w:r>
    </w:p>
    <w:p w14:paraId="5077FCD5" w14:textId="77777777" w:rsidR="003662A3" w:rsidRPr="002157F5" w:rsidRDefault="003662A3" w:rsidP="002157F5">
      <w:pPr>
        <w:spacing w:before="0" w:after="0" w:line="20" w:lineRule="atLeast"/>
        <w:ind w:firstLine="20"/>
        <w:jc w:val="both"/>
        <w:rPr>
          <w:b/>
          <w:sz w:val="24"/>
        </w:rPr>
      </w:pPr>
      <w:r w:rsidRPr="002157F5">
        <w:rPr>
          <w:b/>
          <w:sz w:val="24"/>
        </w:rPr>
        <w:lastRenderedPageBreak/>
        <w:t>- Един от най-честите въпроси на родителите е: „Детето ми боледува непрекъснато, сигурно има слаб имунитет“. Колко често е нормално да боледува едно малко дете?</w:t>
      </w:r>
    </w:p>
    <w:p w14:paraId="262B6454" w14:textId="77777777" w:rsidR="003662A3" w:rsidRPr="002157F5" w:rsidRDefault="003662A3" w:rsidP="002157F5">
      <w:pPr>
        <w:spacing w:before="0" w:after="0" w:line="20" w:lineRule="atLeast"/>
        <w:ind w:firstLine="20"/>
        <w:jc w:val="both"/>
        <w:rPr>
          <w:bCs/>
          <w:sz w:val="24"/>
        </w:rPr>
      </w:pPr>
      <w:r w:rsidRPr="002157F5">
        <w:rPr>
          <w:bCs/>
          <w:sz w:val="24"/>
        </w:rPr>
        <w:t>- Децата, особено до 4-5-годишна възраст, а понякога и по-късно, боледуват често, без това непременно да означава, че имат проблем с имунната система. Това има своето обяснение.</w:t>
      </w:r>
    </w:p>
    <w:p w14:paraId="69B4A209" w14:textId="77777777" w:rsidR="003662A3" w:rsidRPr="002157F5" w:rsidRDefault="003662A3" w:rsidP="002157F5">
      <w:pPr>
        <w:spacing w:before="0" w:after="0" w:line="20" w:lineRule="atLeast"/>
        <w:ind w:firstLine="20"/>
        <w:jc w:val="both"/>
        <w:rPr>
          <w:bCs/>
          <w:sz w:val="24"/>
        </w:rPr>
      </w:pPr>
      <w:r w:rsidRPr="002157F5">
        <w:rPr>
          <w:bCs/>
          <w:sz w:val="24"/>
        </w:rPr>
        <w:t xml:space="preserve">Децата, които посещават детски колективи, но и тези, които се отглеждат вкъщи в по-големи семейства с братя и сестри, са изложени на интензивен контакт с голямо разнообразие от респираторни и чревни патогени. От друга страна, детето е развиващ се организъм. Дихателните му пътища са анатомично по-тесни, лигавицата е богато </w:t>
      </w:r>
      <w:proofErr w:type="spellStart"/>
      <w:r w:rsidRPr="002157F5">
        <w:rPr>
          <w:bCs/>
          <w:sz w:val="24"/>
        </w:rPr>
        <w:t>кръвоснабдена</w:t>
      </w:r>
      <w:proofErr w:type="spellEnd"/>
      <w:r w:rsidRPr="002157F5">
        <w:rPr>
          <w:bCs/>
          <w:sz w:val="24"/>
        </w:rPr>
        <w:t xml:space="preserve"> и много чувствителна. Затова при една инфекция симптомите могат да бъдат по-изразени и да продължат по-дълго. Самата честота на инфекциите обаче не е достатъчна, за да приемем, че има проблем с имунната система.</w:t>
      </w:r>
    </w:p>
    <w:p w14:paraId="51B923F6" w14:textId="77777777" w:rsidR="003662A3" w:rsidRPr="002157F5" w:rsidRDefault="003662A3" w:rsidP="002157F5">
      <w:pPr>
        <w:spacing w:before="0" w:after="0" w:line="20" w:lineRule="atLeast"/>
        <w:ind w:firstLine="20"/>
        <w:jc w:val="both"/>
        <w:rPr>
          <w:b/>
          <w:sz w:val="24"/>
        </w:rPr>
      </w:pPr>
      <w:r w:rsidRPr="002157F5">
        <w:rPr>
          <w:b/>
          <w:sz w:val="24"/>
        </w:rPr>
        <w:t>- Говорим за много различни вирусни инфекции. С наближаването на грипния сезон обаче не подценяваме ли грипа, когато го приемаме поредно „</w:t>
      </w:r>
      <w:proofErr w:type="spellStart"/>
      <w:r w:rsidRPr="002157F5">
        <w:rPr>
          <w:b/>
          <w:sz w:val="24"/>
        </w:rPr>
        <w:t>вирусче</w:t>
      </w:r>
      <w:proofErr w:type="spellEnd"/>
      <w:r w:rsidRPr="002157F5">
        <w:rPr>
          <w:b/>
          <w:sz w:val="24"/>
        </w:rPr>
        <w:t>“?</w:t>
      </w:r>
    </w:p>
    <w:p w14:paraId="46A57566" w14:textId="77777777" w:rsidR="003662A3" w:rsidRPr="002157F5" w:rsidRDefault="003662A3" w:rsidP="002157F5">
      <w:pPr>
        <w:spacing w:before="0" w:after="0" w:line="20" w:lineRule="atLeast"/>
        <w:ind w:firstLine="20"/>
        <w:jc w:val="both"/>
        <w:rPr>
          <w:bCs/>
          <w:sz w:val="24"/>
        </w:rPr>
      </w:pPr>
      <w:r w:rsidRPr="002157F5">
        <w:rPr>
          <w:bCs/>
          <w:sz w:val="24"/>
        </w:rPr>
        <w:t>- Грипът не е просто поредната настинка или „</w:t>
      </w:r>
      <w:proofErr w:type="spellStart"/>
      <w:r w:rsidRPr="002157F5">
        <w:rPr>
          <w:bCs/>
          <w:sz w:val="24"/>
        </w:rPr>
        <w:t>вирусче</w:t>
      </w:r>
      <w:proofErr w:type="spellEnd"/>
      <w:r w:rsidRPr="002157F5">
        <w:rPr>
          <w:bCs/>
          <w:sz w:val="24"/>
        </w:rPr>
        <w:t>“, което детето трябва да преболедува. Макар в много случаи грипът да протича без усложнения, децата под 5-годишна възраст са по-уязвими към тежко протичане и при тях по-често се налага болнично лечение. Възможни са усложнения като пневмония и отит, както и вторични бактериални инфекции, които вече изискват антибиотично лечение.</w:t>
      </w:r>
    </w:p>
    <w:p w14:paraId="5495AC82" w14:textId="77777777" w:rsidR="003662A3" w:rsidRPr="002157F5" w:rsidRDefault="003662A3" w:rsidP="002157F5">
      <w:pPr>
        <w:spacing w:before="0" w:after="0" w:line="20" w:lineRule="atLeast"/>
        <w:ind w:firstLine="20"/>
        <w:jc w:val="both"/>
        <w:rPr>
          <w:bCs/>
          <w:sz w:val="24"/>
        </w:rPr>
      </w:pPr>
      <w:r w:rsidRPr="002157F5">
        <w:rPr>
          <w:bCs/>
          <w:sz w:val="24"/>
        </w:rPr>
        <w:t xml:space="preserve">Именно затова не бива да поставяме грипа наравно с всяка банална респираторна инфекция. От тази есен предстои да заработи и Националната програма за </w:t>
      </w:r>
      <w:proofErr w:type="spellStart"/>
      <w:r w:rsidRPr="002157F5">
        <w:rPr>
          <w:bCs/>
          <w:sz w:val="24"/>
        </w:rPr>
        <w:t>ваксинопрофилактика</w:t>
      </w:r>
      <w:proofErr w:type="spellEnd"/>
      <w:r w:rsidRPr="002157F5">
        <w:rPr>
          <w:bCs/>
          <w:sz w:val="24"/>
        </w:rPr>
        <w:t xml:space="preserve"> на сезонния грип при деца.</w:t>
      </w:r>
    </w:p>
    <w:p w14:paraId="0D07EAFF" w14:textId="77777777" w:rsidR="003662A3" w:rsidRPr="002157F5" w:rsidRDefault="003662A3" w:rsidP="002157F5">
      <w:pPr>
        <w:spacing w:before="0" w:after="0" w:line="20" w:lineRule="atLeast"/>
        <w:ind w:firstLine="20"/>
        <w:jc w:val="both"/>
        <w:rPr>
          <w:bCs/>
          <w:sz w:val="24"/>
        </w:rPr>
      </w:pPr>
      <w:r w:rsidRPr="002157F5">
        <w:rPr>
          <w:bCs/>
          <w:sz w:val="24"/>
        </w:rPr>
        <w:t>И още нещо важно -началото на октомври не е краен срок за имунизация. Ако по организационни причини или поради липса на ваксина тя не бъде направена още в началото на есента, има смисъл да бъде поставена и по-късно през сезона. Родителите не бива да се отказват от ваксинацията само защото смятат, че вече са „закъснели“.</w:t>
      </w:r>
    </w:p>
    <w:p w14:paraId="03CEDE1B" w14:textId="77777777" w:rsidR="003662A3" w:rsidRPr="002157F5" w:rsidRDefault="003662A3" w:rsidP="002157F5">
      <w:pPr>
        <w:spacing w:before="0" w:after="0" w:line="20" w:lineRule="atLeast"/>
        <w:ind w:firstLine="20"/>
        <w:jc w:val="both"/>
        <w:rPr>
          <w:b/>
          <w:sz w:val="24"/>
        </w:rPr>
      </w:pPr>
      <w:r w:rsidRPr="002157F5">
        <w:rPr>
          <w:b/>
          <w:sz w:val="24"/>
        </w:rPr>
        <w:t>- Каква роля има средата за по-честите боледувания? Могат ли замърсеният въздух и тютюневият дим действително да направят едно дете по-уязвимо?</w:t>
      </w:r>
    </w:p>
    <w:p w14:paraId="322B5E64" w14:textId="77777777" w:rsidR="003662A3" w:rsidRPr="002157F5" w:rsidRDefault="003662A3" w:rsidP="002157F5">
      <w:pPr>
        <w:spacing w:before="0" w:after="0" w:line="20" w:lineRule="atLeast"/>
        <w:ind w:firstLine="20"/>
        <w:jc w:val="both"/>
        <w:rPr>
          <w:bCs/>
          <w:sz w:val="24"/>
        </w:rPr>
      </w:pPr>
      <w:r w:rsidRPr="002157F5">
        <w:rPr>
          <w:bCs/>
          <w:sz w:val="24"/>
        </w:rPr>
        <w:t>- Животът в среда със значимо въздушно замърсяване, както и излагането на тютюнев дим и други токсични аерозоли, свързани с поведението на възрастните, могат да се отразят върху респираторното здраве на детето - с повече респираторни симптоми, по-чести инфекции и по-тежко протичане при част от тях.</w:t>
      </w:r>
    </w:p>
    <w:p w14:paraId="44D0FF17" w14:textId="77777777" w:rsidR="003662A3" w:rsidRPr="002157F5" w:rsidRDefault="003662A3" w:rsidP="002157F5">
      <w:pPr>
        <w:spacing w:before="0" w:after="0" w:line="20" w:lineRule="atLeast"/>
        <w:ind w:firstLine="20"/>
        <w:jc w:val="both"/>
        <w:rPr>
          <w:bCs/>
          <w:sz w:val="24"/>
        </w:rPr>
      </w:pPr>
      <w:r w:rsidRPr="002157F5">
        <w:rPr>
          <w:bCs/>
          <w:sz w:val="24"/>
        </w:rPr>
        <w:t>И тук има нещо много съществено - тези вредни въздействия не започват след раждането. Те могат да повлияят детския организъм още по време на бременността.</w:t>
      </w:r>
    </w:p>
    <w:p w14:paraId="20D6EA40" w14:textId="77777777" w:rsidR="003662A3" w:rsidRPr="002157F5" w:rsidRDefault="003662A3" w:rsidP="002157F5">
      <w:pPr>
        <w:spacing w:before="0" w:after="0" w:line="20" w:lineRule="atLeast"/>
        <w:ind w:firstLine="20"/>
        <w:jc w:val="both"/>
        <w:rPr>
          <w:b/>
          <w:sz w:val="24"/>
        </w:rPr>
      </w:pPr>
      <w:r w:rsidRPr="002157F5">
        <w:rPr>
          <w:b/>
          <w:sz w:val="24"/>
        </w:rPr>
        <w:t>- Тоест белодробното здраве на детето започва да се определя още преди то да се роди?</w:t>
      </w:r>
    </w:p>
    <w:p w14:paraId="6FE56B5E" w14:textId="77777777" w:rsidR="003662A3" w:rsidRPr="002157F5" w:rsidRDefault="003662A3" w:rsidP="002157F5">
      <w:pPr>
        <w:spacing w:before="0" w:after="0" w:line="20" w:lineRule="atLeast"/>
        <w:ind w:firstLine="20"/>
        <w:jc w:val="both"/>
        <w:rPr>
          <w:bCs/>
          <w:sz w:val="24"/>
        </w:rPr>
      </w:pPr>
      <w:r w:rsidRPr="002157F5">
        <w:rPr>
          <w:bCs/>
          <w:sz w:val="24"/>
        </w:rPr>
        <w:t>- Всъщност все повече данни показват именно това. Излагането на въздушни замърсители в градската среда, както и активното и пасивното излагане на тютюнев дим по време на бременността, могат да повлияят развитието на детето още преди раждането. По-ниското тегло при раждане се свързва и с по-малки белодробни обеми и по-нисък белодробен резерв.</w:t>
      </w:r>
    </w:p>
    <w:p w14:paraId="4F54F859" w14:textId="77777777" w:rsidR="003662A3" w:rsidRPr="002157F5" w:rsidRDefault="003662A3" w:rsidP="002157F5">
      <w:pPr>
        <w:spacing w:before="0" w:after="0" w:line="20" w:lineRule="atLeast"/>
        <w:ind w:firstLine="20"/>
        <w:jc w:val="both"/>
        <w:rPr>
          <w:bCs/>
          <w:sz w:val="24"/>
        </w:rPr>
      </w:pPr>
      <w:r w:rsidRPr="002157F5">
        <w:rPr>
          <w:bCs/>
          <w:sz w:val="24"/>
        </w:rPr>
        <w:t>Но вредното въздействие не е ограничено само върху развитието на белия дроб. Още пренатално може да бъде повлияно съзряването на имунната система, да настъпи своеобразна имунна пренастройка. Затова днес разглеждаме белодробното здраве като процес, който започва още преди раждането. Има данни, че неблагоприятните експозиции в този много ранен период от развитието могат да бъдат свързани не само с ловене респираторни проблеми в детството, но и с по-ниска белодробна функция и повишен риск от хронични белодробни заболявания, включително ХОББ, в зряла възраст.</w:t>
      </w:r>
    </w:p>
    <w:p w14:paraId="09C84A46" w14:textId="77777777" w:rsidR="003662A3" w:rsidRPr="002157F5" w:rsidRDefault="003662A3" w:rsidP="002157F5">
      <w:pPr>
        <w:spacing w:before="0" w:after="0" w:line="20" w:lineRule="atLeast"/>
        <w:ind w:firstLine="20"/>
        <w:jc w:val="both"/>
        <w:rPr>
          <w:b/>
          <w:sz w:val="24"/>
        </w:rPr>
      </w:pPr>
      <w:r w:rsidRPr="002157F5">
        <w:rPr>
          <w:b/>
          <w:sz w:val="24"/>
        </w:rPr>
        <w:lastRenderedPageBreak/>
        <w:t>- ХОББ обаче свързваме основно с възрастния дългогодишен пушач. Как може експозицията още преди раждането да има отношение към заболяване, което се проявява десетилетия по-късно?</w:t>
      </w:r>
    </w:p>
    <w:p w14:paraId="63D60E09" w14:textId="77777777" w:rsidR="003662A3" w:rsidRPr="002157F5" w:rsidRDefault="003662A3" w:rsidP="002157F5">
      <w:pPr>
        <w:spacing w:before="0" w:after="0" w:line="20" w:lineRule="atLeast"/>
        <w:ind w:firstLine="20"/>
        <w:jc w:val="both"/>
        <w:rPr>
          <w:bCs/>
          <w:sz w:val="24"/>
        </w:rPr>
      </w:pPr>
      <w:r w:rsidRPr="002157F5">
        <w:rPr>
          <w:bCs/>
          <w:sz w:val="24"/>
        </w:rPr>
        <w:t>- Все повече разглеждаме белодробното здраве като траектория, която се формира и променя през целия живот. Че всички достигаме зрелия живот с еднакъв белодробен резерв. Неблагоприятните въздействия още по време на вътреутробното развитие - например излагането на въздушно замърсяване или тютюнев дим - могат да бъдат свързани с по-ниско тегло при раждане, по-малки белодробни обеми и с това детето да започне живота си с по-нисък белодробен резерв.</w:t>
      </w:r>
    </w:p>
    <w:p w14:paraId="25E5485C" w14:textId="77777777" w:rsidR="003662A3" w:rsidRPr="002157F5" w:rsidRDefault="003662A3" w:rsidP="002157F5">
      <w:pPr>
        <w:spacing w:before="0" w:after="0" w:line="20" w:lineRule="atLeast"/>
        <w:ind w:firstLine="20"/>
        <w:jc w:val="both"/>
        <w:rPr>
          <w:bCs/>
          <w:sz w:val="24"/>
        </w:rPr>
      </w:pPr>
      <w:r w:rsidRPr="002157F5">
        <w:rPr>
          <w:bCs/>
          <w:sz w:val="24"/>
        </w:rPr>
        <w:t>Впоследствие върху гази основа се наслагват множество фактори през детството и зрелия живот - респираторни инфекции, тютюнопушене, продължаващо излагане на замърсен въздух, професионални и други вредности.</w:t>
      </w:r>
    </w:p>
    <w:p w14:paraId="6815CA23" w14:textId="77777777" w:rsidR="003662A3" w:rsidRPr="002157F5" w:rsidRDefault="003662A3" w:rsidP="002157F5">
      <w:pPr>
        <w:spacing w:before="0" w:after="0" w:line="20" w:lineRule="atLeast"/>
        <w:ind w:firstLine="20"/>
        <w:jc w:val="both"/>
        <w:rPr>
          <w:bCs/>
          <w:sz w:val="24"/>
        </w:rPr>
      </w:pPr>
      <w:r w:rsidRPr="002157F5">
        <w:rPr>
          <w:bCs/>
          <w:sz w:val="24"/>
        </w:rPr>
        <w:t>Успоредно с развитието на белия дроб съзрява и имунната система. Средата още пренатално може да повлияе и този процес - да настъпи своеобразна имунна пренастройка, която също има значение за начина, по който организмът реагира на последващите въздействия.</w:t>
      </w:r>
    </w:p>
    <w:p w14:paraId="26F87CF4" w14:textId="77777777" w:rsidR="003662A3" w:rsidRPr="002157F5" w:rsidRDefault="003662A3" w:rsidP="002157F5">
      <w:pPr>
        <w:spacing w:before="0" w:after="0" w:line="20" w:lineRule="atLeast"/>
        <w:ind w:firstLine="20"/>
        <w:jc w:val="both"/>
        <w:rPr>
          <w:bCs/>
          <w:sz w:val="24"/>
        </w:rPr>
      </w:pPr>
      <w:r w:rsidRPr="002157F5">
        <w:rPr>
          <w:bCs/>
          <w:sz w:val="24"/>
        </w:rPr>
        <w:t>Затова не говорим за проста причинно-следствена връзка от типа „замърсеният въздух по време на бременността причинява ХОББ“. Говорим за траектория на белодробното развитие и функция, която може да започне от по-ниско ниво, и за последващо натрупване на рискови въздействия през живота. Именно в този контекст ранните експозиции се разглеждат като един от факторите, които могат да повишат риска от хронично белодробно заболяване, включително ХОББ, десетилетия по-късно.</w:t>
      </w:r>
    </w:p>
    <w:p w14:paraId="25DE671F" w14:textId="77777777" w:rsidR="003662A3" w:rsidRPr="002157F5" w:rsidRDefault="003662A3" w:rsidP="002157F5">
      <w:pPr>
        <w:spacing w:before="0" w:after="0" w:line="20" w:lineRule="atLeast"/>
        <w:ind w:firstLine="20"/>
        <w:jc w:val="both"/>
        <w:rPr>
          <w:b/>
          <w:sz w:val="24"/>
        </w:rPr>
      </w:pPr>
      <w:r w:rsidRPr="002157F5">
        <w:rPr>
          <w:b/>
          <w:sz w:val="24"/>
        </w:rPr>
        <w:t>- Когато говорим за тютюнев дим, ако бъдещата майка не пуши, но друг член на семейството го прави само на балкона или навън, означава ли това, че тя и плодът са защитени?</w:t>
      </w:r>
    </w:p>
    <w:p w14:paraId="6026D8DE" w14:textId="77777777" w:rsidR="003662A3" w:rsidRPr="002157F5" w:rsidRDefault="003662A3" w:rsidP="002157F5">
      <w:pPr>
        <w:spacing w:before="0" w:after="0" w:line="20" w:lineRule="atLeast"/>
        <w:ind w:firstLine="20"/>
        <w:jc w:val="both"/>
        <w:rPr>
          <w:bCs/>
          <w:sz w:val="24"/>
        </w:rPr>
      </w:pPr>
      <w:r w:rsidRPr="002157F5">
        <w:rPr>
          <w:bCs/>
          <w:sz w:val="24"/>
        </w:rPr>
        <w:t>- Това е много важен въпрос, който често се пренебрегва. Понякога просто не допускаме, че можем да изложим на вредни вещества бременната жена, близък човек или собственото си дете, дори когато не пушим непосредствено до тях.</w:t>
      </w:r>
    </w:p>
    <w:p w14:paraId="4D5A96DD" w14:textId="77777777" w:rsidR="003662A3" w:rsidRPr="002157F5" w:rsidRDefault="003662A3" w:rsidP="002157F5">
      <w:pPr>
        <w:spacing w:before="0" w:after="0" w:line="20" w:lineRule="atLeast"/>
        <w:ind w:firstLine="20"/>
        <w:jc w:val="both"/>
        <w:rPr>
          <w:bCs/>
          <w:sz w:val="24"/>
        </w:rPr>
      </w:pPr>
      <w:r w:rsidRPr="002157F5">
        <w:rPr>
          <w:bCs/>
          <w:sz w:val="24"/>
        </w:rPr>
        <w:t>Тук трябва да разграничим два вида експозиция. Пасивното пушене, или вторичната експозиция, е когато човек директно вдишва тютюневия дим от цигарата на друг човек. Затова пушенето навън безспорно е по-добро от пушенето в дома или автомобила. Но има и т.нар. третична експозиция. След изпушването на цигарата част от токсичните вещества остават по дрехите, кожата и косата на пушещия. А когато се пуши в затворено помещение, те се отлагат и по повърхностите - по мебелите, килимите, текстила, автомобилната тапицерия, дори по детските играчки - и могат да останат там дълго, след като самата цигара е изгасена.</w:t>
      </w:r>
    </w:p>
    <w:p w14:paraId="275A6A70" w14:textId="77777777" w:rsidR="003662A3" w:rsidRPr="002157F5" w:rsidRDefault="003662A3" w:rsidP="002157F5">
      <w:pPr>
        <w:spacing w:before="0" w:after="0" w:line="20" w:lineRule="atLeast"/>
        <w:ind w:firstLine="20"/>
        <w:jc w:val="both"/>
        <w:rPr>
          <w:bCs/>
          <w:sz w:val="24"/>
        </w:rPr>
      </w:pPr>
      <w:r w:rsidRPr="002157F5">
        <w:rPr>
          <w:bCs/>
          <w:sz w:val="24"/>
        </w:rPr>
        <w:t>Това е особено важно за малките деца, защото те докосват тези повърхности, играят на пода, поставят ръцете и предметите в устата си и са в много близък физически контакт с родителите си. Затова „не пуша пред детето“ невинаги означава „детето не е застрашено“. Освен за пасивното пушене трябва да мислим и за третичната експозиция.</w:t>
      </w:r>
    </w:p>
    <w:p w14:paraId="52B20F79" w14:textId="77777777" w:rsidR="003662A3" w:rsidRPr="002157F5" w:rsidRDefault="003662A3" w:rsidP="002157F5">
      <w:pPr>
        <w:spacing w:before="0" w:after="0" w:line="20" w:lineRule="atLeast"/>
        <w:ind w:firstLine="20"/>
        <w:jc w:val="both"/>
        <w:rPr>
          <w:b/>
          <w:sz w:val="24"/>
        </w:rPr>
      </w:pPr>
      <w:r w:rsidRPr="002157F5">
        <w:rPr>
          <w:b/>
          <w:sz w:val="24"/>
        </w:rPr>
        <w:t xml:space="preserve">- Много хора днес казват: „Аз вече не пуша цигари, използвам електронна цигара или устройство за нагряване на тютюн“. По-безопасни ли са </w:t>
      </w:r>
      <w:proofErr w:type="spellStart"/>
      <w:r w:rsidRPr="002157F5">
        <w:rPr>
          <w:b/>
          <w:sz w:val="24"/>
        </w:rPr>
        <w:t>вейповете</w:t>
      </w:r>
      <w:proofErr w:type="spellEnd"/>
      <w:r w:rsidRPr="002157F5">
        <w:rPr>
          <w:b/>
          <w:sz w:val="24"/>
        </w:rPr>
        <w:t xml:space="preserve"> и </w:t>
      </w:r>
      <w:proofErr w:type="spellStart"/>
      <w:r w:rsidRPr="002157F5">
        <w:rPr>
          <w:b/>
          <w:sz w:val="24"/>
        </w:rPr>
        <w:t>нагреваемите</w:t>
      </w:r>
      <w:proofErr w:type="spellEnd"/>
      <w:r w:rsidRPr="002157F5">
        <w:rPr>
          <w:b/>
          <w:sz w:val="24"/>
        </w:rPr>
        <w:t xml:space="preserve"> тютюневи изделия по време на бременността и около малко дете?</w:t>
      </w:r>
    </w:p>
    <w:p w14:paraId="1408650F" w14:textId="77777777" w:rsidR="003662A3" w:rsidRPr="002157F5" w:rsidRDefault="003662A3" w:rsidP="002157F5">
      <w:pPr>
        <w:spacing w:before="0" w:after="0" w:line="20" w:lineRule="atLeast"/>
        <w:ind w:firstLine="20"/>
        <w:jc w:val="both"/>
        <w:rPr>
          <w:bCs/>
          <w:sz w:val="24"/>
        </w:rPr>
      </w:pPr>
      <w:r w:rsidRPr="002157F5">
        <w:rPr>
          <w:bCs/>
          <w:sz w:val="24"/>
        </w:rPr>
        <w:t xml:space="preserve">- За разлика от класическите цигари, които представляват безспорно висококонцентрирана токсична и канцерогенна експозиция, електронните цигари и </w:t>
      </w:r>
      <w:proofErr w:type="spellStart"/>
      <w:r w:rsidRPr="002157F5">
        <w:rPr>
          <w:bCs/>
          <w:sz w:val="24"/>
        </w:rPr>
        <w:t>нагреваемите</w:t>
      </w:r>
      <w:proofErr w:type="spellEnd"/>
      <w:r w:rsidRPr="002157F5">
        <w:rPr>
          <w:bCs/>
          <w:sz w:val="24"/>
        </w:rPr>
        <w:t xml:space="preserve"> тютюневи изделия масово се възприемат като тяхна по-безопасна алтернатива.</w:t>
      </w:r>
    </w:p>
    <w:p w14:paraId="2119AA99" w14:textId="77777777" w:rsidR="003662A3" w:rsidRPr="002157F5" w:rsidRDefault="003662A3" w:rsidP="002157F5">
      <w:pPr>
        <w:spacing w:before="0" w:after="0" w:line="20" w:lineRule="atLeast"/>
        <w:ind w:firstLine="20"/>
        <w:jc w:val="both"/>
        <w:rPr>
          <w:bCs/>
          <w:sz w:val="24"/>
        </w:rPr>
      </w:pPr>
      <w:r w:rsidRPr="002157F5">
        <w:rPr>
          <w:bCs/>
          <w:sz w:val="24"/>
        </w:rPr>
        <w:t xml:space="preserve">Тук обаче трябва да разграничим две неща - по-ниската експозиция към част от токсичните вещества не означава безвредна експозиция. Затова не бихме могли да приемем електронните цигари или </w:t>
      </w:r>
      <w:proofErr w:type="spellStart"/>
      <w:r w:rsidRPr="002157F5">
        <w:rPr>
          <w:bCs/>
          <w:sz w:val="24"/>
        </w:rPr>
        <w:t>нагреваемите</w:t>
      </w:r>
      <w:proofErr w:type="spellEnd"/>
      <w:r w:rsidRPr="002157F5">
        <w:rPr>
          <w:bCs/>
          <w:sz w:val="24"/>
        </w:rPr>
        <w:t xml:space="preserve"> тютюневи изделия като безопасни по време на бременността или около </w:t>
      </w:r>
      <w:r w:rsidRPr="002157F5">
        <w:rPr>
          <w:bCs/>
          <w:sz w:val="24"/>
        </w:rPr>
        <w:lastRenderedPageBreak/>
        <w:t>малко дете. А за част от тези сравнително нови продукти все още нямаме дългосрочните наблюдения от десетилетия, с които разполагаме за класическите цигари.</w:t>
      </w:r>
    </w:p>
    <w:p w14:paraId="70B26142" w14:textId="77777777" w:rsidR="003662A3" w:rsidRPr="002157F5" w:rsidRDefault="003662A3" w:rsidP="002157F5">
      <w:pPr>
        <w:spacing w:before="0" w:after="0" w:line="20" w:lineRule="atLeast"/>
        <w:ind w:firstLine="20"/>
        <w:jc w:val="both"/>
        <w:rPr>
          <w:b/>
          <w:sz w:val="24"/>
        </w:rPr>
      </w:pPr>
      <w:r w:rsidRPr="002157F5">
        <w:rPr>
          <w:b/>
          <w:sz w:val="24"/>
        </w:rPr>
        <w:t>- Вие сте един от експертите на кампанията „Без компромиси. Без тютюн и никотин при бременност - избор за бъдеще“, в рамките на която провеждате срещи с бременни жени и млади родители в СБАЛАГ „Майчин дом“ и в други лечебни заведения в столицата. Тези теми ли ще бъдат във фокуса на срещата?</w:t>
      </w:r>
    </w:p>
    <w:p w14:paraId="064A0B3B" w14:textId="77777777" w:rsidR="003662A3" w:rsidRPr="002157F5" w:rsidRDefault="003662A3" w:rsidP="002157F5">
      <w:pPr>
        <w:spacing w:before="0" w:after="0" w:line="20" w:lineRule="atLeast"/>
        <w:ind w:firstLine="20"/>
        <w:jc w:val="both"/>
        <w:rPr>
          <w:bCs/>
          <w:sz w:val="24"/>
        </w:rPr>
      </w:pPr>
      <w:r w:rsidRPr="002157F5">
        <w:rPr>
          <w:bCs/>
          <w:sz w:val="24"/>
        </w:rPr>
        <w:t>- Тази кампания събира специалисти от различни области и поставя във фокус влиянието на тютюнопушенето, никотиновите продукти и други рискови фактори по време на бременността. Подобна инициатива има особено значение в България, където употребата на тютюневи и никотинови изделия остава широко разпространена, включително сред младите хора. Това означава, че когато говорим за бъдещи родители и бременност, проблемът съвсем не е абстрактен. Моята тема в „Майчин дом“ беше белодробното здраве. Говорихме за въздействието на въздушното замърсяване, за активното и пасивното тютюнопушене, за експозицията на различни тютюневи и никотинови изделия и за това как тези фактори могат да повлияят развиващия се организъм още по време на бременността.</w:t>
      </w:r>
    </w:p>
    <w:p w14:paraId="619D796C" w14:textId="77777777" w:rsidR="003662A3" w:rsidRPr="002157F5" w:rsidRDefault="003662A3" w:rsidP="002157F5">
      <w:pPr>
        <w:spacing w:before="0" w:after="0" w:line="20" w:lineRule="atLeast"/>
        <w:ind w:firstLine="20"/>
        <w:jc w:val="both"/>
        <w:rPr>
          <w:b/>
          <w:sz w:val="24"/>
        </w:rPr>
      </w:pPr>
      <w:r w:rsidRPr="002157F5">
        <w:rPr>
          <w:b/>
          <w:sz w:val="24"/>
        </w:rPr>
        <w:t>- Ако трябва да оставите бъдещите родители само с едно основно послание, кое би било то?</w:t>
      </w:r>
    </w:p>
    <w:p w14:paraId="71481DC4" w14:textId="77777777" w:rsidR="003662A3" w:rsidRPr="002157F5" w:rsidRDefault="003662A3" w:rsidP="002157F5">
      <w:pPr>
        <w:spacing w:before="0" w:after="0" w:line="20" w:lineRule="atLeast"/>
        <w:ind w:firstLine="20"/>
        <w:jc w:val="both"/>
        <w:rPr>
          <w:bCs/>
          <w:sz w:val="24"/>
        </w:rPr>
      </w:pPr>
      <w:r w:rsidRPr="002157F5">
        <w:rPr>
          <w:bCs/>
          <w:sz w:val="24"/>
        </w:rPr>
        <w:t>- Грижата за респираторното здраве на детето не започва с първата инфекция, първата кашлица или първото посещение при педиатъра. Тя започва много по-рано - още по време на бременността. В този период белият дроб се развива, имунната система съзрява и средата, в която се развива бъдещото дете, има значение не само за здравето му в първите години, но и за белодробното му здраве по-късно в живота.</w:t>
      </w:r>
    </w:p>
    <w:p w14:paraId="76AAD9DE" w14:textId="77777777" w:rsidR="003662A3" w:rsidRPr="002157F5" w:rsidRDefault="003662A3" w:rsidP="002157F5">
      <w:pPr>
        <w:spacing w:before="0" w:after="0" w:line="20" w:lineRule="atLeast"/>
        <w:ind w:firstLine="20"/>
        <w:jc w:val="both"/>
        <w:rPr>
          <w:bCs/>
          <w:sz w:val="24"/>
        </w:rPr>
      </w:pPr>
      <w:r w:rsidRPr="002157F5">
        <w:rPr>
          <w:bCs/>
          <w:sz w:val="24"/>
        </w:rPr>
        <w:t>Не можем да отстраним всеки риск и това не трябва да бъде целта. Но можем да ограничим част от предотвратимите експозиции и да направим информиран избор там, където той зависи от нас.</w:t>
      </w:r>
    </w:p>
    <w:p w14:paraId="1375089F" w14:textId="77777777" w:rsidR="003662A3" w:rsidRPr="002157F5" w:rsidRDefault="003662A3" w:rsidP="002157F5">
      <w:pPr>
        <w:spacing w:before="0" w:after="0" w:line="20" w:lineRule="atLeast"/>
        <w:ind w:firstLine="20"/>
        <w:jc w:val="both"/>
        <w:rPr>
          <w:bCs/>
          <w:sz w:val="24"/>
        </w:rPr>
      </w:pPr>
      <w:r w:rsidRPr="002157F5">
        <w:rPr>
          <w:bCs/>
          <w:sz w:val="24"/>
        </w:rPr>
        <w:t>И тази отговорност не е само на бъдещата майка. Тя е споделена - от семейството и от всички нас, които създаваме средата, в която едно дете започва живота си.</w:t>
      </w:r>
    </w:p>
    <w:p w14:paraId="0BD86FB1" w14:textId="77777777" w:rsidR="003662A3" w:rsidRPr="002157F5" w:rsidRDefault="003662A3" w:rsidP="002157F5">
      <w:pPr>
        <w:spacing w:before="0" w:after="0" w:line="20" w:lineRule="atLeast"/>
        <w:ind w:firstLine="20"/>
        <w:jc w:val="both"/>
        <w:rPr>
          <w:bCs/>
          <w:sz w:val="24"/>
        </w:rPr>
      </w:pPr>
      <w:r w:rsidRPr="002157F5">
        <w:rPr>
          <w:bCs/>
          <w:sz w:val="24"/>
        </w:rPr>
        <w:t>***</w:t>
      </w:r>
    </w:p>
    <w:p w14:paraId="0941880F" w14:textId="77777777" w:rsidR="003662A3" w:rsidRPr="002157F5" w:rsidRDefault="003662A3" w:rsidP="002157F5">
      <w:pPr>
        <w:spacing w:before="0" w:after="0" w:line="20" w:lineRule="atLeast"/>
        <w:ind w:firstLine="20"/>
        <w:jc w:val="both"/>
        <w:rPr>
          <w:b/>
          <w:sz w:val="24"/>
          <w:u w:val="single"/>
        </w:rPr>
      </w:pPr>
      <w:r w:rsidRPr="002157F5">
        <w:rPr>
          <w:b/>
          <w:sz w:val="24"/>
          <w:u w:val="single"/>
        </w:rPr>
        <w:t>Това е тя:</w:t>
      </w:r>
    </w:p>
    <w:p w14:paraId="320D681D" w14:textId="77777777" w:rsidR="003662A3" w:rsidRPr="002157F5" w:rsidRDefault="003662A3" w:rsidP="002157F5">
      <w:pPr>
        <w:spacing w:before="0" w:after="0" w:line="20" w:lineRule="atLeast"/>
        <w:ind w:firstLine="20"/>
        <w:jc w:val="both"/>
        <w:rPr>
          <w:bCs/>
          <w:sz w:val="24"/>
        </w:rPr>
      </w:pPr>
      <w:r w:rsidRPr="002157F5">
        <w:rPr>
          <w:bCs/>
          <w:sz w:val="24"/>
        </w:rPr>
        <w:t>Специалист по педиатрия и детска пулмология с 18 години професионален опит</w:t>
      </w:r>
    </w:p>
    <w:p w14:paraId="475FF102" w14:textId="77777777" w:rsidR="003662A3" w:rsidRPr="002157F5" w:rsidRDefault="003662A3" w:rsidP="002157F5">
      <w:pPr>
        <w:spacing w:before="0" w:after="0" w:line="20" w:lineRule="atLeast"/>
        <w:ind w:firstLine="20"/>
        <w:jc w:val="both"/>
        <w:rPr>
          <w:bCs/>
          <w:sz w:val="24"/>
        </w:rPr>
      </w:pPr>
      <w:r w:rsidRPr="002157F5">
        <w:rPr>
          <w:bCs/>
          <w:sz w:val="24"/>
        </w:rPr>
        <w:t xml:space="preserve">Завършва Медицинския университет-София през 2008 г., придобива специалност „Педиатрия" през 2013 г. и „Детска пулмология и </w:t>
      </w:r>
      <w:proofErr w:type="spellStart"/>
      <w:r w:rsidRPr="002157F5">
        <w:rPr>
          <w:bCs/>
          <w:sz w:val="24"/>
        </w:rPr>
        <w:t>фтизиатрия</w:t>
      </w:r>
      <w:proofErr w:type="spellEnd"/>
      <w:r w:rsidRPr="002157F5">
        <w:rPr>
          <w:bCs/>
          <w:sz w:val="24"/>
        </w:rPr>
        <w:t>" през 2020 г.</w:t>
      </w:r>
    </w:p>
    <w:p w14:paraId="46ADB6B6" w14:textId="77777777" w:rsidR="003662A3" w:rsidRPr="002157F5" w:rsidRDefault="003662A3" w:rsidP="002157F5">
      <w:pPr>
        <w:spacing w:before="0" w:after="0" w:line="20" w:lineRule="atLeast"/>
        <w:ind w:firstLine="20"/>
        <w:jc w:val="both"/>
        <w:rPr>
          <w:bCs/>
          <w:sz w:val="24"/>
        </w:rPr>
      </w:pPr>
      <w:r w:rsidRPr="002157F5">
        <w:rPr>
          <w:bCs/>
          <w:sz w:val="24"/>
        </w:rPr>
        <w:t xml:space="preserve">През 2017 г. защитава докторска степен с дисертация, посветена на функционалното изследване на дишането и </w:t>
      </w:r>
      <w:proofErr w:type="spellStart"/>
      <w:r w:rsidRPr="002157F5">
        <w:rPr>
          <w:bCs/>
          <w:sz w:val="24"/>
        </w:rPr>
        <w:t>атопичния</w:t>
      </w:r>
      <w:proofErr w:type="spellEnd"/>
      <w:r w:rsidRPr="002157F5">
        <w:rPr>
          <w:bCs/>
          <w:sz w:val="24"/>
        </w:rPr>
        <w:t xml:space="preserve"> статус при деца с астма</w:t>
      </w:r>
    </w:p>
    <w:p w14:paraId="11474DEB" w14:textId="77777777" w:rsidR="003662A3" w:rsidRPr="002157F5" w:rsidRDefault="003662A3" w:rsidP="002157F5">
      <w:pPr>
        <w:spacing w:before="0" w:after="0" w:line="20" w:lineRule="atLeast"/>
        <w:ind w:firstLine="20"/>
        <w:jc w:val="both"/>
        <w:rPr>
          <w:bCs/>
          <w:sz w:val="24"/>
        </w:rPr>
      </w:pPr>
      <w:r w:rsidRPr="002157F5">
        <w:rPr>
          <w:bCs/>
          <w:sz w:val="24"/>
        </w:rPr>
        <w:t>След своето дипломиране д-р Лазова започва работа като специализант в Клиника по педиатрия на МБАЛ Токуда София</w:t>
      </w:r>
    </w:p>
    <w:p w14:paraId="7784F620" w14:textId="77777777" w:rsidR="003662A3" w:rsidRPr="002157F5" w:rsidRDefault="003662A3" w:rsidP="002157F5">
      <w:pPr>
        <w:spacing w:before="0" w:after="0" w:line="20" w:lineRule="atLeast"/>
        <w:ind w:firstLine="20"/>
        <w:jc w:val="both"/>
        <w:rPr>
          <w:bCs/>
          <w:sz w:val="24"/>
        </w:rPr>
      </w:pPr>
      <w:r w:rsidRPr="002157F5">
        <w:rPr>
          <w:bCs/>
          <w:sz w:val="24"/>
        </w:rPr>
        <w:t>От 2011 г. до 2018 г. работи в Клиника по педиатрия на УМБАЛ „Александровска"</w:t>
      </w:r>
    </w:p>
    <w:p w14:paraId="42E32DF3" w14:textId="77777777" w:rsidR="003662A3" w:rsidRPr="002157F5" w:rsidRDefault="003662A3" w:rsidP="002157F5">
      <w:pPr>
        <w:spacing w:before="0" w:after="0" w:line="20" w:lineRule="atLeast"/>
        <w:ind w:firstLine="20"/>
        <w:jc w:val="both"/>
        <w:rPr>
          <w:bCs/>
          <w:sz w:val="24"/>
        </w:rPr>
      </w:pPr>
      <w:r w:rsidRPr="002157F5">
        <w:rPr>
          <w:bCs/>
          <w:sz w:val="24"/>
        </w:rPr>
        <w:t>От създаването на Отделение по педиатрия към УМБАЛСМ Н. И. Пирогов" до ноември 2024 г. е част от екипа му като лекар педиатър, главен асистент и доцент. В доболничната помощ работи като консултант в МЦ „</w:t>
      </w:r>
      <w:proofErr w:type="spellStart"/>
      <w:r w:rsidRPr="002157F5">
        <w:rPr>
          <w:bCs/>
          <w:sz w:val="24"/>
        </w:rPr>
        <w:t>Инспиро</w:t>
      </w:r>
      <w:proofErr w:type="spellEnd"/>
      <w:r w:rsidRPr="002157F5">
        <w:rPr>
          <w:bCs/>
          <w:sz w:val="24"/>
        </w:rPr>
        <w:t>", преподавател в МУ-София</w:t>
      </w:r>
    </w:p>
    <w:p w14:paraId="47F1F448" w14:textId="77777777" w:rsidR="003662A3" w:rsidRPr="002157F5" w:rsidRDefault="003662A3" w:rsidP="002157F5">
      <w:pPr>
        <w:spacing w:before="0" w:after="0" w:line="20" w:lineRule="atLeast"/>
        <w:ind w:firstLine="20"/>
        <w:jc w:val="both"/>
        <w:rPr>
          <w:bCs/>
          <w:sz w:val="24"/>
        </w:rPr>
      </w:pPr>
    </w:p>
    <w:p w14:paraId="1A64680F" w14:textId="6B6CCC99" w:rsidR="003662A3" w:rsidRPr="002157F5" w:rsidRDefault="003662A3" w:rsidP="002157F5">
      <w:pPr>
        <w:pStyle w:val="1"/>
        <w:spacing w:before="0" w:after="0"/>
        <w:rPr>
          <w:rFonts w:ascii="Arial Narrow" w:hAnsi="Arial Narrow"/>
          <w:sz w:val="24"/>
          <w:szCs w:val="24"/>
        </w:rPr>
      </w:pPr>
      <w:bookmarkStart w:id="9" w:name="_Toc242860096"/>
      <w:r w:rsidRPr="002157F5">
        <w:rPr>
          <w:rFonts w:ascii="Arial Narrow" w:hAnsi="Arial Narrow"/>
          <w:sz w:val="24"/>
          <w:szCs w:val="24"/>
        </w:rPr>
        <w:t>Д-р Александрина Перчева: Не чакайте бучка, за да проверите гърдите</w:t>
      </w:r>
      <w:bookmarkEnd w:id="9"/>
    </w:p>
    <w:p w14:paraId="18F8BBAD" w14:textId="77777777" w:rsidR="003662A3" w:rsidRPr="002157F5" w:rsidRDefault="003662A3" w:rsidP="002157F5">
      <w:pPr>
        <w:spacing w:before="0" w:after="0" w:line="20" w:lineRule="atLeast"/>
        <w:ind w:firstLine="20"/>
        <w:jc w:val="both"/>
        <w:rPr>
          <w:b/>
          <w:sz w:val="24"/>
        </w:rPr>
      </w:pPr>
      <w:r w:rsidRPr="002157F5">
        <w:rPr>
          <w:b/>
          <w:sz w:val="24"/>
        </w:rPr>
        <w:t>Людмил ХРИСТОВ</w:t>
      </w:r>
    </w:p>
    <w:p w14:paraId="1944A67B" w14:textId="639F2574" w:rsidR="003662A3" w:rsidRPr="002157F5" w:rsidRDefault="003662A3" w:rsidP="002157F5">
      <w:pPr>
        <w:spacing w:before="0" w:after="0" w:line="20" w:lineRule="atLeast"/>
        <w:ind w:firstLine="20"/>
        <w:jc w:val="both"/>
        <w:rPr>
          <w:bCs/>
          <w:sz w:val="24"/>
        </w:rPr>
      </w:pPr>
      <w:r w:rsidRPr="002157F5">
        <w:rPr>
          <w:b/>
          <w:sz w:val="24"/>
        </w:rPr>
        <w:t>Телеграф  стр. 18-19</w:t>
      </w:r>
      <w:r w:rsidRPr="002157F5">
        <w:rPr>
          <w:bCs/>
          <w:sz w:val="24"/>
        </w:rPr>
        <w:t xml:space="preserve"> </w:t>
      </w:r>
      <w:r w:rsidRPr="002157F5">
        <w:rPr>
          <w:bCs/>
          <w:sz w:val="24"/>
        </w:rPr>
        <w:pict w14:anchorId="0B44A5F4">
          <v:rect id="_x0000_i1059" style="width:453.6pt;height:1.5pt" o:hralign="center" o:hrstd="t" o:hrnoshade="t" o:hr="t" fillcolor="#aca899" stroked="f"/>
        </w:pict>
      </w:r>
    </w:p>
    <w:p w14:paraId="79B36CDC" w14:textId="77777777" w:rsidR="003662A3" w:rsidRPr="002157F5" w:rsidRDefault="003662A3" w:rsidP="002157F5">
      <w:pPr>
        <w:spacing w:before="0" w:after="0" w:line="20" w:lineRule="atLeast"/>
        <w:ind w:firstLine="20"/>
        <w:jc w:val="both"/>
        <w:rPr>
          <w:bCs/>
          <w:sz w:val="24"/>
        </w:rPr>
      </w:pPr>
      <w:r w:rsidRPr="002157F5">
        <w:rPr>
          <w:bCs/>
          <w:sz w:val="24"/>
        </w:rPr>
        <w:t>Ракът на гърдата може да бъде открит преди жената да усети бучка или болка. Затова профилактиката не бива да се отлага до появата на симптоми, a след 40-годишна възраст мамографията става особено важна.</w:t>
      </w:r>
    </w:p>
    <w:p w14:paraId="73642C41" w14:textId="77777777" w:rsidR="003662A3" w:rsidRPr="002157F5" w:rsidRDefault="003662A3" w:rsidP="002157F5">
      <w:pPr>
        <w:spacing w:before="0" w:after="0" w:line="20" w:lineRule="atLeast"/>
        <w:ind w:firstLine="20"/>
        <w:jc w:val="both"/>
        <w:rPr>
          <w:bCs/>
          <w:sz w:val="24"/>
        </w:rPr>
      </w:pPr>
      <w:r w:rsidRPr="002157F5">
        <w:rPr>
          <w:bCs/>
          <w:sz w:val="24"/>
        </w:rPr>
        <w:lastRenderedPageBreak/>
        <w:t>Над 4000 жени годишно в България чуват диагнозата, като около 80% от пациентките са над тази възраст. „Точно това е смисълът на мамографията“, казва д-р Александрина Перчева, специалист по образна диагностика с дългогодишен опит в изследването на заболяванията на гърдата.</w:t>
      </w:r>
    </w:p>
    <w:p w14:paraId="6502AF06" w14:textId="77777777" w:rsidR="003662A3" w:rsidRPr="002157F5" w:rsidRDefault="003662A3" w:rsidP="002157F5">
      <w:pPr>
        <w:spacing w:before="0" w:after="0" w:line="20" w:lineRule="atLeast"/>
        <w:ind w:firstLine="20"/>
        <w:jc w:val="both"/>
        <w:rPr>
          <w:bCs/>
          <w:sz w:val="24"/>
        </w:rPr>
      </w:pPr>
      <w:r w:rsidRPr="002157F5">
        <w:rPr>
          <w:bCs/>
          <w:sz w:val="24"/>
        </w:rPr>
        <w:t>„Често казваме, че здравето е безценно, но дали наистина го оценяваме така? Харчим пари за почивки, пътувания и какво ли още не, но когато става дума за профилактика, отношението е различно“, отбелязва тя. По думите й здравната култура постепенно се подобрява, но отлагането на прегледите остава сериозен проблем.</w:t>
      </w:r>
    </w:p>
    <w:p w14:paraId="33016B4C" w14:textId="77777777" w:rsidR="003662A3" w:rsidRPr="002157F5" w:rsidRDefault="003662A3" w:rsidP="002157F5">
      <w:pPr>
        <w:spacing w:before="0" w:after="0" w:line="20" w:lineRule="atLeast"/>
        <w:ind w:firstLine="20"/>
        <w:jc w:val="both"/>
        <w:rPr>
          <w:bCs/>
          <w:sz w:val="24"/>
        </w:rPr>
      </w:pPr>
      <w:r w:rsidRPr="002157F5">
        <w:rPr>
          <w:b/>
          <w:sz w:val="24"/>
        </w:rPr>
        <w:t>Скрининг</w:t>
      </w:r>
    </w:p>
    <w:p w14:paraId="587E0E96" w14:textId="77777777" w:rsidR="003662A3" w:rsidRPr="002157F5" w:rsidRDefault="003662A3" w:rsidP="002157F5">
      <w:pPr>
        <w:spacing w:before="0" w:after="0" w:line="20" w:lineRule="atLeast"/>
        <w:ind w:firstLine="20"/>
        <w:jc w:val="both"/>
        <w:rPr>
          <w:bCs/>
          <w:sz w:val="24"/>
        </w:rPr>
      </w:pPr>
      <w:r w:rsidRPr="002157F5">
        <w:rPr>
          <w:bCs/>
          <w:sz w:val="24"/>
        </w:rPr>
        <w:t>Д-р Перчева завършва медицина в София през 1989 г., а професионалният й път я отвежда и в онкологичен диспансер в столицата, където между 2002 и 2007 г. ръководи отделение. Натрупаният опит в диагностиката и проследяването на онкологични заболявания е сред причините тя настойчиво да говори за значението на ранното откриване.</w:t>
      </w:r>
    </w:p>
    <w:p w14:paraId="7702715F" w14:textId="77777777" w:rsidR="003662A3" w:rsidRPr="002157F5" w:rsidRDefault="003662A3" w:rsidP="002157F5">
      <w:pPr>
        <w:spacing w:before="0" w:after="0" w:line="20" w:lineRule="atLeast"/>
        <w:ind w:firstLine="20"/>
        <w:jc w:val="both"/>
        <w:rPr>
          <w:bCs/>
          <w:sz w:val="24"/>
        </w:rPr>
      </w:pPr>
      <w:r w:rsidRPr="002157F5">
        <w:rPr>
          <w:bCs/>
          <w:sz w:val="24"/>
        </w:rPr>
        <w:t>„Настоятелно препоръчвам на жените да направят първото си изследване след навършване на 40 години.“ Дори когато резултатът е нормален, той дава отправна точка за сравнение с бъдещите снимки. Така може да се установи дали дадена промяна е съществувала и преди или се е появила наскоро.</w:t>
      </w:r>
    </w:p>
    <w:p w14:paraId="33C44465" w14:textId="77777777" w:rsidR="003662A3" w:rsidRPr="002157F5" w:rsidRDefault="003662A3" w:rsidP="002157F5">
      <w:pPr>
        <w:spacing w:before="0" w:after="0" w:line="20" w:lineRule="atLeast"/>
        <w:ind w:firstLine="20"/>
        <w:jc w:val="both"/>
        <w:rPr>
          <w:bCs/>
          <w:sz w:val="24"/>
        </w:rPr>
      </w:pPr>
      <w:r w:rsidRPr="002157F5">
        <w:rPr>
          <w:bCs/>
          <w:sz w:val="24"/>
        </w:rPr>
        <w:t>При фамилна обремененост мамографията може да се препоръча по-рано - между 35 и 40 години, според конкретния риск. От значение е дали майка, баба или леля са имали рак на гърдата и на каква възраст е поставена диагнозата. При повишен риск проследяването може да бъде ежегодно. Още на 20-25 години жените могат да посетят специалист, за да получат насоки как да се грижат за гърдите си и да разпознават промените.</w:t>
      </w:r>
    </w:p>
    <w:p w14:paraId="0B80AC57" w14:textId="77777777" w:rsidR="003662A3" w:rsidRPr="002157F5" w:rsidRDefault="003662A3" w:rsidP="002157F5">
      <w:pPr>
        <w:spacing w:before="0" w:after="0" w:line="20" w:lineRule="atLeast"/>
        <w:ind w:firstLine="20"/>
        <w:jc w:val="both"/>
        <w:rPr>
          <w:bCs/>
          <w:sz w:val="24"/>
        </w:rPr>
      </w:pPr>
      <w:r w:rsidRPr="002157F5">
        <w:rPr>
          <w:b/>
          <w:sz w:val="24"/>
        </w:rPr>
        <w:t>Сигнал</w:t>
      </w:r>
    </w:p>
    <w:p w14:paraId="62602A52" w14:textId="77777777" w:rsidR="003662A3" w:rsidRPr="002157F5" w:rsidRDefault="003662A3" w:rsidP="002157F5">
      <w:pPr>
        <w:spacing w:before="0" w:after="0" w:line="20" w:lineRule="atLeast"/>
        <w:ind w:firstLine="20"/>
        <w:jc w:val="both"/>
        <w:rPr>
          <w:bCs/>
          <w:sz w:val="24"/>
        </w:rPr>
      </w:pPr>
      <w:r w:rsidRPr="002157F5">
        <w:rPr>
          <w:bCs/>
          <w:sz w:val="24"/>
        </w:rPr>
        <w:t>Бучката не е единственият сигнал, който трябва да привлече внимание. Промяна във формата на гърдата, хлътване или необичайно положение на зърното, промени по кожата, включително вид на портокалова кора, както и уплътнение в определен участък са основания за консултация.</w:t>
      </w:r>
    </w:p>
    <w:p w14:paraId="1E4465C8" w14:textId="77777777" w:rsidR="003662A3" w:rsidRPr="002157F5" w:rsidRDefault="003662A3" w:rsidP="002157F5">
      <w:pPr>
        <w:spacing w:before="0" w:after="0" w:line="20" w:lineRule="atLeast"/>
        <w:ind w:firstLine="20"/>
        <w:jc w:val="both"/>
        <w:rPr>
          <w:bCs/>
          <w:sz w:val="24"/>
        </w:rPr>
      </w:pPr>
      <w:r w:rsidRPr="002157F5">
        <w:rPr>
          <w:bCs/>
          <w:sz w:val="24"/>
        </w:rPr>
        <w:t>„По-често жените се притесняват от появата на уплътнение“, обяснява специалистката. Понякога първи забелязват промяната самата жена, партньорът й или близък човек. Страхът обаче може да я накара да отлага прегледа или да крие притесненията си от семейството.</w:t>
      </w:r>
    </w:p>
    <w:p w14:paraId="410162E7" w14:textId="77777777" w:rsidR="003662A3" w:rsidRPr="002157F5" w:rsidRDefault="003662A3" w:rsidP="002157F5">
      <w:pPr>
        <w:spacing w:before="0" w:after="0" w:line="20" w:lineRule="atLeast"/>
        <w:ind w:firstLine="20"/>
        <w:jc w:val="both"/>
        <w:rPr>
          <w:bCs/>
          <w:sz w:val="24"/>
        </w:rPr>
      </w:pPr>
      <w:r w:rsidRPr="002157F5">
        <w:rPr>
          <w:bCs/>
          <w:sz w:val="24"/>
        </w:rPr>
        <w:t>„Моят съвет и молба е, когато една жена има каквото и да било съмнение, да вдигне телефона и да се свърже със специалист. По-добре е да дойде на преглед, да обсъдим проблема и да си тръгне успокоена, отколкото да живее в страх. Не всяка бучка е рак на гърдата. Спокойно!“.</w:t>
      </w:r>
    </w:p>
    <w:p w14:paraId="6D3C0910" w14:textId="77777777" w:rsidR="003662A3" w:rsidRPr="002157F5" w:rsidRDefault="003662A3" w:rsidP="002157F5">
      <w:pPr>
        <w:spacing w:before="0" w:after="0" w:line="20" w:lineRule="atLeast"/>
        <w:ind w:firstLine="20"/>
        <w:jc w:val="both"/>
        <w:rPr>
          <w:bCs/>
          <w:sz w:val="24"/>
        </w:rPr>
      </w:pPr>
      <w:r w:rsidRPr="002157F5">
        <w:rPr>
          <w:bCs/>
          <w:sz w:val="24"/>
        </w:rPr>
        <w:t>Ако жената напипва образувание, но мамографията и ехография-та не показват тревожни изменения, е важно да следва препоръките за проследяване. Според конкретната находка лекарят може да назначи допълнителни изследвания или контролен преглед след няколко месеца.</w:t>
      </w:r>
    </w:p>
    <w:p w14:paraId="3334A027" w14:textId="77777777" w:rsidR="003662A3" w:rsidRPr="002157F5" w:rsidRDefault="003662A3" w:rsidP="002157F5">
      <w:pPr>
        <w:spacing w:before="0" w:after="0" w:line="20" w:lineRule="atLeast"/>
        <w:ind w:firstLine="20"/>
        <w:jc w:val="both"/>
        <w:rPr>
          <w:bCs/>
          <w:sz w:val="24"/>
        </w:rPr>
      </w:pPr>
      <w:r w:rsidRPr="002157F5">
        <w:rPr>
          <w:b/>
          <w:sz w:val="24"/>
        </w:rPr>
        <w:t>Методи</w:t>
      </w:r>
    </w:p>
    <w:p w14:paraId="04F0BD08" w14:textId="77777777" w:rsidR="003662A3" w:rsidRPr="002157F5" w:rsidRDefault="003662A3" w:rsidP="002157F5">
      <w:pPr>
        <w:spacing w:before="0" w:after="0" w:line="20" w:lineRule="atLeast"/>
        <w:ind w:firstLine="20"/>
        <w:jc w:val="both"/>
        <w:rPr>
          <w:bCs/>
          <w:sz w:val="24"/>
        </w:rPr>
      </w:pPr>
      <w:r w:rsidRPr="002157F5">
        <w:rPr>
          <w:bCs/>
          <w:sz w:val="24"/>
        </w:rPr>
        <w:t>„Нито едно изследване не може да даде 100% гаранция дали има заболяване или няма“, подчертава д-р Перчева. Затова методите в образната диагностика се допълват, а при необходимост резултатите могат да бъдат оценени и от двама независими специалисти.</w:t>
      </w:r>
    </w:p>
    <w:p w14:paraId="22908C9D" w14:textId="77777777" w:rsidR="003662A3" w:rsidRPr="002157F5" w:rsidRDefault="003662A3" w:rsidP="002157F5">
      <w:pPr>
        <w:spacing w:before="0" w:after="0" w:line="20" w:lineRule="atLeast"/>
        <w:ind w:firstLine="20"/>
        <w:jc w:val="both"/>
        <w:rPr>
          <w:bCs/>
          <w:sz w:val="24"/>
        </w:rPr>
      </w:pPr>
      <w:r w:rsidRPr="002157F5">
        <w:rPr>
          <w:bCs/>
          <w:sz w:val="24"/>
        </w:rPr>
        <w:t>Стандартната мамография понякога не е достатъчна. Гърдите се разделят на четири категории - А, В, С и D. При категориите С и D плътната тъкан може да прикрие изменение и да затрудни разчитането на образа. В тези случаи ехографията добавя важна информация, а при оставащо съмнение се преценява необходимостта от контрастно-усилена мамография или магнитен резонанс.</w:t>
      </w:r>
    </w:p>
    <w:p w14:paraId="1E6F1910" w14:textId="77777777" w:rsidR="003662A3" w:rsidRPr="002157F5" w:rsidRDefault="003662A3" w:rsidP="002157F5">
      <w:pPr>
        <w:spacing w:before="0" w:after="0" w:line="20" w:lineRule="atLeast"/>
        <w:ind w:firstLine="20"/>
        <w:jc w:val="both"/>
        <w:rPr>
          <w:bCs/>
          <w:sz w:val="24"/>
        </w:rPr>
      </w:pPr>
      <w:r w:rsidRPr="002157F5">
        <w:rPr>
          <w:bCs/>
          <w:sz w:val="24"/>
        </w:rPr>
        <w:t xml:space="preserve">„При 3D мамографията компютърната обработка позволява структурите на гърдата да се разглеждат </w:t>
      </w:r>
      <w:proofErr w:type="spellStart"/>
      <w:r w:rsidRPr="002157F5">
        <w:rPr>
          <w:bCs/>
          <w:sz w:val="24"/>
        </w:rPr>
        <w:t>послойно</w:t>
      </w:r>
      <w:proofErr w:type="spellEnd"/>
      <w:r w:rsidRPr="002157F5">
        <w:rPr>
          <w:bCs/>
          <w:sz w:val="24"/>
        </w:rPr>
        <w:t xml:space="preserve"> - на слоеве с дебелина от половин до един милиметър. Така, ако дадена промяна не се вижда на един слой, тя може да се открои на друг“, обяснява специалистката, която работи в Клиниката по образна диагностика на </w:t>
      </w:r>
      <w:proofErr w:type="spellStart"/>
      <w:r w:rsidRPr="002157F5">
        <w:rPr>
          <w:bCs/>
          <w:sz w:val="24"/>
        </w:rPr>
        <w:t>Аджибадем</w:t>
      </w:r>
      <w:proofErr w:type="spellEnd"/>
      <w:r w:rsidRPr="002157F5">
        <w:rPr>
          <w:bCs/>
          <w:sz w:val="24"/>
        </w:rPr>
        <w:t xml:space="preserve"> Сити </w:t>
      </w:r>
      <w:proofErr w:type="spellStart"/>
      <w:r w:rsidRPr="002157F5">
        <w:rPr>
          <w:bCs/>
          <w:sz w:val="24"/>
        </w:rPr>
        <w:t>Клиник</w:t>
      </w:r>
      <w:proofErr w:type="spellEnd"/>
      <w:r w:rsidRPr="002157F5">
        <w:rPr>
          <w:bCs/>
          <w:sz w:val="24"/>
        </w:rPr>
        <w:t xml:space="preserve"> УМБАЛ „Младост“. През </w:t>
      </w:r>
      <w:r w:rsidRPr="002157F5">
        <w:rPr>
          <w:bCs/>
          <w:sz w:val="24"/>
        </w:rPr>
        <w:lastRenderedPageBreak/>
        <w:t>2008 г. получава отличие от Асоциацията на пациентите с онкологични заболя-</w:t>
      </w:r>
      <w:proofErr w:type="spellStart"/>
      <w:r w:rsidRPr="002157F5">
        <w:rPr>
          <w:bCs/>
          <w:sz w:val="24"/>
        </w:rPr>
        <w:t>вания</w:t>
      </w:r>
      <w:proofErr w:type="spellEnd"/>
      <w:r w:rsidRPr="002157F5">
        <w:rPr>
          <w:bCs/>
          <w:sz w:val="24"/>
        </w:rPr>
        <w:t xml:space="preserve"> за работата си в областта на </w:t>
      </w:r>
      <w:proofErr w:type="spellStart"/>
      <w:r w:rsidRPr="002157F5">
        <w:rPr>
          <w:bCs/>
          <w:sz w:val="24"/>
        </w:rPr>
        <w:t>мамологи</w:t>
      </w:r>
      <w:proofErr w:type="spellEnd"/>
      <w:r w:rsidRPr="002157F5">
        <w:rPr>
          <w:bCs/>
          <w:sz w:val="24"/>
        </w:rPr>
        <w:t>-ята. Участва активно в професионалния обмен на знания, включително в 25-ата юбилейна национална среща на фондация МОСТ в Албена през септември 2026 г., посветена на темата „Животът като ценност“.</w:t>
      </w:r>
    </w:p>
    <w:p w14:paraId="27212CDE" w14:textId="77777777" w:rsidR="003662A3" w:rsidRPr="002157F5" w:rsidRDefault="003662A3" w:rsidP="002157F5">
      <w:pPr>
        <w:spacing w:before="0" w:after="0" w:line="20" w:lineRule="atLeast"/>
        <w:ind w:firstLine="20"/>
        <w:jc w:val="both"/>
        <w:rPr>
          <w:bCs/>
          <w:sz w:val="24"/>
        </w:rPr>
      </w:pPr>
      <w:r w:rsidRPr="002157F5">
        <w:rPr>
          <w:bCs/>
          <w:sz w:val="24"/>
        </w:rPr>
        <w:t xml:space="preserve">Друг важен метод е контрастно-усилената мамография. Тя показва участъци с повишено кръвоснабдяване и може да помогне за уточняване на размера на тумора и установяване дали има повече от едно огнище. А </w:t>
      </w:r>
      <w:proofErr w:type="spellStart"/>
      <w:r w:rsidRPr="002157F5">
        <w:rPr>
          <w:bCs/>
          <w:sz w:val="24"/>
        </w:rPr>
        <w:t>микрокалцификатите</w:t>
      </w:r>
      <w:proofErr w:type="spellEnd"/>
      <w:r w:rsidRPr="002157F5">
        <w:rPr>
          <w:bCs/>
          <w:sz w:val="24"/>
        </w:rPr>
        <w:t xml:space="preserve"> - малки отлагания на калций, видими при качествено </w:t>
      </w:r>
      <w:proofErr w:type="spellStart"/>
      <w:r w:rsidRPr="002157F5">
        <w:rPr>
          <w:bCs/>
          <w:sz w:val="24"/>
        </w:rPr>
        <w:t>мамографско</w:t>
      </w:r>
      <w:proofErr w:type="spellEnd"/>
      <w:r w:rsidRPr="002157F5">
        <w:rPr>
          <w:bCs/>
          <w:sz w:val="24"/>
        </w:rPr>
        <w:t xml:space="preserve"> изследване - понякога насочват към злокачествен процес още преди появата на клинични симптоми.</w:t>
      </w:r>
    </w:p>
    <w:p w14:paraId="3EC30103" w14:textId="77777777" w:rsidR="003662A3" w:rsidRPr="002157F5" w:rsidRDefault="003662A3" w:rsidP="002157F5">
      <w:pPr>
        <w:spacing w:before="0" w:after="0" w:line="20" w:lineRule="atLeast"/>
        <w:ind w:firstLine="20"/>
        <w:jc w:val="both"/>
        <w:rPr>
          <w:bCs/>
          <w:sz w:val="24"/>
        </w:rPr>
      </w:pPr>
      <w:r w:rsidRPr="002157F5">
        <w:rPr>
          <w:b/>
          <w:sz w:val="24"/>
        </w:rPr>
        <w:t>Инвестиция</w:t>
      </w:r>
    </w:p>
    <w:p w14:paraId="5A0AAB0D" w14:textId="77777777" w:rsidR="003662A3" w:rsidRPr="002157F5" w:rsidRDefault="003662A3" w:rsidP="002157F5">
      <w:pPr>
        <w:spacing w:before="0" w:after="0" w:line="20" w:lineRule="atLeast"/>
        <w:ind w:firstLine="20"/>
        <w:jc w:val="both"/>
        <w:rPr>
          <w:bCs/>
          <w:sz w:val="24"/>
        </w:rPr>
      </w:pPr>
      <w:r w:rsidRPr="002157F5">
        <w:rPr>
          <w:bCs/>
          <w:sz w:val="24"/>
        </w:rPr>
        <w:t xml:space="preserve">„Защо трябва да инвестираме в </w:t>
      </w:r>
      <w:proofErr w:type="spellStart"/>
      <w:r w:rsidRPr="002157F5">
        <w:rPr>
          <w:bCs/>
          <w:sz w:val="24"/>
        </w:rPr>
        <w:t>мамографски</w:t>
      </w:r>
      <w:proofErr w:type="spellEnd"/>
      <w:r w:rsidRPr="002157F5">
        <w:rPr>
          <w:bCs/>
          <w:sz w:val="24"/>
        </w:rPr>
        <w:t xml:space="preserve"> апарати, екрани и квалификацията на специалистите? За да откриваме </w:t>
      </w:r>
      <w:proofErr w:type="spellStart"/>
      <w:r w:rsidRPr="002157F5">
        <w:rPr>
          <w:bCs/>
          <w:sz w:val="24"/>
        </w:rPr>
        <w:t>микрокалцификатите</w:t>
      </w:r>
      <w:proofErr w:type="spellEnd"/>
      <w:r w:rsidRPr="002157F5">
        <w:rPr>
          <w:bCs/>
          <w:sz w:val="24"/>
        </w:rPr>
        <w:t>“, казва д-р Перчева. Именно качеството на изследването и правилната преценка на резултатите са решаващи за ранното откриване.</w:t>
      </w:r>
    </w:p>
    <w:p w14:paraId="6650FF31" w14:textId="77777777" w:rsidR="003662A3" w:rsidRPr="002157F5" w:rsidRDefault="003662A3" w:rsidP="002157F5">
      <w:pPr>
        <w:spacing w:before="0" w:after="0" w:line="20" w:lineRule="atLeast"/>
        <w:ind w:firstLine="20"/>
        <w:jc w:val="both"/>
        <w:rPr>
          <w:bCs/>
          <w:sz w:val="24"/>
        </w:rPr>
      </w:pPr>
      <w:r w:rsidRPr="002157F5">
        <w:rPr>
          <w:bCs/>
          <w:sz w:val="24"/>
        </w:rPr>
        <w:t>***</w:t>
      </w:r>
    </w:p>
    <w:p w14:paraId="4C5AE31A" w14:textId="77777777" w:rsidR="003662A3" w:rsidRPr="002157F5" w:rsidRDefault="003662A3" w:rsidP="002157F5">
      <w:pPr>
        <w:spacing w:before="0" w:after="0" w:line="20" w:lineRule="atLeast"/>
        <w:ind w:firstLine="20"/>
        <w:jc w:val="both"/>
        <w:rPr>
          <w:b/>
          <w:sz w:val="24"/>
        </w:rPr>
      </w:pPr>
      <w:proofErr w:type="spellStart"/>
      <w:r w:rsidRPr="002157F5">
        <w:rPr>
          <w:b/>
          <w:sz w:val="24"/>
        </w:rPr>
        <w:t>Самопрегледът</w:t>
      </w:r>
      <w:proofErr w:type="spellEnd"/>
      <w:r w:rsidRPr="002157F5">
        <w:rPr>
          <w:b/>
          <w:sz w:val="24"/>
        </w:rPr>
        <w:t xml:space="preserve"> помага</w:t>
      </w:r>
    </w:p>
    <w:p w14:paraId="55C7304A" w14:textId="77777777" w:rsidR="003662A3" w:rsidRPr="002157F5" w:rsidRDefault="003662A3" w:rsidP="002157F5">
      <w:pPr>
        <w:spacing w:before="0" w:after="0" w:line="20" w:lineRule="atLeast"/>
        <w:ind w:firstLine="20"/>
        <w:jc w:val="both"/>
        <w:rPr>
          <w:bCs/>
          <w:sz w:val="24"/>
        </w:rPr>
      </w:pPr>
      <w:r w:rsidRPr="002157F5">
        <w:rPr>
          <w:bCs/>
          <w:sz w:val="24"/>
        </w:rPr>
        <w:t>Оглеждайте гърдите си редовно пред огледало -първо с отпуснати ръце, а след това с вдигнати над главата. Следете за промени във формата и размера, хлътване на кожата или промяна в зърната. С възглавничките на пръстите опипвайте внимателно цялата гърда с кръгови движения, включително областта към подмишницата. При менструален цикъл е най-удобно да го правите няколко дни след началото на менструацията, когато гърдите обикновено са по-малко напрегнати. Обърнете внимание на нова бучка или уплътнение, зачервяване, кожа с вид на портокалова кора, хлътнало зърно или необичайно течение. При подобна промяна потърсете лекар, дори да нямате болка. „Всяка моя пациентка получава от мен указания как да извършва самостоятелен преглед на гърдите“, казва д-р Перчева. Самонаблюдението не заменя изследванията, но помага жената да забележи навреме нещо необичайно.</w:t>
      </w:r>
    </w:p>
    <w:p w14:paraId="55946A89" w14:textId="77777777" w:rsidR="003662A3" w:rsidRPr="002157F5" w:rsidRDefault="003662A3" w:rsidP="002157F5">
      <w:pPr>
        <w:spacing w:before="0" w:after="0" w:line="20" w:lineRule="atLeast"/>
        <w:ind w:firstLine="20"/>
        <w:jc w:val="both"/>
        <w:rPr>
          <w:bCs/>
          <w:sz w:val="24"/>
        </w:rPr>
      </w:pPr>
      <w:r w:rsidRPr="002157F5">
        <w:rPr>
          <w:bCs/>
          <w:sz w:val="24"/>
        </w:rPr>
        <w:t>***</w:t>
      </w:r>
    </w:p>
    <w:p w14:paraId="39C7F9F0" w14:textId="77777777" w:rsidR="003662A3" w:rsidRPr="002157F5" w:rsidRDefault="003662A3" w:rsidP="002157F5">
      <w:pPr>
        <w:spacing w:before="0" w:after="0" w:line="20" w:lineRule="atLeast"/>
        <w:ind w:firstLine="20"/>
        <w:jc w:val="both"/>
        <w:rPr>
          <w:b/>
          <w:sz w:val="24"/>
        </w:rPr>
      </w:pPr>
      <w:r w:rsidRPr="002157F5">
        <w:rPr>
          <w:b/>
          <w:sz w:val="24"/>
        </w:rPr>
        <w:t>AI помага, но не решава</w:t>
      </w:r>
    </w:p>
    <w:p w14:paraId="47CC42CE" w14:textId="77777777" w:rsidR="003662A3" w:rsidRPr="002157F5" w:rsidRDefault="003662A3" w:rsidP="002157F5">
      <w:pPr>
        <w:spacing w:before="0" w:after="0" w:line="20" w:lineRule="atLeast"/>
        <w:ind w:firstLine="20"/>
        <w:jc w:val="both"/>
        <w:rPr>
          <w:bCs/>
          <w:sz w:val="24"/>
        </w:rPr>
      </w:pPr>
      <w:r w:rsidRPr="002157F5">
        <w:rPr>
          <w:bCs/>
          <w:sz w:val="24"/>
        </w:rPr>
        <w:t>Вече има лечебни заведения, в които изкуствен интелект се използва при всяка мамография. Технологията е сравнително нова и специалистите продължават да натрупват опит с нея.</w:t>
      </w:r>
    </w:p>
    <w:p w14:paraId="022BB1C8" w14:textId="77777777" w:rsidR="003662A3" w:rsidRPr="002157F5" w:rsidRDefault="003662A3" w:rsidP="002157F5">
      <w:pPr>
        <w:spacing w:before="0" w:after="0" w:line="20" w:lineRule="atLeast"/>
        <w:ind w:firstLine="20"/>
        <w:jc w:val="both"/>
        <w:rPr>
          <w:bCs/>
          <w:sz w:val="24"/>
        </w:rPr>
      </w:pPr>
      <w:r w:rsidRPr="002157F5">
        <w:rPr>
          <w:bCs/>
          <w:sz w:val="24"/>
        </w:rPr>
        <w:t>„Не бива да му се доверяваме безкритично. Той е инструмент, който може да подпомага работата ни, но не отменя необходимостта от професионална преценка“, казва тя. Според специалистката автоматизираният анализ трябва да се разглежда като помощ в диагностиката, а не като заместител на опита и отговорността на лекаря.</w:t>
      </w:r>
    </w:p>
    <w:p w14:paraId="462CB7E5" w14:textId="77777777" w:rsidR="003662A3" w:rsidRPr="002157F5" w:rsidRDefault="003662A3" w:rsidP="002157F5">
      <w:pPr>
        <w:spacing w:before="0" w:after="0" w:line="20" w:lineRule="atLeast"/>
        <w:ind w:firstLine="20"/>
        <w:jc w:val="both"/>
        <w:rPr>
          <w:bCs/>
          <w:sz w:val="24"/>
        </w:rPr>
      </w:pPr>
    </w:p>
    <w:p w14:paraId="51D39905" w14:textId="1FA98A56" w:rsidR="003662A3" w:rsidRPr="002157F5" w:rsidRDefault="003662A3" w:rsidP="002157F5">
      <w:pPr>
        <w:pStyle w:val="1"/>
        <w:spacing w:before="0" w:after="0"/>
        <w:rPr>
          <w:rFonts w:ascii="Arial Narrow" w:hAnsi="Arial Narrow"/>
          <w:sz w:val="24"/>
          <w:szCs w:val="24"/>
        </w:rPr>
      </w:pPr>
      <w:bookmarkStart w:id="10" w:name="_Toc242860097"/>
      <w:r w:rsidRPr="002157F5">
        <w:rPr>
          <w:rFonts w:ascii="Arial Narrow" w:hAnsi="Arial Narrow"/>
          <w:sz w:val="24"/>
          <w:szCs w:val="24"/>
        </w:rPr>
        <w:t>Пак настояват за регистър на донорите</w:t>
      </w:r>
      <w:bookmarkEnd w:id="10"/>
    </w:p>
    <w:p w14:paraId="3DA2358D" w14:textId="77777777" w:rsidR="003662A3" w:rsidRPr="002157F5" w:rsidRDefault="003662A3" w:rsidP="002157F5">
      <w:pPr>
        <w:spacing w:before="0" w:after="0" w:line="20" w:lineRule="atLeast"/>
        <w:ind w:firstLine="20"/>
        <w:jc w:val="both"/>
        <w:rPr>
          <w:b/>
          <w:sz w:val="24"/>
        </w:rPr>
      </w:pPr>
      <w:r w:rsidRPr="002157F5">
        <w:rPr>
          <w:b/>
          <w:sz w:val="24"/>
        </w:rPr>
        <w:t>Людмил ХРИСТОВ</w:t>
      </w:r>
    </w:p>
    <w:p w14:paraId="12ED28CF" w14:textId="1D1DEA13" w:rsidR="003662A3" w:rsidRPr="002157F5" w:rsidRDefault="003662A3" w:rsidP="002157F5">
      <w:pPr>
        <w:spacing w:before="0" w:after="0" w:line="20" w:lineRule="atLeast"/>
        <w:ind w:firstLine="20"/>
        <w:jc w:val="both"/>
        <w:rPr>
          <w:bCs/>
          <w:sz w:val="24"/>
        </w:rPr>
      </w:pPr>
      <w:r w:rsidRPr="002157F5">
        <w:rPr>
          <w:b/>
          <w:sz w:val="24"/>
        </w:rPr>
        <w:t>Телеграф  стр. 18</w:t>
      </w:r>
      <w:r w:rsidRPr="002157F5">
        <w:rPr>
          <w:bCs/>
          <w:sz w:val="24"/>
        </w:rPr>
        <w:t xml:space="preserve"> </w:t>
      </w:r>
      <w:r w:rsidRPr="002157F5">
        <w:rPr>
          <w:bCs/>
          <w:sz w:val="24"/>
        </w:rPr>
        <w:pict w14:anchorId="28353ACF">
          <v:rect id="_x0000_i1060" style="width:453.6pt;height:1.5pt" o:hralign="center" o:hrstd="t" o:hrnoshade="t" o:hr="t" fillcolor="#aca899" stroked="f"/>
        </w:pict>
      </w:r>
    </w:p>
    <w:p w14:paraId="2F4344B9" w14:textId="77777777" w:rsidR="003662A3" w:rsidRPr="002157F5" w:rsidRDefault="003662A3" w:rsidP="002157F5">
      <w:pPr>
        <w:spacing w:before="0" w:after="0" w:line="20" w:lineRule="atLeast"/>
        <w:ind w:firstLine="20"/>
        <w:jc w:val="both"/>
        <w:rPr>
          <w:bCs/>
          <w:sz w:val="24"/>
        </w:rPr>
      </w:pPr>
      <w:r w:rsidRPr="002157F5">
        <w:rPr>
          <w:bCs/>
          <w:sz w:val="24"/>
        </w:rPr>
        <w:t>Промени в системата на донорството и създаване на регистър на хората, които изрично са заявили желание да дарят органите си след смъртта, предлага д-р Александър Симидчиев от „Демократична България“.</w:t>
      </w:r>
    </w:p>
    <w:p w14:paraId="42B03789" w14:textId="77777777" w:rsidR="003662A3" w:rsidRPr="002157F5" w:rsidRDefault="003662A3" w:rsidP="002157F5">
      <w:pPr>
        <w:spacing w:before="0" w:after="0" w:line="20" w:lineRule="atLeast"/>
        <w:ind w:firstLine="20"/>
        <w:jc w:val="both"/>
        <w:rPr>
          <w:bCs/>
          <w:sz w:val="24"/>
        </w:rPr>
      </w:pPr>
      <w:r w:rsidRPr="002157F5">
        <w:rPr>
          <w:bCs/>
          <w:sz w:val="24"/>
        </w:rPr>
        <w:t xml:space="preserve">Той заяви пред „Телеграф“, че у нас 923-ма души чакат за </w:t>
      </w:r>
      <w:proofErr w:type="spellStart"/>
      <w:r w:rsidRPr="002157F5">
        <w:rPr>
          <w:bCs/>
          <w:sz w:val="24"/>
        </w:rPr>
        <w:t>трансппантация</w:t>
      </w:r>
      <w:proofErr w:type="spellEnd"/>
      <w:r w:rsidRPr="002157F5">
        <w:rPr>
          <w:bCs/>
          <w:sz w:val="24"/>
        </w:rPr>
        <w:t>.</w:t>
      </w:r>
    </w:p>
    <w:p w14:paraId="7D4F63CC" w14:textId="77777777" w:rsidR="003662A3" w:rsidRPr="002157F5" w:rsidRDefault="003662A3" w:rsidP="002157F5">
      <w:pPr>
        <w:spacing w:before="0" w:after="0" w:line="20" w:lineRule="atLeast"/>
        <w:ind w:firstLine="20"/>
        <w:jc w:val="both"/>
        <w:rPr>
          <w:bCs/>
          <w:sz w:val="24"/>
        </w:rPr>
      </w:pPr>
      <w:r w:rsidRPr="002157F5">
        <w:rPr>
          <w:b/>
          <w:sz w:val="24"/>
        </w:rPr>
        <w:t>Съгласие</w:t>
      </w:r>
    </w:p>
    <w:p w14:paraId="69B491ED" w14:textId="77777777" w:rsidR="003662A3" w:rsidRPr="002157F5" w:rsidRDefault="003662A3" w:rsidP="002157F5">
      <w:pPr>
        <w:spacing w:before="0" w:after="0" w:line="20" w:lineRule="atLeast"/>
        <w:ind w:firstLine="20"/>
        <w:jc w:val="both"/>
        <w:rPr>
          <w:bCs/>
          <w:sz w:val="24"/>
        </w:rPr>
      </w:pPr>
      <w:r w:rsidRPr="002157F5">
        <w:rPr>
          <w:bCs/>
          <w:sz w:val="24"/>
        </w:rPr>
        <w:t>Симидчиев даде личен пример, като изпрати SMS на дъщеря си със следния текст: „Ако нещо ми се случи, искам да даря органите си. Обичам те!“. Така той иска да я освободи от отговорността да решава вместо него. „По този начин аз отнемам отговорността тя да трябва да решава, ако нещо се случи с мен“, обясни той.</w:t>
      </w:r>
    </w:p>
    <w:p w14:paraId="4F4F2503" w14:textId="77777777" w:rsidR="003662A3" w:rsidRPr="002157F5" w:rsidRDefault="003662A3" w:rsidP="002157F5">
      <w:pPr>
        <w:spacing w:before="0" w:after="0" w:line="20" w:lineRule="atLeast"/>
        <w:ind w:firstLine="20"/>
        <w:jc w:val="both"/>
        <w:rPr>
          <w:bCs/>
          <w:sz w:val="24"/>
        </w:rPr>
      </w:pPr>
      <w:r w:rsidRPr="002157F5">
        <w:rPr>
          <w:bCs/>
          <w:sz w:val="24"/>
        </w:rPr>
        <w:lastRenderedPageBreak/>
        <w:t>По думите му около 20% от близките, попитани в подобен тежък момент, отказват даряване на органи. Това обаче невинаги съвпада с желанието на починалия. Затова лекарят предлага към съществуващия списък на хората, които отказват да бъдат донори, да се добавят и тези, които изрично са потвърдили приживе съгласието си.</w:t>
      </w:r>
    </w:p>
    <w:p w14:paraId="2A4BBDDB" w14:textId="77777777" w:rsidR="003662A3" w:rsidRPr="002157F5" w:rsidRDefault="003662A3" w:rsidP="002157F5">
      <w:pPr>
        <w:spacing w:before="0" w:after="0" w:line="20" w:lineRule="atLeast"/>
        <w:ind w:firstLine="20"/>
        <w:jc w:val="both"/>
        <w:rPr>
          <w:bCs/>
          <w:sz w:val="24"/>
        </w:rPr>
      </w:pPr>
      <w:r w:rsidRPr="002157F5">
        <w:rPr>
          <w:bCs/>
          <w:sz w:val="24"/>
        </w:rPr>
        <w:t>По закон хората с установена мозъчна смърт могат да бъдат донори, но лекарите обикновено разговарят с близките им. Според Симидчиев семейството трябва да бъде информирано, но предварително заявената воля на човека би могла да премахне необходимостта то да взема решението вместо него.</w:t>
      </w:r>
    </w:p>
    <w:p w14:paraId="36BF4543" w14:textId="77777777" w:rsidR="003662A3" w:rsidRPr="002157F5" w:rsidRDefault="003662A3" w:rsidP="002157F5">
      <w:pPr>
        <w:spacing w:before="0" w:after="0" w:line="20" w:lineRule="atLeast"/>
        <w:ind w:firstLine="20"/>
        <w:jc w:val="both"/>
        <w:rPr>
          <w:bCs/>
          <w:sz w:val="24"/>
        </w:rPr>
      </w:pPr>
      <w:r w:rsidRPr="002157F5">
        <w:rPr>
          <w:b/>
          <w:sz w:val="24"/>
        </w:rPr>
        <w:t>Организация</w:t>
      </w:r>
    </w:p>
    <w:p w14:paraId="62D0F8D9" w14:textId="77777777" w:rsidR="003662A3" w:rsidRPr="002157F5" w:rsidRDefault="003662A3" w:rsidP="002157F5">
      <w:pPr>
        <w:spacing w:before="0" w:after="0" w:line="20" w:lineRule="atLeast"/>
        <w:ind w:firstLine="20"/>
        <w:jc w:val="both"/>
        <w:rPr>
          <w:bCs/>
          <w:sz w:val="24"/>
        </w:rPr>
      </w:pPr>
      <w:r w:rsidRPr="002157F5">
        <w:rPr>
          <w:bCs/>
          <w:sz w:val="24"/>
        </w:rPr>
        <w:t xml:space="preserve">Друг проблем, който затруднява живото донорство у нас, са </w:t>
      </w:r>
      <w:proofErr w:type="spellStart"/>
      <w:r w:rsidRPr="002157F5">
        <w:rPr>
          <w:bCs/>
          <w:sz w:val="24"/>
        </w:rPr>
        <w:t>вътреболничните</w:t>
      </w:r>
      <w:proofErr w:type="spellEnd"/>
      <w:r w:rsidRPr="002157F5">
        <w:rPr>
          <w:bCs/>
          <w:sz w:val="24"/>
        </w:rPr>
        <w:t xml:space="preserve"> инфекции. Симидчиев посочи, че хора пътуват в чужбина, за да дарят орган на свой близък, но съществува риск тежка инфекция да провали лечението и дори да доведе до смърт. Лекарят настоява и за промяна в организацията на транс-плантациите. Според него отдел „Трансплантации“ към Изпълнителна агенция „Медицински надзор“ не е подходящата структура и трябва да бъде възстановена самостоятелна Изпълнителна агенция по трансплантация, която да носи ясна отговорност.</w:t>
      </w:r>
    </w:p>
    <w:p w14:paraId="25E2BF2A" w14:textId="05E7910D" w:rsidR="006A2B3A" w:rsidRPr="002157F5" w:rsidRDefault="003662A3" w:rsidP="002157F5">
      <w:pPr>
        <w:spacing w:before="0" w:after="0" w:line="20" w:lineRule="atLeast"/>
        <w:ind w:firstLine="20"/>
        <w:jc w:val="both"/>
        <w:rPr>
          <w:bCs/>
          <w:sz w:val="24"/>
        </w:rPr>
      </w:pPr>
      <w:r w:rsidRPr="002157F5">
        <w:rPr>
          <w:bCs/>
          <w:sz w:val="24"/>
        </w:rPr>
        <w:t>Симидчиев призова депутатите да се запознаят отблизо с проблемите на чакащите за орган. По думите му всеки народен представител има в района си поне четирима души, които очакват животоспасяваща операция. „Трансплантациите са лесен за решаване проблем и в рамките на година и половина-две може да се реши“, категоричен е Симидчиев.</w:t>
      </w:r>
    </w:p>
    <w:p w14:paraId="3356BED2" w14:textId="77777777" w:rsidR="003662A3" w:rsidRPr="002157F5" w:rsidRDefault="003662A3" w:rsidP="002157F5">
      <w:pPr>
        <w:spacing w:before="0" w:after="0" w:line="20" w:lineRule="atLeast"/>
        <w:ind w:firstLine="20"/>
        <w:jc w:val="both"/>
        <w:rPr>
          <w:bCs/>
          <w:sz w:val="24"/>
        </w:rPr>
      </w:pPr>
    </w:p>
    <w:p w14:paraId="6C326A8C" w14:textId="77777777" w:rsidR="003662A3" w:rsidRPr="002157F5" w:rsidRDefault="003662A3" w:rsidP="002157F5">
      <w:pPr>
        <w:spacing w:before="0" w:after="0" w:line="20" w:lineRule="atLeast"/>
        <w:ind w:firstLine="20"/>
        <w:jc w:val="both"/>
        <w:rPr>
          <w:bCs/>
          <w:sz w:val="24"/>
        </w:rPr>
      </w:pPr>
      <w:r w:rsidRPr="002157F5">
        <w:rPr>
          <w:bCs/>
          <w:noProof/>
          <w:sz w:val="24"/>
          <w:lang w:eastAsia="en-US"/>
        </w:rPr>
        <w:drawing>
          <wp:inline distT="0" distB="0" distL="0" distR="0" wp14:anchorId="1DCA88F8" wp14:editId="7DF561AA">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52E6E86" w14:textId="77777777" w:rsidR="003662A3" w:rsidRPr="002157F5" w:rsidRDefault="003662A3" w:rsidP="002157F5">
      <w:pPr>
        <w:spacing w:before="0" w:after="0" w:line="20" w:lineRule="atLeast"/>
        <w:ind w:firstLine="20"/>
        <w:jc w:val="both"/>
        <w:rPr>
          <w:bCs/>
          <w:sz w:val="24"/>
        </w:rPr>
      </w:pPr>
    </w:p>
    <w:p w14:paraId="4152F9A6" w14:textId="77777777" w:rsidR="003662A3" w:rsidRPr="002157F5" w:rsidRDefault="003662A3" w:rsidP="002157F5">
      <w:pPr>
        <w:pStyle w:val="1"/>
        <w:spacing w:before="0" w:after="0"/>
        <w:rPr>
          <w:rFonts w:ascii="Arial Narrow" w:hAnsi="Arial Narrow"/>
          <w:sz w:val="24"/>
          <w:szCs w:val="24"/>
        </w:rPr>
      </w:pPr>
      <w:bookmarkStart w:id="11" w:name="_Toc242860098"/>
      <w:r w:rsidRPr="002157F5">
        <w:rPr>
          <w:rFonts w:ascii="Arial Narrow" w:hAnsi="Arial Narrow"/>
          <w:sz w:val="24"/>
          <w:szCs w:val="24"/>
        </w:rPr>
        <w:t>Чумата в Сибир и лабораторните грешки</w:t>
      </w:r>
      <w:bookmarkEnd w:id="11"/>
    </w:p>
    <w:p w14:paraId="27402F85" w14:textId="77777777" w:rsidR="003662A3" w:rsidRPr="002157F5" w:rsidRDefault="003662A3" w:rsidP="002157F5">
      <w:pPr>
        <w:spacing w:before="0" w:after="0" w:line="20" w:lineRule="atLeast"/>
        <w:ind w:firstLine="20"/>
        <w:jc w:val="both"/>
        <w:rPr>
          <w:b/>
          <w:sz w:val="24"/>
        </w:rPr>
      </w:pPr>
      <w:r w:rsidRPr="002157F5">
        <w:rPr>
          <w:b/>
          <w:sz w:val="24"/>
        </w:rPr>
        <w:t>ПЕТЯ МИНКОВА</w:t>
      </w:r>
    </w:p>
    <w:p w14:paraId="646BCF77" w14:textId="77777777" w:rsidR="003662A3" w:rsidRPr="002157F5" w:rsidRDefault="003662A3" w:rsidP="002157F5">
      <w:pPr>
        <w:spacing w:before="0" w:after="0" w:line="20" w:lineRule="atLeast"/>
        <w:ind w:firstLine="20"/>
        <w:jc w:val="both"/>
        <w:rPr>
          <w:bCs/>
          <w:sz w:val="24"/>
        </w:rPr>
      </w:pPr>
      <w:r w:rsidRPr="002157F5">
        <w:rPr>
          <w:b/>
          <w:sz w:val="24"/>
        </w:rPr>
        <w:t>24 Часа  стр. 17-19</w:t>
      </w:r>
      <w:r w:rsidRPr="002157F5">
        <w:rPr>
          <w:bCs/>
          <w:sz w:val="24"/>
        </w:rPr>
        <w:t xml:space="preserve"> </w:t>
      </w:r>
      <w:r w:rsidRPr="002157F5">
        <w:rPr>
          <w:bCs/>
          <w:sz w:val="24"/>
        </w:rPr>
        <w:pict w14:anchorId="6636DF48">
          <v:rect id="_x0000_i1068" style="width:453.6pt;height:1.5pt" o:hralign="center" o:hrstd="t" o:hrnoshade="t" o:hr="t" fillcolor="#aca899" stroked="f"/>
        </w:pict>
      </w:r>
    </w:p>
    <w:p w14:paraId="1702F361" w14:textId="77777777" w:rsidR="003662A3" w:rsidRPr="002157F5" w:rsidRDefault="003662A3" w:rsidP="002157F5">
      <w:pPr>
        <w:spacing w:before="0" w:after="0" w:line="20" w:lineRule="atLeast"/>
        <w:ind w:firstLine="20"/>
        <w:jc w:val="both"/>
        <w:rPr>
          <w:bCs/>
          <w:sz w:val="24"/>
        </w:rPr>
      </w:pPr>
      <w:r w:rsidRPr="002157F5">
        <w:rPr>
          <w:bCs/>
          <w:sz w:val="24"/>
        </w:rPr>
        <w:t xml:space="preserve">Вече десетина дни светът с тревога следи новините около случая от 30 септември 2026 г. в Иркутския научноизследователски противочумен институт в Сибир. Младата 28-годишна лаборантка Даря </w:t>
      </w:r>
      <w:proofErr w:type="spellStart"/>
      <w:r w:rsidRPr="002157F5">
        <w:rPr>
          <w:bCs/>
          <w:sz w:val="24"/>
        </w:rPr>
        <w:t>Шипилова</w:t>
      </w:r>
      <w:proofErr w:type="spellEnd"/>
      <w:r w:rsidRPr="002157F5">
        <w:rPr>
          <w:bCs/>
          <w:sz w:val="24"/>
        </w:rPr>
        <w:t xml:space="preserve"> се разболява. Приета е в болница в </w:t>
      </w:r>
      <w:proofErr w:type="spellStart"/>
      <w:r w:rsidRPr="002157F5">
        <w:rPr>
          <w:bCs/>
          <w:sz w:val="24"/>
        </w:rPr>
        <w:t>Шелехов</w:t>
      </w:r>
      <w:proofErr w:type="spellEnd"/>
      <w:r w:rsidRPr="002157F5">
        <w:rPr>
          <w:bCs/>
          <w:sz w:val="24"/>
        </w:rPr>
        <w:t xml:space="preserve">, недалеч от Иркутск, с тежка пневмония. Поставена е на апаратно дишане, но дни по-късно умира. По-късно медицинският персонал разказва, че самата тя е споделила, че без да иска, е счупила епруветка с жива култура. Затова ръководителят на Бурятия Алексей </w:t>
      </w:r>
      <w:proofErr w:type="spellStart"/>
      <w:r w:rsidRPr="002157F5">
        <w:rPr>
          <w:bCs/>
          <w:sz w:val="24"/>
        </w:rPr>
        <w:t>Циденов</w:t>
      </w:r>
      <w:proofErr w:type="spellEnd"/>
      <w:r w:rsidRPr="002157F5">
        <w:rPr>
          <w:bCs/>
          <w:sz w:val="24"/>
        </w:rPr>
        <w:t xml:space="preserve"> съобщава, че жената е починала от форма на чума. Часове по-късно променя версията си.</w:t>
      </w:r>
    </w:p>
    <w:p w14:paraId="673FA056" w14:textId="77777777" w:rsidR="003662A3" w:rsidRPr="002157F5" w:rsidRDefault="003662A3" w:rsidP="002157F5">
      <w:pPr>
        <w:spacing w:before="0" w:after="0" w:line="20" w:lineRule="atLeast"/>
        <w:ind w:firstLine="20"/>
        <w:jc w:val="both"/>
        <w:rPr>
          <w:bCs/>
          <w:sz w:val="24"/>
        </w:rPr>
      </w:pPr>
      <w:r w:rsidRPr="002157F5">
        <w:rPr>
          <w:bCs/>
          <w:sz w:val="24"/>
        </w:rPr>
        <w:t>Майката на Даря, също медицинско лице, е категорична, че това са пълни глупости - подобна епруветка не може да бъде счупена дори нарочно.</w:t>
      </w:r>
    </w:p>
    <w:p w14:paraId="0EF6E3C1" w14:textId="77777777" w:rsidR="003662A3" w:rsidRPr="002157F5" w:rsidRDefault="003662A3" w:rsidP="002157F5">
      <w:pPr>
        <w:spacing w:before="0" w:after="0" w:line="20" w:lineRule="atLeast"/>
        <w:ind w:firstLine="20"/>
        <w:jc w:val="both"/>
        <w:rPr>
          <w:bCs/>
          <w:sz w:val="24"/>
        </w:rPr>
      </w:pPr>
      <w:r w:rsidRPr="002157F5">
        <w:rPr>
          <w:bCs/>
          <w:sz w:val="24"/>
        </w:rPr>
        <w:t xml:space="preserve">През следващите дни властите официално отрекоха тази </w:t>
      </w:r>
      <w:proofErr w:type="spellStart"/>
      <w:r w:rsidRPr="002157F5">
        <w:rPr>
          <w:bCs/>
          <w:sz w:val="24"/>
        </w:rPr>
        <w:t>найкошмарна</w:t>
      </w:r>
      <w:proofErr w:type="spellEnd"/>
      <w:r w:rsidRPr="002157F5">
        <w:rPr>
          <w:bCs/>
          <w:sz w:val="24"/>
        </w:rPr>
        <w:t xml:space="preserve"> хипотеза за лабораторен инцидент и съобщиха, че Даря е починала от пневмония с неизяснен произход. Паралелно с това се проследяват над 100 души, които са били в контакт с Даря. До редакционното приключване на броя нямаше нито едно съобщение за нов заразен.</w:t>
      </w:r>
    </w:p>
    <w:p w14:paraId="308C14CB" w14:textId="77777777" w:rsidR="003662A3" w:rsidRPr="002157F5" w:rsidRDefault="003662A3" w:rsidP="002157F5">
      <w:pPr>
        <w:spacing w:before="0" w:after="0" w:line="20" w:lineRule="atLeast"/>
        <w:ind w:firstLine="20"/>
        <w:jc w:val="both"/>
        <w:rPr>
          <w:bCs/>
          <w:sz w:val="24"/>
        </w:rPr>
      </w:pPr>
      <w:r w:rsidRPr="002157F5">
        <w:rPr>
          <w:bCs/>
          <w:sz w:val="24"/>
        </w:rPr>
        <w:t>В медиите по света се обсъждаха какви ли не сценарии - че това може да е част от хибридната атака на руснаците, че е възможно в института да се разработват биологични оръжия...</w:t>
      </w:r>
    </w:p>
    <w:p w14:paraId="090673A3" w14:textId="77777777" w:rsidR="003662A3" w:rsidRPr="002157F5" w:rsidRDefault="003662A3" w:rsidP="002157F5">
      <w:pPr>
        <w:spacing w:before="0" w:after="0" w:line="20" w:lineRule="atLeast"/>
        <w:ind w:firstLine="20"/>
        <w:jc w:val="both"/>
        <w:rPr>
          <w:bCs/>
          <w:sz w:val="24"/>
        </w:rPr>
      </w:pPr>
      <w:r w:rsidRPr="002157F5">
        <w:rPr>
          <w:bCs/>
          <w:sz w:val="24"/>
        </w:rPr>
        <w:t xml:space="preserve">Разбира се, до изясняване на фактите нито една хипотеза не може да бъде изключена, но има няколко факта, които трябва да се вземат предвид в един сериозен анализ. Иркутският институт се ползва с добра репутация на Запад, а на границата между Русия и Монголия открай време </w:t>
      </w:r>
      <w:r w:rsidRPr="002157F5">
        <w:rPr>
          <w:bCs/>
          <w:sz w:val="24"/>
        </w:rPr>
        <w:lastRenderedPageBreak/>
        <w:t>възникват чумни огнища. Именно затова този институт е позициониран там, за да изучава различните разновидности на бактериите и да търси подходи за превенция и лечение.</w:t>
      </w:r>
    </w:p>
    <w:p w14:paraId="578ED70E" w14:textId="77777777" w:rsidR="003662A3" w:rsidRPr="002157F5" w:rsidRDefault="003662A3" w:rsidP="002157F5">
      <w:pPr>
        <w:spacing w:before="0" w:after="0" w:line="20" w:lineRule="atLeast"/>
        <w:ind w:firstLine="20"/>
        <w:jc w:val="both"/>
        <w:rPr>
          <w:bCs/>
          <w:sz w:val="24"/>
        </w:rPr>
      </w:pPr>
      <w:r w:rsidRPr="002157F5">
        <w:rPr>
          <w:bCs/>
          <w:sz w:val="24"/>
        </w:rPr>
        <w:t xml:space="preserve">Независимо дали Русия ще предостави повече информация по случая в Иркутския институт, или не, подобни инциденти възникват в цял свят. Такива е имало в Америка, Великобритания, Германия, Австралия, Китай и др. Ако се вярва на американските специални служби, има достатъчно основателни съмнения, че последната пандемия също избухна в резултат на подобен гаф в </w:t>
      </w:r>
      <w:proofErr w:type="spellStart"/>
      <w:r w:rsidRPr="002157F5">
        <w:rPr>
          <w:bCs/>
          <w:sz w:val="24"/>
        </w:rPr>
        <w:t>Уханския</w:t>
      </w:r>
      <w:proofErr w:type="spellEnd"/>
      <w:r w:rsidRPr="002157F5">
        <w:rPr>
          <w:bCs/>
          <w:sz w:val="24"/>
        </w:rPr>
        <w:t xml:space="preserve"> изследователски институт.</w:t>
      </w:r>
    </w:p>
    <w:p w14:paraId="1DDD1FAF" w14:textId="77777777" w:rsidR="003662A3" w:rsidRPr="002157F5" w:rsidRDefault="003662A3" w:rsidP="002157F5">
      <w:pPr>
        <w:spacing w:before="0" w:after="0" w:line="20" w:lineRule="atLeast"/>
        <w:ind w:firstLine="20"/>
        <w:jc w:val="both"/>
        <w:rPr>
          <w:bCs/>
          <w:sz w:val="24"/>
        </w:rPr>
      </w:pPr>
      <w:r w:rsidRPr="002157F5">
        <w:rPr>
          <w:bCs/>
          <w:sz w:val="24"/>
        </w:rPr>
        <w:t>Какъв е реалният им брой? Никога не е водена подобна статистика, затова ще обобщим наличните данни до момента.</w:t>
      </w:r>
    </w:p>
    <w:p w14:paraId="4715501F" w14:textId="77777777" w:rsidR="003662A3" w:rsidRPr="002157F5" w:rsidRDefault="003662A3" w:rsidP="002157F5">
      <w:pPr>
        <w:spacing w:before="0" w:after="0" w:line="20" w:lineRule="atLeast"/>
        <w:ind w:firstLine="20"/>
        <w:jc w:val="both"/>
        <w:rPr>
          <w:bCs/>
          <w:sz w:val="24"/>
        </w:rPr>
      </w:pPr>
      <w:r w:rsidRPr="002157F5">
        <w:rPr>
          <w:bCs/>
          <w:sz w:val="24"/>
        </w:rPr>
        <w:t xml:space="preserve">До 1976 г. американските учени </w:t>
      </w:r>
      <w:proofErr w:type="spellStart"/>
      <w:r w:rsidRPr="002157F5">
        <w:rPr>
          <w:bCs/>
          <w:sz w:val="24"/>
        </w:rPr>
        <w:t>Стълкин</w:t>
      </w:r>
      <w:proofErr w:type="spellEnd"/>
      <w:r w:rsidRPr="002157F5">
        <w:rPr>
          <w:bCs/>
          <w:sz w:val="24"/>
        </w:rPr>
        <w:t xml:space="preserve"> и Спайк описват в няколко поредни свои анализа 3921 случая, при които жертвите са 164. Не само изследователи, а и хората край тях близки и колеги.</w:t>
      </w:r>
    </w:p>
    <w:p w14:paraId="17AF7D0C" w14:textId="77777777" w:rsidR="003662A3" w:rsidRPr="002157F5" w:rsidRDefault="003662A3" w:rsidP="002157F5">
      <w:pPr>
        <w:spacing w:before="0" w:after="0" w:line="20" w:lineRule="atLeast"/>
        <w:ind w:firstLine="20"/>
        <w:jc w:val="both"/>
        <w:rPr>
          <w:bCs/>
          <w:sz w:val="24"/>
        </w:rPr>
      </w:pPr>
      <w:r w:rsidRPr="002157F5">
        <w:rPr>
          <w:bCs/>
          <w:sz w:val="24"/>
        </w:rPr>
        <w:t xml:space="preserve">По-късно, през 2006 г., други двама изследователи - Хардинг и </w:t>
      </w:r>
      <w:proofErr w:type="spellStart"/>
      <w:r w:rsidRPr="002157F5">
        <w:rPr>
          <w:bCs/>
          <w:sz w:val="24"/>
        </w:rPr>
        <w:t>Байърс</w:t>
      </w:r>
      <w:proofErr w:type="spellEnd"/>
      <w:r w:rsidRPr="002157F5">
        <w:rPr>
          <w:bCs/>
          <w:sz w:val="24"/>
        </w:rPr>
        <w:t>, изброяват в миналото общо 5527 инцидента, довели до 204 починали. Научният им труд е публикуван в учебника „Биологична безопасност: Принципи и практики". Там обаче те изрично предупреждават, че без централизирана система за докладване реалният брой не може да бъде установен.</w:t>
      </w:r>
    </w:p>
    <w:p w14:paraId="425CE949" w14:textId="77777777" w:rsidR="003662A3" w:rsidRPr="002157F5" w:rsidRDefault="003662A3" w:rsidP="002157F5">
      <w:pPr>
        <w:spacing w:before="0" w:after="0" w:line="20" w:lineRule="atLeast"/>
        <w:ind w:firstLine="20"/>
        <w:jc w:val="both"/>
        <w:rPr>
          <w:bCs/>
          <w:sz w:val="24"/>
        </w:rPr>
      </w:pPr>
      <w:r w:rsidRPr="002157F5">
        <w:rPr>
          <w:bCs/>
          <w:sz w:val="24"/>
        </w:rPr>
        <w:t xml:space="preserve">Независимо от тях други изследователи, начело с </w:t>
      </w:r>
      <w:proofErr w:type="spellStart"/>
      <w:r w:rsidRPr="002157F5">
        <w:rPr>
          <w:bCs/>
          <w:sz w:val="24"/>
        </w:rPr>
        <w:t>Блексел</w:t>
      </w:r>
      <w:proofErr w:type="spellEnd"/>
      <w:r w:rsidRPr="002157F5">
        <w:rPr>
          <w:bCs/>
          <w:sz w:val="24"/>
        </w:rPr>
        <w:t xml:space="preserve"> и колегите му започват световен преглед. Те обаче залагат много по-широки критерии от предишните, за да обхванат й не толкова опасни вируси и бактерии. Освен това се фокусират само върху периода между 2000 и 2021 г. В него те откриват</w:t>
      </w:r>
    </w:p>
    <w:p w14:paraId="016E6AA4" w14:textId="77777777" w:rsidR="003662A3" w:rsidRPr="002157F5" w:rsidRDefault="003662A3" w:rsidP="002157F5">
      <w:pPr>
        <w:spacing w:before="0" w:after="0" w:line="20" w:lineRule="atLeast"/>
        <w:ind w:firstLine="20"/>
        <w:jc w:val="both"/>
        <w:rPr>
          <w:bCs/>
          <w:sz w:val="24"/>
        </w:rPr>
      </w:pPr>
      <w:r w:rsidRPr="002157F5">
        <w:rPr>
          <w:bCs/>
          <w:sz w:val="24"/>
        </w:rPr>
        <w:t>309 случая с 8 починали, но заради разликите в годините и параметрите не би било честно да ги добавим механично към останалите.</w:t>
      </w:r>
    </w:p>
    <w:p w14:paraId="03FDD63F" w14:textId="77777777" w:rsidR="003662A3" w:rsidRPr="002157F5" w:rsidRDefault="003662A3" w:rsidP="002157F5">
      <w:pPr>
        <w:spacing w:before="0" w:after="0" w:line="20" w:lineRule="atLeast"/>
        <w:ind w:firstLine="20"/>
        <w:jc w:val="both"/>
        <w:rPr>
          <w:bCs/>
          <w:sz w:val="24"/>
        </w:rPr>
      </w:pPr>
      <w:r w:rsidRPr="002157F5">
        <w:rPr>
          <w:bCs/>
          <w:sz w:val="24"/>
        </w:rPr>
        <w:t>Тоест дотук може единствено да се обобщи, че до 2021 г. документираните лабораторни инциденти са близо 6000 с над 200 жертви.</w:t>
      </w:r>
    </w:p>
    <w:p w14:paraId="3C10D900" w14:textId="77777777" w:rsidR="003662A3" w:rsidRPr="002157F5" w:rsidRDefault="003662A3" w:rsidP="002157F5">
      <w:pPr>
        <w:spacing w:before="0" w:after="0" w:line="20" w:lineRule="atLeast"/>
        <w:ind w:firstLine="20"/>
        <w:jc w:val="both"/>
        <w:rPr>
          <w:bCs/>
          <w:sz w:val="24"/>
        </w:rPr>
      </w:pPr>
      <w:r w:rsidRPr="002157F5">
        <w:rPr>
          <w:bCs/>
          <w:sz w:val="24"/>
        </w:rPr>
        <w:t>Очевидно е, че в миналото те са били много повече, защото не са се вземали дори елементарни предпазни мерки.</w:t>
      </w:r>
    </w:p>
    <w:p w14:paraId="6D61971E" w14:textId="77777777" w:rsidR="003662A3" w:rsidRPr="002157F5" w:rsidRDefault="003662A3" w:rsidP="002157F5">
      <w:pPr>
        <w:spacing w:before="0" w:after="0" w:line="20" w:lineRule="atLeast"/>
        <w:ind w:firstLine="20"/>
        <w:jc w:val="both"/>
        <w:rPr>
          <w:bCs/>
          <w:sz w:val="24"/>
        </w:rPr>
      </w:pPr>
      <w:r w:rsidRPr="002157F5">
        <w:rPr>
          <w:bCs/>
          <w:sz w:val="24"/>
        </w:rPr>
        <w:t xml:space="preserve">Точно това се случва на 22 октомври 1932 г., когато макак ухапва по двата пръста 29годишния канадски лекар Уилям </w:t>
      </w:r>
      <w:proofErr w:type="spellStart"/>
      <w:r w:rsidRPr="002157F5">
        <w:rPr>
          <w:bCs/>
          <w:sz w:val="24"/>
        </w:rPr>
        <w:t>Бребнър</w:t>
      </w:r>
      <w:proofErr w:type="spellEnd"/>
      <w:r w:rsidRPr="002157F5">
        <w:rPr>
          <w:bCs/>
          <w:sz w:val="24"/>
        </w:rPr>
        <w:t xml:space="preserve">, изследващ полиомиелита. Той е безспорен талант в професията си. Завършва медицина, когато е едва на 16 години. Оттогава работи с Фредерик </w:t>
      </w:r>
      <w:proofErr w:type="spellStart"/>
      <w:r w:rsidRPr="002157F5">
        <w:rPr>
          <w:bCs/>
          <w:sz w:val="24"/>
        </w:rPr>
        <w:t>Бантинг</w:t>
      </w:r>
      <w:proofErr w:type="spellEnd"/>
      <w:r w:rsidRPr="002157F5">
        <w:rPr>
          <w:bCs/>
          <w:sz w:val="24"/>
        </w:rPr>
        <w:t xml:space="preserve">, който е един от откривателите на инсулина. Впоследствие </w:t>
      </w:r>
      <w:proofErr w:type="spellStart"/>
      <w:r w:rsidRPr="002157F5">
        <w:rPr>
          <w:bCs/>
          <w:sz w:val="24"/>
        </w:rPr>
        <w:t>Бребнър</w:t>
      </w:r>
      <w:proofErr w:type="spellEnd"/>
      <w:r w:rsidRPr="002157F5">
        <w:rPr>
          <w:bCs/>
          <w:sz w:val="24"/>
        </w:rPr>
        <w:t xml:space="preserve"> става ръководител на отдела за изследване на полиомиелита в здравния департамент на Ню Йорк. Заболяването е кошмарът на Америка по онова време и най-изявените капацитети са фокусирани върху откриването на ваксина.</w:t>
      </w:r>
    </w:p>
    <w:p w14:paraId="53EF4ABD" w14:textId="77777777" w:rsidR="003662A3" w:rsidRPr="002157F5" w:rsidRDefault="003662A3" w:rsidP="002157F5">
      <w:pPr>
        <w:spacing w:before="0" w:after="0" w:line="20" w:lineRule="atLeast"/>
        <w:ind w:firstLine="20"/>
        <w:jc w:val="both"/>
        <w:rPr>
          <w:bCs/>
          <w:sz w:val="24"/>
        </w:rPr>
      </w:pPr>
      <w:r w:rsidRPr="002157F5">
        <w:rPr>
          <w:bCs/>
          <w:sz w:val="24"/>
        </w:rPr>
        <w:t xml:space="preserve">За съжаление, </w:t>
      </w:r>
      <w:proofErr w:type="spellStart"/>
      <w:r w:rsidRPr="002157F5">
        <w:rPr>
          <w:bCs/>
          <w:sz w:val="24"/>
        </w:rPr>
        <w:t>Бребнър</w:t>
      </w:r>
      <w:proofErr w:type="spellEnd"/>
      <w:r w:rsidRPr="002157F5">
        <w:rPr>
          <w:bCs/>
          <w:sz w:val="24"/>
        </w:rPr>
        <w:t xml:space="preserve"> умира 18 дни след ухапването, но от него изолират вируса и така е разработена оралната ваксина. Макар че колегите му настояват вирусът да носи името на всеотдайния </w:t>
      </w:r>
      <w:proofErr w:type="spellStart"/>
      <w:r w:rsidRPr="002157F5">
        <w:rPr>
          <w:bCs/>
          <w:sz w:val="24"/>
        </w:rPr>
        <w:t>Бребнър</w:t>
      </w:r>
      <w:proofErr w:type="spellEnd"/>
      <w:r w:rsidRPr="002157F5">
        <w:rPr>
          <w:bCs/>
          <w:sz w:val="24"/>
        </w:rPr>
        <w:t>, в научното издание то е съкратено на В.</w:t>
      </w:r>
    </w:p>
    <w:p w14:paraId="1E1323C8" w14:textId="77777777" w:rsidR="003662A3" w:rsidRPr="002157F5" w:rsidRDefault="003662A3" w:rsidP="002157F5">
      <w:pPr>
        <w:spacing w:before="0" w:after="0" w:line="20" w:lineRule="atLeast"/>
        <w:ind w:firstLine="20"/>
        <w:jc w:val="both"/>
        <w:rPr>
          <w:bCs/>
          <w:sz w:val="24"/>
        </w:rPr>
      </w:pPr>
      <w:r w:rsidRPr="002157F5">
        <w:rPr>
          <w:bCs/>
          <w:sz w:val="24"/>
        </w:rPr>
        <w:t xml:space="preserve">11 години по-късно, на 27 април 1943 г., 32-годишната Дора Мери </w:t>
      </w:r>
      <w:proofErr w:type="spellStart"/>
      <w:r w:rsidRPr="002157F5">
        <w:rPr>
          <w:bCs/>
          <w:sz w:val="24"/>
        </w:rPr>
        <w:t>Лъш</w:t>
      </w:r>
      <w:proofErr w:type="spellEnd"/>
      <w:r w:rsidRPr="002157F5">
        <w:rPr>
          <w:bCs/>
          <w:sz w:val="24"/>
        </w:rPr>
        <w:t xml:space="preserve"> инжектира мишка в лаборатория на Института „Уолтър и Елайза Хол" в Мелбърн, но без да иска, убожда пръста си. Самата тя е доста необикновен типаж за времето си завършва девическо училище, където за всеобщо учудване избира физика и химия. Печели стипендия за Университета в Мелбърн и 2 години по-късно започва да работи с бъдещия нобелов лауреат</w:t>
      </w:r>
    </w:p>
    <w:p w14:paraId="5F507171" w14:textId="77777777" w:rsidR="003662A3" w:rsidRPr="002157F5" w:rsidRDefault="003662A3" w:rsidP="002157F5">
      <w:pPr>
        <w:spacing w:before="0" w:after="0" w:line="20" w:lineRule="atLeast"/>
        <w:ind w:firstLine="20"/>
        <w:jc w:val="both"/>
        <w:rPr>
          <w:bCs/>
          <w:sz w:val="24"/>
        </w:rPr>
      </w:pPr>
      <w:r w:rsidRPr="002157F5">
        <w:rPr>
          <w:bCs/>
          <w:sz w:val="24"/>
        </w:rPr>
        <w:t xml:space="preserve">Франк Макфарлън Бърнет. Роден вирусолог, само за пет години тя публикува десетина статии, посветени на грипа, </w:t>
      </w:r>
      <w:proofErr w:type="spellStart"/>
      <w:r w:rsidRPr="002157F5">
        <w:rPr>
          <w:bCs/>
          <w:sz w:val="24"/>
        </w:rPr>
        <w:t>миксоматозата</w:t>
      </w:r>
      <w:proofErr w:type="spellEnd"/>
      <w:r w:rsidRPr="002157F5">
        <w:rPr>
          <w:bCs/>
          <w:sz w:val="24"/>
        </w:rPr>
        <w:t xml:space="preserve"> и херпеса.</w:t>
      </w:r>
    </w:p>
    <w:p w14:paraId="2C1CE853" w14:textId="77777777" w:rsidR="003662A3" w:rsidRPr="002157F5" w:rsidRDefault="003662A3" w:rsidP="002157F5">
      <w:pPr>
        <w:spacing w:before="0" w:after="0" w:line="20" w:lineRule="atLeast"/>
        <w:ind w:firstLine="20"/>
        <w:jc w:val="both"/>
        <w:rPr>
          <w:bCs/>
          <w:sz w:val="24"/>
        </w:rPr>
      </w:pPr>
      <w:r w:rsidRPr="002157F5">
        <w:rPr>
          <w:bCs/>
          <w:sz w:val="24"/>
        </w:rPr>
        <w:t xml:space="preserve">През септември 1942 г. се фокусира върху </w:t>
      </w:r>
      <w:proofErr w:type="spellStart"/>
      <w:r w:rsidRPr="002157F5">
        <w:rPr>
          <w:bCs/>
          <w:sz w:val="24"/>
        </w:rPr>
        <w:t>скраб</w:t>
      </w:r>
      <w:proofErr w:type="spellEnd"/>
      <w:r w:rsidRPr="002157F5">
        <w:rPr>
          <w:bCs/>
          <w:sz w:val="24"/>
        </w:rPr>
        <w:t>-тифуса заболяване, което поразява австралийските войници в Нова Гвинея. По онова време изследователите смятат, че единственото решение срещу заразата е ваксина.</w:t>
      </w:r>
    </w:p>
    <w:p w14:paraId="6C097DAF" w14:textId="77777777" w:rsidR="003662A3" w:rsidRPr="002157F5" w:rsidRDefault="003662A3" w:rsidP="002157F5">
      <w:pPr>
        <w:spacing w:before="0" w:after="0" w:line="20" w:lineRule="atLeast"/>
        <w:ind w:firstLine="20"/>
        <w:jc w:val="both"/>
        <w:rPr>
          <w:bCs/>
          <w:sz w:val="24"/>
        </w:rPr>
      </w:pPr>
      <w:r w:rsidRPr="002157F5">
        <w:rPr>
          <w:bCs/>
          <w:sz w:val="24"/>
        </w:rPr>
        <w:t>Докато младата изследователка тества различни варианти върху мишки, фатално се убожда.</w:t>
      </w:r>
    </w:p>
    <w:p w14:paraId="432791FE" w14:textId="77777777" w:rsidR="003662A3" w:rsidRPr="002157F5" w:rsidRDefault="003662A3" w:rsidP="002157F5">
      <w:pPr>
        <w:spacing w:before="0" w:after="0" w:line="20" w:lineRule="atLeast"/>
        <w:ind w:firstLine="20"/>
        <w:jc w:val="both"/>
        <w:rPr>
          <w:bCs/>
          <w:sz w:val="24"/>
        </w:rPr>
      </w:pPr>
      <w:r w:rsidRPr="002157F5">
        <w:rPr>
          <w:bCs/>
          <w:sz w:val="24"/>
        </w:rPr>
        <w:lastRenderedPageBreak/>
        <w:t>Запазва хладнокръвие. Дори когато е хоспитализирана, тя се държи като учен и настоява да й се взема периодично кръв, за да продължи проучването, което трябва да завърши с ефективна ваксина.</w:t>
      </w:r>
    </w:p>
    <w:p w14:paraId="60189B02" w14:textId="77777777" w:rsidR="003662A3" w:rsidRPr="002157F5" w:rsidRDefault="003662A3" w:rsidP="002157F5">
      <w:pPr>
        <w:spacing w:before="0" w:after="0" w:line="20" w:lineRule="atLeast"/>
        <w:ind w:firstLine="20"/>
        <w:jc w:val="both"/>
        <w:rPr>
          <w:bCs/>
          <w:sz w:val="24"/>
        </w:rPr>
      </w:pPr>
      <w:r w:rsidRPr="002157F5">
        <w:rPr>
          <w:bCs/>
          <w:sz w:val="24"/>
        </w:rPr>
        <w:t xml:space="preserve">Умира на 20 май 1943 г., а менторът й Франк Бърнет споделя, че това е сред най-тежките удари за института. Медиите също скърбят за всеотдайната Дора Мери </w:t>
      </w:r>
      <w:proofErr w:type="spellStart"/>
      <w:r w:rsidRPr="002157F5">
        <w:rPr>
          <w:bCs/>
          <w:sz w:val="24"/>
        </w:rPr>
        <w:t>Лъш</w:t>
      </w:r>
      <w:proofErr w:type="spellEnd"/>
      <w:r w:rsidRPr="002157F5">
        <w:rPr>
          <w:bCs/>
          <w:sz w:val="24"/>
        </w:rPr>
        <w:t>: v „Изгуби живота си в името на науката".</w:t>
      </w:r>
    </w:p>
    <w:p w14:paraId="2AFF7E7C" w14:textId="77777777" w:rsidR="003662A3" w:rsidRPr="002157F5" w:rsidRDefault="003662A3" w:rsidP="002157F5">
      <w:pPr>
        <w:spacing w:before="0" w:after="0" w:line="20" w:lineRule="atLeast"/>
        <w:ind w:firstLine="20"/>
        <w:jc w:val="both"/>
        <w:rPr>
          <w:bCs/>
          <w:sz w:val="24"/>
        </w:rPr>
      </w:pPr>
      <w:r w:rsidRPr="002157F5">
        <w:rPr>
          <w:bCs/>
          <w:sz w:val="24"/>
        </w:rPr>
        <w:t>За съжаление, напразно.</w:t>
      </w:r>
    </w:p>
    <w:p w14:paraId="26A41DF6" w14:textId="77777777" w:rsidR="003662A3" w:rsidRPr="002157F5" w:rsidRDefault="003662A3" w:rsidP="002157F5">
      <w:pPr>
        <w:spacing w:before="0" w:after="0" w:line="20" w:lineRule="atLeast"/>
        <w:ind w:firstLine="20"/>
        <w:jc w:val="both"/>
        <w:rPr>
          <w:bCs/>
          <w:sz w:val="24"/>
        </w:rPr>
      </w:pPr>
      <w:r w:rsidRPr="002157F5">
        <w:rPr>
          <w:bCs/>
          <w:sz w:val="24"/>
        </w:rPr>
        <w:t>Ваксината, за която тя мечтае, никога не е създадена, защото скоро след смъртта й колегите й откриват, че антибиотиците успешно лекуват заболяването.</w:t>
      </w:r>
    </w:p>
    <w:p w14:paraId="011E21B7" w14:textId="77777777" w:rsidR="003662A3" w:rsidRPr="002157F5" w:rsidRDefault="003662A3" w:rsidP="002157F5">
      <w:pPr>
        <w:spacing w:before="0" w:after="0" w:line="20" w:lineRule="atLeast"/>
        <w:ind w:firstLine="20"/>
        <w:jc w:val="both"/>
        <w:rPr>
          <w:bCs/>
          <w:sz w:val="24"/>
        </w:rPr>
      </w:pPr>
      <w:r w:rsidRPr="002157F5">
        <w:rPr>
          <w:bCs/>
          <w:sz w:val="24"/>
        </w:rPr>
        <w:t>Още по-озадачаващ е инцидентът от 8 август 1967 г. в една от модерните по онова време германски фабрики за ваксини в Марбург.</w:t>
      </w:r>
    </w:p>
    <w:p w14:paraId="7C00178F" w14:textId="77777777" w:rsidR="003662A3" w:rsidRPr="002157F5" w:rsidRDefault="003662A3" w:rsidP="002157F5">
      <w:pPr>
        <w:spacing w:before="0" w:after="0" w:line="20" w:lineRule="atLeast"/>
        <w:ind w:firstLine="20"/>
        <w:jc w:val="both"/>
        <w:rPr>
          <w:bCs/>
          <w:sz w:val="24"/>
        </w:rPr>
      </w:pPr>
      <w:r w:rsidRPr="002157F5">
        <w:rPr>
          <w:bCs/>
          <w:sz w:val="24"/>
        </w:rPr>
        <w:t>Мъж, който обработва черепи на африкански зелени маймуни от Уганда, се разболява. Лабораторията има нужда от тях, тъй като създава ваксини срещу полиомиелит и морбили. Само през 1967 г. заводът е използвал 3606 бозайници.</w:t>
      </w:r>
    </w:p>
    <w:p w14:paraId="2A94BDFD" w14:textId="77777777" w:rsidR="003662A3" w:rsidRPr="002157F5" w:rsidRDefault="003662A3" w:rsidP="002157F5">
      <w:pPr>
        <w:spacing w:before="0" w:after="0" w:line="20" w:lineRule="atLeast"/>
        <w:ind w:firstLine="20"/>
        <w:jc w:val="both"/>
        <w:rPr>
          <w:bCs/>
          <w:sz w:val="24"/>
        </w:rPr>
      </w:pPr>
      <w:r w:rsidRPr="002157F5">
        <w:rPr>
          <w:bCs/>
          <w:sz w:val="24"/>
        </w:rPr>
        <w:t>В нощта на 24 август умират още двама души, а общо заболелите в Марбург, Франкфурт и Белград стават 31. В сръбската столица първият пострадал е служител, който изпитва живи ваксини в института „</w:t>
      </w:r>
      <w:proofErr w:type="spellStart"/>
      <w:r w:rsidRPr="002157F5">
        <w:rPr>
          <w:bCs/>
          <w:sz w:val="24"/>
        </w:rPr>
        <w:t>Торлак</w:t>
      </w:r>
      <w:proofErr w:type="spellEnd"/>
      <w:r w:rsidRPr="002157F5">
        <w:rPr>
          <w:bCs/>
          <w:sz w:val="24"/>
        </w:rPr>
        <w:t>".</w:t>
      </w:r>
    </w:p>
    <w:p w14:paraId="27496DA6" w14:textId="77777777" w:rsidR="003662A3" w:rsidRPr="002157F5" w:rsidRDefault="003662A3" w:rsidP="002157F5">
      <w:pPr>
        <w:spacing w:before="0" w:after="0" w:line="20" w:lineRule="atLeast"/>
        <w:ind w:firstLine="20"/>
        <w:jc w:val="both"/>
        <w:rPr>
          <w:bCs/>
          <w:sz w:val="24"/>
        </w:rPr>
      </w:pPr>
      <w:r w:rsidRPr="002157F5">
        <w:rPr>
          <w:bCs/>
          <w:sz w:val="24"/>
        </w:rPr>
        <w:t xml:space="preserve">Заразата в Марбург покосява учените и в един момент в лабораторията остава да работи само 19годишната Фридерике </w:t>
      </w:r>
      <w:proofErr w:type="spellStart"/>
      <w:r w:rsidRPr="002157F5">
        <w:rPr>
          <w:bCs/>
          <w:sz w:val="24"/>
        </w:rPr>
        <w:t>Моос</w:t>
      </w:r>
      <w:proofErr w:type="spellEnd"/>
      <w:r w:rsidRPr="002157F5">
        <w:rPr>
          <w:bCs/>
          <w:sz w:val="24"/>
        </w:rPr>
        <w:t xml:space="preserve">. </w:t>
      </w:r>
      <w:proofErr w:type="spellStart"/>
      <w:r w:rsidRPr="002157F5">
        <w:rPr>
          <w:bCs/>
          <w:sz w:val="24"/>
        </w:rPr>
        <w:t>Покъсно</w:t>
      </w:r>
      <w:proofErr w:type="spellEnd"/>
      <w:r w:rsidRPr="002157F5">
        <w:rPr>
          <w:bCs/>
          <w:sz w:val="24"/>
        </w:rPr>
        <w:t xml:space="preserve"> тя ще си спомни, че почти е полудяла от ужас</w:t>
      </w:r>
    </w:p>
    <w:p w14:paraId="470051DF" w14:textId="77777777" w:rsidR="003662A3" w:rsidRPr="002157F5" w:rsidRDefault="003662A3" w:rsidP="002157F5">
      <w:pPr>
        <w:spacing w:before="0" w:after="0" w:line="20" w:lineRule="atLeast"/>
        <w:ind w:firstLine="20"/>
        <w:jc w:val="both"/>
        <w:rPr>
          <w:bCs/>
          <w:sz w:val="24"/>
        </w:rPr>
      </w:pPr>
      <w:r w:rsidRPr="002157F5">
        <w:rPr>
          <w:bCs/>
          <w:sz w:val="24"/>
        </w:rPr>
        <w:t>В Марбург, естествено, настъпва паника. Пускат се слухове, че в града се разработват биологични оръжия.</w:t>
      </w:r>
    </w:p>
    <w:p w14:paraId="7251A64F" w14:textId="77777777" w:rsidR="003662A3" w:rsidRPr="002157F5" w:rsidRDefault="003662A3" w:rsidP="002157F5">
      <w:pPr>
        <w:spacing w:before="0" w:after="0" w:line="20" w:lineRule="atLeast"/>
        <w:ind w:firstLine="20"/>
        <w:jc w:val="both"/>
        <w:rPr>
          <w:bCs/>
          <w:sz w:val="24"/>
        </w:rPr>
      </w:pPr>
      <w:r w:rsidRPr="002157F5">
        <w:rPr>
          <w:bCs/>
          <w:sz w:val="24"/>
        </w:rPr>
        <w:t>Истината излиза наяве по-късно, когато един от изследователите в лабораторията признава: „Работех без ръкавици и без маска, просто на масата". Останалите не са имали неговия късмет.</w:t>
      </w:r>
    </w:p>
    <w:p w14:paraId="41661DC9" w14:textId="77777777" w:rsidR="003662A3" w:rsidRPr="002157F5" w:rsidRDefault="003662A3" w:rsidP="002157F5">
      <w:pPr>
        <w:spacing w:before="0" w:after="0" w:line="20" w:lineRule="atLeast"/>
        <w:ind w:firstLine="20"/>
        <w:jc w:val="both"/>
        <w:rPr>
          <w:bCs/>
          <w:sz w:val="24"/>
        </w:rPr>
      </w:pPr>
      <w:r w:rsidRPr="002157F5">
        <w:rPr>
          <w:bCs/>
          <w:sz w:val="24"/>
        </w:rPr>
        <w:t>40 г. по-късно, през 2007 г., на същото място е открита първата германска лаборатория с най-високо ниво на защита и безопасност.</w:t>
      </w:r>
    </w:p>
    <w:p w14:paraId="05916FE1" w14:textId="77777777" w:rsidR="003662A3" w:rsidRPr="002157F5" w:rsidRDefault="003662A3" w:rsidP="002157F5">
      <w:pPr>
        <w:spacing w:before="0" w:after="0" w:line="20" w:lineRule="atLeast"/>
        <w:ind w:firstLine="20"/>
        <w:jc w:val="both"/>
        <w:rPr>
          <w:bCs/>
          <w:sz w:val="24"/>
        </w:rPr>
      </w:pPr>
      <w:r w:rsidRPr="002157F5">
        <w:rPr>
          <w:bCs/>
          <w:sz w:val="24"/>
        </w:rPr>
        <w:t>След случая в Германия не е пощадена и Великобритания.</w:t>
      </w:r>
    </w:p>
    <w:p w14:paraId="377DC5A2" w14:textId="77777777" w:rsidR="003662A3" w:rsidRPr="002157F5" w:rsidRDefault="003662A3" w:rsidP="002157F5">
      <w:pPr>
        <w:spacing w:before="0" w:after="0" w:line="20" w:lineRule="atLeast"/>
        <w:ind w:firstLine="20"/>
        <w:jc w:val="both"/>
        <w:rPr>
          <w:bCs/>
          <w:sz w:val="24"/>
        </w:rPr>
      </w:pPr>
      <w:r w:rsidRPr="002157F5">
        <w:rPr>
          <w:bCs/>
          <w:sz w:val="24"/>
        </w:rPr>
        <w:t>11 август 1978 г., Бирмингам. 40-годишната Джанет Паркър, която е медицински фотограф в университета, се събужда с главоболие. Усеща болки в мускулите. Самата тя работи в отдела по анатомия към Медицинския факултет.</w:t>
      </w:r>
    </w:p>
    <w:p w14:paraId="6F13A8D9" w14:textId="77777777" w:rsidR="003662A3" w:rsidRPr="002157F5" w:rsidRDefault="003662A3" w:rsidP="002157F5">
      <w:pPr>
        <w:spacing w:before="0" w:after="0" w:line="20" w:lineRule="atLeast"/>
        <w:ind w:firstLine="20"/>
        <w:jc w:val="both"/>
        <w:rPr>
          <w:bCs/>
          <w:sz w:val="24"/>
        </w:rPr>
      </w:pPr>
      <w:r w:rsidRPr="002157F5">
        <w:rPr>
          <w:bCs/>
          <w:sz w:val="24"/>
        </w:rPr>
        <w:t xml:space="preserve">9 дни по-късно й поставят диагнозата - едра шарка. Истински шок, защото месеци преди официално е обявено, че човечеството е победило коварното заболяване. Последният регистриран случай е от октомври 1977 г. в Сомалия. Освен това Джанет Паркър е била ваксинирана през 1966 г. За съжаление, умира на 11 септември 1978 г. Разследването установява възможно най-неудобната истина. Оказва се, че начело на лабораторията под нейния кабинет е вирусологът Хенри </w:t>
      </w:r>
      <w:proofErr w:type="spellStart"/>
      <w:r w:rsidRPr="002157F5">
        <w:rPr>
          <w:bCs/>
          <w:sz w:val="24"/>
        </w:rPr>
        <w:t>Бедсън</w:t>
      </w:r>
      <w:proofErr w:type="spellEnd"/>
      <w:r w:rsidRPr="002157F5">
        <w:rPr>
          <w:bCs/>
          <w:sz w:val="24"/>
        </w:rPr>
        <w:t>, който по онова време изследва щамове на едрата шарка. През 1977 г. СЗО отказва да й даде статут на център, с който ще си сътрудничи, защото изразява съмнения в безопасността.</w:t>
      </w:r>
    </w:p>
    <w:p w14:paraId="6041743B" w14:textId="77777777" w:rsidR="003662A3" w:rsidRPr="002157F5" w:rsidRDefault="003662A3" w:rsidP="002157F5">
      <w:pPr>
        <w:spacing w:before="0" w:after="0" w:line="20" w:lineRule="atLeast"/>
        <w:ind w:firstLine="20"/>
        <w:jc w:val="both"/>
        <w:rPr>
          <w:bCs/>
          <w:sz w:val="24"/>
        </w:rPr>
      </w:pPr>
      <w:r w:rsidRPr="002157F5">
        <w:rPr>
          <w:bCs/>
          <w:sz w:val="24"/>
        </w:rPr>
        <w:t>Комисията установява, че източникът на заразата на Джанет е щам именно от тази лаборатория. Но никой не е в състояние да обясни как вирусът се е „изкачил" с един етаж по-нагоре. Като се приложи методът на изключването, най-вероятната версия остава въздухът през шахтата</w:t>
      </w:r>
    </w:p>
    <w:p w14:paraId="4A14EEBF" w14:textId="77777777" w:rsidR="003662A3" w:rsidRPr="002157F5" w:rsidRDefault="003662A3" w:rsidP="002157F5">
      <w:pPr>
        <w:spacing w:before="0" w:after="0" w:line="20" w:lineRule="atLeast"/>
        <w:ind w:firstLine="20"/>
        <w:jc w:val="both"/>
        <w:rPr>
          <w:bCs/>
          <w:sz w:val="24"/>
        </w:rPr>
      </w:pPr>
      <w:r w:rsidRPr="002157F5">
        <w:rPr>
          <w:bCs/>
          <w:sz w:val="24"/>
        </w:rPr>
        <w:t xml:space="preserve">До момента тази хипотеза все още се оспорва, защото някои учени допускат личен контакт с </w:t>
      </w:r>
      <w:proofErr w:type="spellStart"/>
      <w:r w:rsidRPr="002157F5">
        <w:rPr>
          <w:bCs/>
          <w:sz w:val="24"/>
        </w:rPr>
        <w:t>Бедсън</w:t>
      </w:r>
      <w:proofErr w:type="spellEnd"/>
      <w:r w:rsidRPr="002157F5">
        <w:rPr>
          <w:bCs/>
          <w:sz w:val="24"/>
        </w:rPr>
        <w:t xml:space="preserve"> или със замърсена с вируса апаратура. Самият Хенри </w:t>
      </w:r>
      <w:proofErr w:type="spellStart"/>
      <w:r w:rsidRPr="002157F5">
        <w:rPr>
          <w:bCs/>
          <w:sz w:val="24"/>
        </w:rPr>
        <w:t>Бедсън</w:t>
      </w:r>
      <w:proofErr w:type="spellEnd"/>
      <w:r w:rsidRPr="002157F5">
        <w:rPr>
          <w:bCs/>
          <w:sz w:val="24"/>
        </w:rPr>
        <w:t xml:space="preserve"> е съкрушен и не успява да дочака края на разследването. Дни преди Джанет да почине, на 6 септември 1978 г., той си прерязва гърлото, докато е под карантина в дома си.</w:t>
      </w:r>
    </w:p>
    <w:p w14:paraId="20180422" w14:textId="77777777" w:rsidR="003662A3" w:rsidRPr="002157F5" w:rsidRDefault="003662A3" w:rsidP="002157F5">
      <w:pPr>
        <w:spacing w:before="0" w:after="0" w:line="20" w:lineRule="atLeast"/>
        <w:ind w:firstLine="20"/>
        <w:jc w:val="both"/>
        <w:rPr>
          <w:bCs/>
          <w:sz w:val="24"/>
        </w:rPr>
      </w:pPr>
      <w:r w:rsidRPr="002157F5">
        <w:rPr>
          <w:bCs/>
          <w:sz w:val="24"/>
        </w:rPr>
        <w:t>В предсмъртното си писмо посочва, че съжалява за доверието, което останалите в университета са му гласували.</w:t>
      </w:r>
    </w:p>
    <w:p w14:paraId="546351A9" w14:textId="77777777" w:rsidR="003662A3" w:rsidRPr="002157F5" w:rsidRDefault="003662A3" w:rsidP="002157F5">
      <w:pPr>
        <w:spacing w:before="0" w:after="0" w:line="20" w:lineRule="atLeast"/>
        <w:ind w:firstLine="20"/>
        <w:jc w:val="both"/>
        <w:rPr>
          <w:bCs/>
          <w:sz w:val="24"/>
        </w:rPr>
      </w:pPr>
      <w:r w:rsidRPr="002157F5">
        <w:rPr>
          <w:bCs/>
          <w:sz w:val="24"/>
        </w:rPr>
        <w:lastRenderedPageBreak/>
        <w:t xml:space="preserve">11 години по-късно, през 1988 г., Николай </w:t>
      </w:r>
      <w:proofErr w:type="spellStart"/>
      <w:r w:rsidRPr="002157F5">
        <w:rPr>
          <w:bCs/>
          <w:sz w:val="24"/>
        </w:rPr>
        <w:t>Устинов</w:t>
      </w:r>
      <w:proofErr w:type="spellEnd"/>
      <w:r w:rsidRPr="002157F5">
        <w:rPr>
          <w:bCs/>
          <w:sz w:val="24"/>
        </w:rPr>
        <w:t xml:space="preserve"> ръководи лабораторията в института в </w:t>
      </w:r>
      <w:proofErr w:type="spellStart"/>
      <w:r w:rsidRPr="002157F5">
        <w:rPr>
          <w:bCs/>
          <w:sz w:val="24"/>
        </w:rPr>
        <w:t>Колцово</w:t>
      </w:r>
      <w:proofErr w:type="spellEnd"/>
      <w:r w:rsidRPr="002157F5">
        <w:rPr>
          <w:bCs/>
          <w:sz w:val="24"/>
        </w:rPr>
        <w:t xml:space="preserve"> „Вектор". С колегите си изследват вируса Марбург.</w:t>
      </w:r>
    </w:p>
    <w:p w14:paraId="01409AE9" w14:textId="77777777" w:rsidR="003662A3" w:rsidRPr="002157F5" w:rsidRDefault="003662A3" w:rsidP="002157F5">
      <w:pPr>
        <w:spacing w:before="0" w:after="0" w:line="20" w:lineRule="atLeast"/>
        <w:ind w:firstLine="20"/>
        <w:jc w:val="both"/>
        <w:rPr>
          <w:bCs/>
          <w:sz w:val="24"/>
        </w:rPr>
      </w:pPr>
      <w:r w:rsidRPr="002157F5">
        <w:rPr>
          <w:bCs/>
          <w:sz w:val="24"/>
        </w:rPr>
        <w:t>Докато го инжектират на животни, става жесток инцидент.</w:t>
      </w:r>
    </w:p>
    <w:p w14:paraId="2683A04F" w14:textId="77777777" w:rsidR="003662A3" w:rsidRPr="002157F5" w:rsidRDefault="003662A3" w:rsidP="002157F5">
      <w:pPr>
        <w:spacing w:before="0" w:after="0" w:line="20" w:lineRule="atLeast"/>
        <w:ind w:firstLine="20"/>
        <w:jc w:val="both"/>
        <w:rPr>
          <w:bCs/>
          <w:sz w:val="24"/>
        </w:rPr>
      </w:pPr>
      <w:r w:rsidRPr="002157F5">
        <w:rPr>
          <w:bCs/>
          <w:sz w:val="24"/>
        </w:rPr>
        <w:t xml:space="preserve">Спринцовката успява да мине през двата пласта ръкавици и да засегне </w:t>
      </w:r>
      <w:proofErr w:type="spellStart"/>
      <w:r w:rsidRPr="002157F5">
        <w:rPr>
          <w:bCs/>
          <w:sz w:val="24"/>
        </w:rPr>
        <w:t>Устинов</w:t>
      </w:r>
      <w:proofErr w:type="spellEnd"/>
      <w:r w:rsidRPr="002157F5">
        <w:rPr>
          <w:bCs/>
          <w:sz w:val="24"/>
        </w:rPr>
        <w:t xml:space="preserve">. Според една от версиите той сам неволно се е убол. Според бившия му колега Александър </w:t>
      </w:r>
      <w:proofErr w:type="spellStart"/>
      <w:r w:rsidRPr="002157F5">
        <w:rPr>
          <w:bCs/>
          <w:sz w:val="24"/>
        </w:rPr>
        <w:t>Чепурнов</w:t>
      </w:r>
      <w:proofErr w:type="spellEnd"/>
      <w:r w:rsidRPr="002157F5">
        <w:rPr>
          <w:bCs/>
          <w:sz w:val="24"/>
        </w:rPr>
        <w:t xml:space="preserve"> вината е на лаборант, който, без да иска, одраскал с иглата ръката на </w:t>
      </w:r>
      <w:proofErr w:type="spellStart"/>
      <w:r w:rsidRPr="002157F5">
        <w:rPr>
          <w:bCs/>
          <w:sz w:val="24"/>
        </w:rPr>
        <w:t>Устинов</w:t>
      </w:r>
      <w:proofErr w:type="spellEnd"/>
      <w:r w:rsidRPr="002157F5">
        <w:rPr>
          <w:bCs/>
          <w:sz w:val="24"/>
        </w:rPr>
        <w:t>.</w:t>
      </w:r>
    </w:p>
    <w:p w14:paraId="22A9AB01" w14:textId="77777777" w:rsidR="003662A3" w:rsidRPr="002157F5" w:rsidRDefault="003662A3" w:rsidP="002157F5">
      <w:pPr>
        <w:spacing w:before="0" w:after="0" w:line="20" w:lineRule="atLeast"/>
        <w:ind w:firstLine="20"/>
        <w:jc w:val="both"/>
        <w:rPr>
          <w:bCs/>
          <w:sz w:val="24"/>
        </w:rPr>
      </w:pPr>
      <w:r w:rsidRPr="002157F5">
        <w:rPr>
          <w:bCs/>
          <w:sz w:val="24"/>
        </w:rPr>
        <w:t>Изследователят моментално съобщава за инцидента и е настанен в изолатора. В началото не разрешават на колегите му да говорят с него, както и на съпругата му и на децата.</w:t>
      </w:r>
    </w:p>
    <w:p w14:paraId="6211FC19" w14:textId="77777777" w:rsidR="003662A3" w:rsidRPr="002157F5" w:rsidRDefault="003662A3" w:rsidP="002157F5">
      <w:pPr>
        <w:spacing w:before="0" w:after="0" w:line="20" w:lineRule="atLeast"/>
        <w:ind w:firstLine="20"/>
        <w:jc w:val="both"/>
        <w:rPr>
          <w:bCs/>
          <w:sz w:val="24"/>
        </w:rPr>
      </w:pPr>
      <w:proofErr w:type="spellStart"/>
      <w:r w:rsidRPr="002157F5">
        <w:rPr>
          <w:bCs/>
          <w:sz w:val="24"/>
        </w:rPr>
        <w:t>Устинов</w:t>
      </w:r>
      <w:proofErr w:type="spellEnd"/>
      <w:r w:rsidRPr="002157F5">
        <w:rPr>
          <w:bCs/>
          <w:sz w:val="24"/>
        </w:rPr>
        <w:t xml:space="preserve"> моли за тетрадка и писалка. Започва да описва всеки ден състоянието си. В последните дни по листовете личи кръв.</w:t>
      </w:r>
    </w:p>
    <w:p w14:paraId="67012C26" w14:textId="77777777" w:rsidR="003662A3" w:rsidRPr="002157F5" w:rsidRDefault="003662A3" w:rsidP="002157F5">
      <w:pPr>
        <w:spacing w:before="0" w:after="0" w:line="20" w:lineRule="atLeast"/>
        <w:ind w:firstLine="20"/>
        <w:jc w:val="both"/>
        <w:rPr>
          <w:bCs/>
          <w:sz w:val="24"/>
        </w:rPr>
      </w:pPr>
      <w:r w:rsidRPr="002157F5">
        <w:rPr>
          <w:bCs/>
          <w:sz w:val="24"/>
        </w:rPr>
        <w:t xml:space="preserve">Колегата му </w:t>
      </w:r>
      <w:proofErr w:type="spellStart"/>
      <w:r w:rsidRPr="002157F5">
        <w:rPr>
          <w:bCs/>
          <w:sz w:val="24"/>
        </w:rPr>
        <w:t>Кантажан</w:t>
      </w:r>
      <w:proofErr w:type="spellEnd"/>
      <w:r w:rsidRPr="002157F5">
        <w:rPr>
          <w:bCs/>
          <w:sz w:val="24"/>
        </w:rPr>
        <w:t xml:space="preserve"> </w:t>
      </w:r>
      <w:proofErr w:type="spellStart"/>
      <w:r w:rsidRPr="002157F5">
        <w:rPr>
          <w:bCs/>
          <w:sz w:val="24"/>
        </w:rPr>
        <w:t>Алибек</w:t>
      </w:r>
      <w:proofErr w:type="spellEnd"/>
      <w:r w:rsidRPr="002157F5">
        <w:rPr>
          <w:bCs/>
          <w:sz w:val="24"/>
        </w:rPr>
        <w:t xml:space="preserve"> ще сподели по-късно, че </w:t>
      </w:r>
      <w:proofErr w:type="spellStart"/>
      <w:r w:rsidRPr="002157F5">
        <w:rPr>
          <w:bCs/>
          <w:sz w:val="24"/>
        </w:rPr>
        <w:t>Устинов</w:t>
      </w:r>
      <w:proofErr w:type="spellEnd"/>
      <w:r w:rsidRPr="002157F5">
        <w:rPr>
          <w:bCs/>
          <w:sz w:val="24"/>
        </w:rPr>
        <w:t xml:space="preserve"> не е изпитвал страх от смъртта, но е плакал, защото не е могъл да понесе изолацията.</w:t>
      </w:r>
    </w:p>
    <w:p w14:paraId="3307A6E4" w14:textId="77777777" w:rsidR="003662A3" w:rsidRPr="002157F5" w:rsidRDefault="003662A3" w:rsidP="002157F5">
      <w:pPr>
        <w:spacing w:before="0" w:after="0" w:line="20" w:lineRule="atLeast"/>
        <w:ind w:firstLine="20"/>
        <w:jc w:val="both"/>
        <w:rPr>
          <w:bCs/>
          <w:sz w:val="24"/>
        </w:rPr>
      </w:pPr>
      <w:r w:rsidRPr="002157F5">
        <w:rPr>
          <w:bCs/>
          <w:sz w:val="24"/>
        </w:rPr>
        <w:t xml:space="preserve">След аутопсията от него изолират вариант U на вируса. За случая на Запад разбират 10 години по-късно, когато </w:t>
      </w:r>
      <w:proofErr w:type="spellStart"/>
      <w:r w:rsidRPr="002157F5">
        <w:rPr>
          <w:bCs/>
          <w:sz w:val="24"/>
        </w:rPr>
        <w:t>Алибек</w:t>
      </w:r>
      <w:proofErr w:type="spellEnd"/>
      <w:r w:rsidRPr="002157F5">
        <w:rPr>
          <w:bCs/>
          <w:sz w:val="24"/>
        </w:rPr>
        <w:t xml:space="preserve"> споделя за трагичния инцидент. В Русия научават за него чак през 2014 г.</w:t>
      </w:r>
    </w:p>
    <w:p w14:paraId="479A40AF" w14:textId="77777777" w:rsidR="003662A3" w:rsidRPr="002157F5" w:rsidRDefault="003662A3" w:rsidP="002157F5">
      <w:pPr>
        <w:spacing w:before="0" w:after="0" w:line="20" w:lineRule="atLeast"/>
        <w:ind w:firstLine="20"/>
        <w:jc w:val="both"/>
        <w:rPr>
          <w:bCs/>
          <w:sz w:val="24"/>
        </w:rPr>
      </w:pPr>
      <w:r w:rsidRPr="002157F5">
        <w:rPr>
          <w:bCs/>
          <w:sz w:val="24"/>
        </w:rPr>
        <w:t xml:space="preserve">Още по-нелеп е този с професора по молекулярна генетика в Чикагския университет Малкълм </w:t>
      </w:r>
      <w:proofErr w:type="spellStart"/>
      <w:r w:rsidRPr="002157F5">
        <w:rPr>
          <w:bCs/>
          <w:sz w:val="24"/>
        </w:rPr>
        <w:t>Касадбан</w:t>
      </w:r>
      <w:proofErr w:type="spellEnd"/>
      <w:r w:rsidRPr="002157F5">
        <w:rPr>
          <w:bCs/>
          <w:sz w:val="24"/>
        </w:rPr>
        <w:t xml:space="preserve">. През 2009 г. той опитва да създаде ваксина срещу чумата и работи с отслабен щам на </w:t>
      </w:r>
      <w:proofErr w:type="spellStart"/>
      <w:r w:rsidRPr="002157F5">
        <w:rPr>
          <w:bCs/>
          <w:sz w:val="24"/>
        </w:rPr>
        <w:t>Yersinia</w:t>
      </w:r>
      <w:proofErr w:type="spellEnd"/>
      <w:r w:rsidRPr="002157F5">
        <w:rPr>
          <w:bCs/>
          <w:sz w:val="24"/>
        </w:rPr>
        <w:t xml:space="preserve"> </w:t>
      </w:r>
      <w:proofErr w:type="spellStart"/>
      <w:r w:rsidRPr="002157F5">
        <w:rPr>
          <w:bCs/>
          <w:sz w:val="24"/>
        </w:rPr>
        <w:t>pestis</w:t>
      </w:r>
      <w:proofErr w:type="spellEnd"/>
      <w:r w:rsidRPr="002157F5">
        <w:rPr>
          <w:bCs/>
          <w:sz w:val="24"/>
        </w:rPr>
        <w:t>. Смятало се, че не вреди на здрави хора. Затова изследователят носел само ръкавици, престилка и очила.</w:t>
      </w:r>
    </w:p>
    <w:p w14:paraId="03B05AD6" w14:textId="77777777" w:rsidR="003662A3" w:rsidRPr="002157F5" w:rsidRDefault="003662A3" w:rsidP="002157F5">
      <w:pPr>
        <w:spacing w:before="0" w:after="0" w:line="20" w:lineRule="atLeast"/>
        <w:ind w:firstLine="20"/>
        <w:jc w:val="both"/>
        <w:rPr>
          <w:bCs/>
          <w:sz w:val="24"/>
        </w:rPr>
      </w:pPr>
      <w:r w:rsidRPr="002157F5">
        <w:rPr>
          <w:bCs/>
          <w:sz w:val="24"/>
        </w:rPr>
        <w:t xml:space="preserve">През септември постъпва в болница със симптоми, подобни на грип, и скоро умира от инфаркт. Аутопсията разкрива, че е развил специфична форма на чумата, която засяга кръвта и е </w:t>
      </w:r>
      <w:proofErr w:type="spellStart"/>
      <w:r w:rsidRPr="002157F5">
        <w:rPr>
          <w:bCs/>
          <w:sz w:val="24"/>
        </w:rPr>
        <w:t>посмъртоносна</w:t>
      </w:r>
      <w:proofErr w:type="spellEnd"/>
      <w:r w:rsidRPr="002157F5">
        <w:rPr>
          <w:bCs/>
          <w:sz w:val="24"/>
        </w:rPr>
        <w:t xml:space="preserve"> и от бубонната. Загадката е как отслабен щам може да убие човек, след като бактерията не е в състояние да си набавя желязо от организма му?</w:t>
      </w:r>
    </w:p>
    <w:p w14:paraId="1F996E61" w14:textId="77777777" w:rsidR="003662A3" w:rsidRPr="002157F5" w:rsidRDefault="003662A3" w:rsidP="002157F5">
      <w:pPr>
        <w:spacing w:before="0" w:after="0" w:line="20" w:lineRule="atLeast"/>
        <w:ind w:firstLine="20"/>
        <w:jc w:val="both"/>
        <w:rPr>
          <w:bCs/>
          <w:sz w:val="24"/>
        </w:rPr>
      </w:pPr>
      <w:r w:rsidRPr="002157F5">
        <w:rPr>
          <w:bCs/>
          <w:sz w:val="24"/>
        </w:rPr>
        <w:t xml:space="preserve">Отговорът се оказва в една абсурдна особеност - професорът не знаел, че страда от </w:t>
      </w:r>
      <w:proofErr w:type="spellStart"/>
      <w:r w:rsidRPr="002157F5">
        <w:rPr>
          <w:bCs/>
          <w:sz w:val="24"/>
        </w:rPr>
        <w:t>хемохроматоза</w:t>
      </w:r>
      <w:proofErr w:type="spellEnd"/>
      <w:r w:rsidRPr="002157F5">
        <w:rPr>
          <w:bCs/>
          <w:sz w:val="24"/>
        </w:rPr>
        <w:t xml:space="preserve"> - генетично нарушение, при което тялото натрупва желязо. Тоест неговите запаси са дали на бацила онова, от което се е нуждаел. Впоследствие разследването установява, че </w:t>
      </w:r>
      <w:proofErr w:type="spellStart"/>
      <w:r w:rsidRPr="002157F5">
        <w:rPr>
          <w:bCs/>
          <w:sz w:val="24"/>
        </w:rPr>
        <w:t>Касадбан</w:t>
      </w:r>
      <w:proofErr w:type="spellEnd"/>
      <w:r w:rsidRPr="002157F5">
        <w:rPr>
          <w:bCs/>
          <w:sz w:val="24"/>
        </w:rPr>
        <w:t xml:space="preserve"> не е посещавал задължителните обучения по безопасност и редовно не си е слагал ръкавиците при работа с бактериални култури.</w:t>
      </w:r>
    </w:p>
    <w:p w14:paraId="5C2C4046" w14:textId="77777777" w:rsidR="003662A3" w:rsidRPr="002157F5" w:rsidRDefault="003662A3" w:rsidP="002157F5">
      <w:pPr>
        <w:spacing w:before="0" w:after="0" w:line="20" w:lineRule="atLeast"/>
        <w:ind w:firstLine="20"/>
        <w:jc w:val="both"/>
        <w:rPr>
          <w:bCs/>
          <w:sz w:val="24"/>
        </w:rPr>
      </w:pPr>
      <w:r w:rsidRPr="002157F5">
        <w:rPr>
          <w:bCs/>
          <w:sz w:val="24"/>
        </w:rPr>
        <w:t>За щастие, са взети предпазни мерки и нито един човек около него не е бил заразен.</w:t>
      </w:r>
    </w:p>
    <w:p w14:paraId="28AAB0BF" w14:textId="77777777" w:rsidR="003662A3" w:rsidRPr="002157F5" w:rsidRDefault="003662A3" w:rsidP="002157F5">
      <w:pPr>
        <w:spacing w:before="0" w:after="0" w:line="20" w:lineRule="atLeast"/>
        <w:ind w:firstLine="20"/>
        <w:jc w:val="both"/>
        <w:rPr>
          <w:bCs/>
          <w:sz w:val="24"/>
        </w:rPr>
      </w:pPr>
      <w:r w:rsidRPr="002157F5">
        <w:rPr>
          <w:bCs/>
          <w:sz w:val="24"/>
        </w:rPr>
        <w:t>По-късно от университета ще опишат случая като „перфектната буря" с възможно най-лошото стечение на различни обстоятелства.</w:t>
      </w:r>
    </w:p>
    <w:p w14:paraId="374B57C5" w14:textId="77777777" w:rsidR="003662A3" w:rsidRPr="002157F5" w:rsidRDefault="003662A3" w:rsidP="002157F5">
      <w:pPr>
        <w:spacing w:before="0" w:after="0" w:line="20" w:lineRule="atLeast"/>
        <w:ind w:firstLine="20"/>
        <w:jc w:val="both"/>
        <w:rPr>
          <w:bCs/>
          <w:sz w:val="24"/>
        </w:rPr>
      </w:pPr>
      <w:r w:rsidRPr="002157F5">
        <w:rPr>
          <w:bCs/>
          <w:sz w:val="24"/>
        </w:rPr>
        <w:t>Неприятният извод е, че макар и по-рядко те продължават и ще ги има, докато човечеството не открие надеждни препарати и ваксини срещу най-опасните вируси и бактерии на планетата.</w:t>
      </w:r>
    </w:p>
    <w:p w14:paraId="6072E5E0" w14:textId="77777777" w:rsidR="003662A3" w:rsidRPr="002157F5" w:rsidRDefault="003662A3" w:rsidP="002157F5">
      <w:pPr>
        <w:spacing w:before="0" w:after="0" w:line="20" w:lineRule="atLeast"/>
        <w:ind w:firstLine="20"/>
        <w:jc w:val="both"/>
        <w:rPr>
          <w:bCs/>
          <w:sz w:val="24"/>
        </w:rPr>
      </w:pPr>
    </w:p>
    <w:p w14:paraId="32E99CE4" w14:textId="77777777" w:rsidR="003662A3" w:rsidRPr="002157F5" w:rsidRDefault="003662A3" w:rsidP="002157F5">
      <w:pPr>
        <w:pStyle w:val="1"/>
        <w:spacing w:before="0" w:after="0"/>
        <w:rPr>
          <w:rFonts w:ascii="Arial Narrow" w:hAnsi="Arial Narrow"/>
          <w:sz w:val="24"/>
          <w:szCs w:val="24"/>
        </w:rPr>
      </w:pPr>
      <w:bookmarkStart w:id="12" w:name="_Toc242860099"/>
      <w:r w:rsidRPr="002157F5">
        <w:rPr>
          <w:rFonts w:ascii="Arial Narrow" w:hAnsi="Arial Narrow"/>
          <w:sz w:val="24"/>
          <w:szCs w:val="24"/>
        </w:rPr>
        <w:t>Няма сестри за 78 групи в ясли в София</w:t>
      </w:r>
      <w:bookmarkEnd w:id="12"/>
    </w:p>
    <w:p w14:paraId="47349A7D" w14:textId="77777777" w:rsidR="003662A3" w:rsidRPr="002157F5" w:rsidRDefault="003662A3" w:rsidP="002157F5">
      <w:pPr>
        <w:spacing w:before="0" w:after="0" w:line="20" w:lineRule="atLeast"/>
        <w:ind w:firstLine="20"/>
        <w:jc w:val="both"/>
        <w:rPr>
          <w:b/>
          <w:sz w:val="24"/>
        </w:rPr>
      </w:pPr>
      <w:r w:rsidRPr="002157F5">
        <w:rPr>
          <w:b/>
          <w:sz w:val="24"/>
        </w:rPr>
        <w:t>ДАРИНКА ИЛИЕВА</w:t>
      </w:r>
    </w:p>
    <w:p w14:paraId="48178813" w14:textId="77777777" w:rsidR="003662A3" w:rsidRPr="002157F5" w:rsidRDefault="003662A3" w:rsidP="002157F5">
      <w:pPr>
        <w:spacing w:before="0" w:after="0" w:line="20" w:lineRule="atLeast"/>
        <w:ind w:firstLine="20"/>
        <w:jc w:val="both"/>
        <w:rPr>
          <w:bCs/>
          <w:sz w:val="24"/>
        </w:rPr>
      </w:pPr>
      <w:r w:rsidRPr="002157F5">
        <w:rPr>
          <w:b/>
          <w:sz w:val="24"/>
        </w:rPr>
        <w:t>24 Часа  стр. 5</w:t>
      </w:r>
      <w:r w:rsidRPr="002157F5">
        <w:rPr>
          <w:bCs/>
          <w:sz w:val="24"/>
        </w:rPr>
        <w:t xml:space="preserve"> </w:t>
      </w:r>
      <w:r w:rsidRPr="002157F5">
        <w:rPr>
          <w:bCs/>
          <w:sz w:val="24"/>
        </w:rPr>
        <w:pict w14:anchorId="6220B5C1">
          <v:rect id="_x0000_i1069" style="width:453.6pt;height:1.5pt" o:hralign="center" o:hrstd="t" o:hrnoshade="t" o:hr="t" fillcolor="#aca899" stroked="f"/>
        </w:pict>
      </w:r>
    </w:p>
    <w:p w14:paraId="49CC1280" w14:textId="77777777" w:rsidR="003662A3" w:rsidRPr="002157F5" w:rsidRDefault="003662A3" w:rsidP="002157F5">
      <w:pPr>
        <w:spacing w:before="0" w:after="0" w:line="20" w:lineRule="atLeast"/>
        <w:ind w:firstLine="20"/>
        <w:jc w:val="both"/>
        <w:rPr>
          <w:bCs/>
          <w:sz w:val="24"/>
        </w:rPr>
      </w:pPr>
      <w:r w:rsidRPr="002157F5">
        <w:rPr>
          <w:bCs/>
          <w:sz w:val="24"/>
        </w:rPr>
        <w:t>Зам.-кметове, лекари и 200 директори на градини обсъждат решението една сестра на детско заведение, а възпитанието поемат специалисти по ранно развитие</w:t>
      </w:r>
    </w:p>
    <w:p w14:paraId="34EE8AEC" w14:textId="77777777" w:rsidR="003662A3" w:rsidRPr="002157F5" w:rsidRDefault="003662A3" w:rsidP="002157F5">
      <w:pPr>
        <w:spacing w:before="0" w:after="0" w:line="20" w:lineRule="atLeast"/>
        <w:ind w:firstLine="20"/>
        <w:jc w:val="both"/>
        <w:rPr>
          <w:bCs/>
          <w:sz w:val="24"/>
        </w:rPr>
      </w:pPr>
      <w:r w:rsidRPr="002157F5">
        <w:rPr>
          <w:bCs/>
          <w:sz w:val="24"/>
        </w:rPr>
        <w:t>Столичната община предлага законодателни промени, които да гарантират медицинското обслужване и работата на детските заведения въпреки недостига на кадри. Подкрепени са от Българския лекарски съюз, Българската педиатрична асоциация и Столичната лекарска колегия, представители на академичната общност и над 200 директори на детски градини.</w:t>
      </w:r>
    </w:p>
    <w:p w14:paraId="3E545215" w14:textId="77777777" w:rsidR="003662A3" w:rsidRPr="002157F5" w:rsidRDefault="003662A3" w:rsidP="002157F5">
      <w:pPr>
        <w:spacing w:before="0" w:after="0" w:line="20" w:lineRule="atLeast"/>
        <w:ind w:firstLine="20"/>
        <w:jc w:val="both"/>
        <w:rPr>
          <w:bCs/>
          <w:sz w:val="24"/>
        </w:rPr>
      </w:pPr>
      <w:r w:rsidRPr="002157F5">
        <w:rPr>
          <w:bCs/>
          <w:sz w:val="24"/>
        </w:rPr>
        <w:t xml:space="preserve">Ако промените се приемат, няма да се стигне до закриване на ясли, нито пък децата ще останат без медицинска грижа, увериха двама </w:t>
      </w:r>
      <w:proofErr w:type="spellStart"/>
      <w:r w:rsidRPr="002157F5">
        <w:rPr>
          <w:bCs/>
          <w:sz w:val="24"/>
        </w:rPr>
        <w:t>зам.кметове</w:t>
      </w:r>
      <w:proofErr w:type="spellEnd"/>
      <w:r w:rsidRPr="002157F5">
        <w:rPr>
          <w:bCs/>
          <w:sz w:val="24"/>
        </w:rPr>
        <w:t xml:space="preserve"> на София - Десислава Желязкова по образование и Надежда Бачева по социални дейности.</w:t>
      </w:r>
    </w:p>
    <w:p w14:paraId="43DDBB02" w14:textId="77777777" w:rsidR="003662A3" w:rsidRPr="002157F5" w:rsidRDefault="003662A3" w:rsidP="002157F5">
      <w:pPr>
        <w:spacing w:before="0" w:after="0" w:line="20" w:lineRule="atLeast"/>
        <w:ind w:firstLine="20"/>
        <w:jc w:val="both"/>
        <w:rPr>
          <w:bCs/>
          <w:sz w:val="24"/>
        </w:rPr>
      </w:pPr>
      <w:r w:rsidRPr="002157F5">
        <w:rPr>
          <w:bCs/>
          <w:sz w:val="24"/>
        </w:rPr>
        <w:t xml:space="preserve">В общинските детски заведения в момента не стигат 156 медицински сестри - има 364 при нужни 520, като над 1/2 са в пенсионна възраст. Това поставя под риск работата им. Общината предлага </w:t>
      </w:r>
      <w:r w:rsidRPr="002157F5">
        <w:rPr>
          <w:bCs/>
          <w:sz w:val="24"/>
        </w:rPr>
        <w:lastRenderedPageBreak/>
        <w:t>медицинската грижа да се осигурява на ниво детско заведение, вместо да се изисква сестра във всяка яслена група, както е сега. По законодателните промени се работи над 2 г. Сред тях е преминаването на детските ясли от здравното министерство към системата на образователното. Проект, който обхваща тези идеи, мина на първо четене в ресорната комисия на НС.</w:t>
      </w:r>
    </w:p>
    <w:p w14:paraId="2C5C0B3A" w14:textId="77777777" w:rsidR="003662A3" w:rsidRPr="002157F5" w:rsidRDefault="003662A3" w:rsidP="002157F5">
      <w:pPr>
        <w:spacing w:before="0" w:after="0" w:line="20" w:lineRule="atLeast"/>
        <w:ind w:firstLine="20"/>
        <w:jc w:val="both"/>
        <w:rPr>
          <w:bCs/>
          <w:sz w:val="24"/>
        </w:rPr>
      </w:pPr>
      <w:r w:rsidRPr="002157F5">
        <w:rPr>
          <w:bCs/>
          <w:sz w:val="24"/>
        </w:rPr>
        <w:t>Здравното министерство е дало тълкувание, според което при определени условия е възможно медицински специалист да бъде осигурен на ниво заведение, а не сестра за всяка група. Там, където няма сестри, с децата работят педагози и така яслени групи няма да се закриват.</w:t>
      </w:r>
    </w:p>
    <w:p w14:paraId="62277F31" w14:textId="77777777" w:rsidR="003662A3" w:rsidRPr="002157F5" w:rsidRDefault="003662A3" w:rsidP="002157F5">
      <w:pPr>
        <w:spacing w:before="0" w:after="0" w:line="20" w:lineRule="atLeast"/>
        <w:ind w:firstLine="20"/>
        <w:jc w:val="both"/>
        <w:rPr>
          <w:bCs/>
          <w:sz w:val="24"/>
        </w:rPr>
      </w:pPr>
      <w:r w:rsidRPr="002157F5">
        <w:rPr>
          <w:bCs/>
          <w:sz w:val="24"/>
        </w:rPr>
        <w:t>Медицинските сестри и педагозите имат различни, но взаимно допълващи се роли, посочват от общината. Сестрите следят здравословното състояние на децата, разпознават симптоми и реагират при спешни ситуации, а педагозите подпомагат развитието им чрез игра, общуване и занимания. Напомнят, че през първите 3 г. от живота на детето се полагат основите на езиковото, познавателното, емоционалното и социалното развитие.</w:t>
      </w:r>
    </w:p>
    <w:p w14:paraId="204773D0" w14:textId="77777777" w:rsidR="003662A3" w:rsidRPr="002157F5" w:rsidRDefault="003662A3" w:rsidP="002157F5">
      <w:pPr>
        <w:spacing w:before="0" w:after="0" w:line="20" w:lineRule="atLeast"/>
        <w:ind w:firstLine="20"/>
        <w:jc w:val="both"/>
        <w:rPr>
          <w:bCs/>
          <w:sz w:val="24"/>
        </w:rPr>
      </w:pPr>
      <w:r w:rsidRPr="002157F5">
        <w:rPr>
          <w:bCs/>
          <w:sz w:val="24"/>
        </w:rPr>
        <w:t>С 35% са увеличени заплатите на сестрите в общинските детски заведения от началото на мандата, дават се и стипендии на млади кадри.</w:t>
      </w:r>
    </w:p>
    <w:p w14:paraId="7032B373" w14:textId="77777777" w:rsidR="003662A3" w:rsidRPr="002157F5" w:rsidRDefault="003662A3" w:rsidP="002157F5">
      <w:pPr>
        <w:spacing w:before="0" w:after="0" w:line="20" w:lineRule="atLeast"/>
        <w:ind w:firstLine="20"/>
        <w:jc w:val="both"/>
        <w:rPr>
          <w:bCs/>
          <w:sz w:val="24"/>
        </w:rPr>
      </w:pPr>
    </w:p>
    <w:p w14:paraId="641B2827" w14:textId="77777777" w:rsidR="003662A3" w:rsidRPr="002157F5" w:rsidRDefault="003662A3" w:rsidP="002157F5">
      <w:pPr>
        <w:spacing w:before="0" w:after="0" w:line="20" w:lineRule="atLeast"/>
        <w:ind w:firstLine="20"/>
        <w:jc w:val="both"/>
        <w:rPr>
          <w:bCs/>
          <w:sz w:val="24"/>
        </w:rPr>
      </w:pPr>
      <w:r w:rsidRPr="002157F5">
        <w:rPr>
          <w:bCs/>
          <w:noProof/>
          <w:sz w:val="24"/>
          <w:lang w:eastAsia="en-US"/>
        </w:rPr>
        <w:drawing>
          <wp:inline distT="0" distB="0" distL="0" distR="0" wp14:anchorId="49B0B337" wp14:editId="1AD8139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0E0573C" w14:textId="77777777" w:rsidR="003662A3" w:rsidRPr="002157F5" w:rsidRDefault="003662A3" w:rsidP="002157F5">
      <w:pPr>
        <w:spacing w:before="0" w:after="0" w:line="20" w:lineRule="atLeast"/>
        <w:ind w:firstLine="20"/>
        <w:jc w:val="both"/>
        <w:rPr>
          <w:bCs/>
          <w:sz w:val="24"/>
        </w:rPr>
      </w:pPr>
    </w:p>
    <w:p w14:paraId="397F3DF6" w14:textId="77777777" w:rsidR="003662A3" w:rsidRPr="002157F5" w:rsidRDefault="003662A3" w:rsidP="002157F5">
      <w:pPr>
        <w:pStyle w:val="1"/>
        <w:spacing w:before="0" w:after="0"/>
        <w:rPr>
          <w:rFonts w:ascii="Arial Narrow" w:hAnsi="Arial Narrow"/>
          <w:sz w:val="24"/>
          <w:szCs w:val="24"/>
        </w:rPr>
      </w:pPr>
      <w:bookmarkStart w:id="13" w:name="_Toc242860100"/>
      <w:r w:rsidRPr="002157F5">
        <w:rPr>
          <w:rFonts w:ascii="Arial Narrow" w:hAnsi="Arial Narrow"/>
          <w:sz w:val="24"/>
          <w:szCs w:val="24"/>
        </w:rPr>
        <w:t>Ваксина против грип - между 8 и 13 ноември</w:t>
      </w:r>
      <w:bookmarkEnd w:id="13"/>
    </w:p>
    <w:p w14:paraId="6178E3CD" w14:textId="77777777" w:rsidR="003662A3" w:rsidRPr="002157F5" w:rsidRDefault="003662A3" w:rsidP="002157F5">
      <w:pPr>
        <w:spacing w:before="0" w:after="0" w:line="20" w:lineRule="atLeast"/>
        <w:ind w:firstLine="20"/>
        <w:jc w:val="both"/>
        <w:rPr>
          <w:bCs/>
          <w:sz w:val="24"/>
        </w:rPr>
      </w:pPr>
      <w:r w:rsidRPr="002157F5">
        <w:rPr>
          <w:b/>
          <w:sz w:val="24"/>
        </w:rPr>
        <w:t>Труд  стр.  2</w:t>
      </w:r>
      <w:r w:rsidRPr="002157F5">
        <w:rPr>
          <w:bCs/>
          <w:sz w:val="24"/>
        </w:rPr>
        <w:pict w14:anchorId="1BE99CD5">
          <v:rect id="_x0000_i1070" style="width:453.6pt;height:1.5pt" o:hralign="center" o:hrstd="t" o:hrnoshade="t" o:hr="t" fillcolor="#aca899" stroked="f"/>
        </w:pict>
      </w:r>
    </w:p>
    <w:p w14:paraId="75C8282E" w14:textId="77777777" w:rsidR="003662A3" w:rsidRPr="002157F5" w:rsidRDefault="003662A3" w:rsidP="002157F5">
      <w:pPr>
        <w:spacing w:before="0" w:after="0" w:line="20" w:lineRule="atLeast"/>
        <w:ind w:firstLine="20"/>
        <w:jc w:val="both"/>
        <w:rPr>
          <w:bCs/>
          <w:sz w:val="24"/>
        </w:rPr>
      </w:pPr>
      <w:r w:rsidRPr="002157F5">
        <w:rPr>
          <w:bCs/>
          <w:sz w:val="24"/>
        </w:rPr>
        <w:t>На българския пазар антигрипни ваксини ще се появят в периода между 9 и 13 ноември.</w:t>
      </w:r>
    </w:p>
    <w:p w14:paraId="1ABA5E74" w14:textId="77777777" w:rsidR="003662A3" w:rsidRPr="002157F5" w:rsidRDefault="003662A3" w:rsidP="002157F5">
      <w:pPr>
        <w:spacing w:before="0" w:after="0" w:line="20" w:lineRule="atLeast"/>
        <w:ind w:firstLine="20"/>
        <w:jc w:val="both"/>
        <w:rPr>
          <w:bCs/>
          <w:sz w:val="24"/>
        </w:rPr>
      </w:pPr>
      <w:r w:rsidRPr="002157F5">
        <w:rPr>
          <w:bCs/>
          <w:sz w:val="24"/>
        </w:rPr>
        <w:t xml:space="preserve">В аптечната мрежа ще има единствено </w:t>
      </w:r>
      <w:proofErr w:type="spellStart"/>
      <w:r w:rsidRPr="002157F5">
        <w:rPr>
          <w:bCs/>
          <w:sz w:val="24"/>
        </w:rPr>
        <w:t>Vaxigrip</w:t>
      </w:r>
      <w:proofErr w:type="spellEnd"/>
      <w:r w:rsidRPr="002157F5">
        <w:rPr>
          <w:bCs/>
          <w:sz w:val="24"/>
        </w:rPr>
        <w:t xml:space="preserve">, от която бяха предвидени 70 000 дози, но се очакват значително </w:t>
      </w:r>
      <w:proofErr w:type="spellStart"/>
      <w:r w:rsidRPr="002157F5">
        <w:rPr>
          <w:bCs/>
          <w:sz w:val="24"/>
        </w:rPr>
        <w:t>помалко</w:t>
      </w:r>
      <w:proofErr w:type="spellEnd"/>
      <w:r w:rsidRPr="002157F5">
        <w:rPr>
          <w:bCs/>
          <w:sz w:val="24"/>
        </w:rPr>
        <w:t>.</w:t>
      </w:r>
    </w:p>
    <w:p w14:paraId="7AC657C9" w14:textId="77777777" w:rsidR="003662A3" w:rsidRPr="002157F5" w:rsidRDefault="003662A3" w:rsidP="002157F5">
      <w:pPr>
        <w:spacing w:before="0" w:after="0" w:line="20" w:lineRule="atLeast"/>
        <w:ind w:firstLine="20"/>
        <w:jc w:val="both"/>
        <w:rPr>
          <w:bCs/>
          <w:sz w:val="24"/>
        </w:rPr>
      </w:pPr>
      <w:r w:rsidRPr="002157F5">
        <w:rPr>
          <w:bCs/>
          <w:sz w:val="24"/>
        </w:rPr>
        <w:t xml:space="preserve">Правят се опити за по-ранна доставка и на другия вид ваксина - </w:t>
      </w:r>
      <w:proofErr w:type="spellStart"/>
      <w:r w:rsidRPr="002157F5">
        <w:rPr>
          <w:bCs/>
          <w:sz w:val="24"/>
        </w:rPr>
        <w:t>Influvac</w:t>
      </w:r>
      <w:proofErr w:type="spellEnd"/>
      <w:r w:rsidRPr="002157F5">
        <w:rPr>
          <w:bCs/>
          <w:sz w:val="24"/>
        </w:rPr>
        <w:t xml:space="preserve">, но засега няма изгледи препаратът да се появи по аптеките по рано от края на декември. Като причина за забавянето на доставките от </w:t>
      </w:r>
      <w:proofErr w:type="spellStart"/>
      <w:r w:rsidRPr="002157F5">
        <w:rPr>
          <w:bCs/>
          <w:sz w:val="24"/>
        </w:rPr>
        <w:t>фармакомпаниите</w:t>
      </w:r>
      <w:proofErr w:type="spellEnd"/>
      <w:r w:rsidRPr="002157F5">
        <w:rPr>
          <w:bCs/>
          <w:sz w:val="24"/>
        </w:rPr>
        <w:t xml:space="preserve"> посочват промяната в състава на грипните щамове за Северното полукълбо за сезон 2026/2027 г.</w:t>
      </w:r>
    </w:p>
    <w:p w14:paraId="2622BD72" w14:textId="77777777" w:rsidR="003662A3" w:rsidRPr="002157F5" w:rsidRDefault="003662A3" w:rsidP="002157F5">
      <w:pPr>
        <w:spacing w:before="0" w:after="0" w:line="20" w:lineRule="atLeast"/>
        <w:ind w:firstLine="20"/>
        <w:jc w:val="both"/>
        <w:rPr>
          <w:bCs/>
          <w:sz w:val="24"/>
        </w:rPr>
      </w:pPr>
      <w:proofErr w:type="spellStart"/>
      <w:r w:rsidRPr="002157F5">
        <w:rPr>
          <w:bCs/>
          <w:sz w:val="24"/>
        </w:rPr>
        <w:t>Инфекционистите</w:t>
      </w:r>
      <w:proofErr w:type="spellEnd"/>
      <w:r w:rsidRPr="002157F5">
        <w:rPr>
          <w:bCs/>
          <w:sz w:val="24"/>
        </w:rPr>
        <w:t xml:space="preserve"> са категорични, че периодът октомври-ноември остава </w:t>
      </w:r>
      <w:proofErr w:type="spellStart"/>
      <w:r w:rsidRPr="002157F5">
        <w:rPr>
          <w:bCs/>
          <w:sz w:val="24"/>
        </w:rPr>
        <w:t>найподходящ</w:t>
      </w:r>
      <w:proofErr w:type="spellEnd"/>
      <w:r w:rsidRPr="002157F5">
        <w:rPr>
          <w:bCs/>
          <w:sz w:val="24"/>
        </w:rPr>
        <w:t xml:space="preserve"> за поставяне на противогрипна ваксина преди засилването на респираторните заболявания. Миналата седмица у нас започна имунизационната кампания срещу грип само при децата, защото засега у нас са доставени само назалните противогрипни ваксини </w:t>
      </w:r>
      <w:proofErr w:type="spellStart"/>
      <w:r w:rsidRPr="002157F5">
        <w:rPr>
          <w:bCs/>
          <w:sz w:val="24"/>
        </w:rPr>
        <w:t>Fluenz</w:t>
      </w:r>
      <w:proofErr w:type="spellEnd"/>
      <w:r w:rsidRPr="002157F5">
        <w:rPr>
          <w:bCs/>
          <w:sz w:val="24"/>
        </w:rPr>
        <w:t xml:space="preserve"> Tetra. 47 504 дози от нея са налични за ваксинация по националната програма за деца от 2 до 7 навършени години при личните лекари. Отделно 27 496 дози назални ваксини са пуснати в аптечната мрежа за деца и могат да бъдат закупени и прилагани на деца от 2 до 17 навършени години.</w:t>
      </w:r>
    </w:p>
    <w:p w14:paraId="6049B38D" w14:textId="77777777" w:rsidR="0004665E" w:rsidRPr="002157F5" w:rsidRDefault="0004665E" w:rsidP="002157F5">
      <w:pPr>
        <w:spacing w:before="0" w:after="0" w:line="20" w:lineRule="atLeast"/>
        <w:ind w:firstLine="20"/>
        <w:jc w:val="both"/>
        <w:rPr>
          <w:bCs/>
          <w:sz w:val="24"/>
        </w:rPr>
      </w:pPr>
    </w:p>
    <w:p w14:paraId="067A0703" w14:textId="4E762DE8" w:rsidR="006A2B3A" w:rsidRPr="004A00B1" w:rsidRDefault="006F5E3A" w:rsidP="002157F5">
      <w:pPr>
        <w:spacing w:before="0" w:after="0" w:line="20" w:lineRule="atLeast"/>
        <w:ind w:firstLine="20"/>
        <w:jc w:val="center"/>
        <w:rPr>
          <w:rFonts w:ascii="Times New Roman" w:hAnsi="Times New Roman"/>
          <w:b/>
          <w:color w:val="00B050"/>
          <w:sz w:val="24"/>
        </w:rPr>
      </w:pPr>
      <w:r w:rsidRPr="004A00B1">
        <w:rPr>
          <w:rFonts w:ascii="Times New Roman" w:hAnsi="Times New Roman"/>
          <w:b/>
          <w:color w:val="00B050"/>
          <w:sz w:val="24"/>
        </w:rPr>
        <w:t>13</w:t>
      </w:r>
      <w:r w:rsidR="006A2B3A" w:rsidRPr="004A00B1">
        <w:rPr>
          <w:rFonts w:ascii="Times New Roman" w:hAnsi="Times New Roman"/>
          <w:b/>
          <w:color w:val="00B050"/>
          <w:sz w:val="24"/>
        </w:rPr>
        <w:t>.</w:t>
      </w:r>
      <w:r w:rsidR="0072545C" w:rsidRPr="004A00B1">
        <w:rPr>
          <w:rFonts w:ascii="Times New Roman" w:hAnsi="Times New Roman"/>
          <w:b/>
          <w:color w:val="00B050"/>
          <w:sz w:val="24"/>
        </w:rPr>
        <w:t>10</w:t>
      </w:r>
      <w:r w:rsidR="006A2B3A" w:rsidRPr="004A00B1">
        <w:rPr>
          <w:rFonts w:ascii="Times New Roman" w:hAnsi="Times New Roman"/>
          <w:b/>
          <w:color w:val="00B050"/>
          <w:sz w:val="24"/>
        </w:rPr>
        <w:t>.</w:t>
      </w:r>
      <w:r w:rsidR="0073741B" w:rsidRPr="004A00B1">
        <w:rPr>
          <w:rFonts w:ascii="Times New Roman" w:hAnsi="Times New Roman"/>
          <w:b/>
          <w:color w:val="00B050"/>
          <w:sz w:val="24"/>
        </w:rPr>
        <w:t>202</w:t>
      </w:r>
      <w:r w:rsidR="00915E80" w:rsidRPr="004A00B1">
        <w:rPr>
          <w:rFonts w:ascii="Times New Roman" w:hAnsi="Times New Roman"/>
          <w:b/>
          <w:color w:val="00B050"/>
          <w:sz w:val="24"/>
        </w:rPr>
        <w:t>6</w:t>
      </w:r>
    </w:p>
    <w:p w14:paraId="126BA8F4" w14:textId="77777777" w:rsidR="006A2B3A" w:rsidRPr="004A00B1" w:rsidRDefault="006A2B3A" w:rsidP="002157F5">
      <w:pPr>
        <w:spacing w:before="0" w:after="0" w:line="20" w:lineRule="atLeast"/>
        <w:ind w:firstLine="20"/>
        <w:jc w:val="both"/>
        <w:rPr>
          <w:rFonts w:ascii="Times New Roman" w:hAnsi="Times New Roman"/>
          <w:bCs/>
          <w:color w:val="00B050"/>
          <w:sz w:val="24"/>
        </w:rPr>
      </w:pPr>
    </w:p>
    <w:p w14:paraId="473D4838" w14:textId="77777777" w:rsidR="006A2B3A" w:rsidRPr="004A00B1" w:rsidRDefault="006A2B3A" w:rsidP="002157F5">
      <w:pPr>
        <w:shd w:val="clear" w:color="auto" w:fill="C0C0C0"/>
        <w:spacing w:before="0" w:after="0" w:line="20" w:lineRule="atLeast"/>
        <w:ind w:firstLine="20"/>
        <w:jc w:val="right"/>
        <w:rPr>
          <w:rFonts w:ascii="Times New Roman" w:hAnsi="Times New Roman"/>
          <w:b/>
          <w:smallCaps/>
          <w:color w:val="00B050"/>
          <w:sz w:val="24"/>
        </w:rPr>
      </w:pPr>
      <w:r w:rsidRPr="004A00B1">
        <w:rPr>
          <w:rFonts w:ascii="Times New Roman" w:hAnsi="Times New Roman"/>
          <w:b/>
          <w:smallCaps/>
          <w:color w:val="00B050"/>
          <w:sz w:val="24"/>
        </w:rPr>
        <w:t>Национални телевизии</w:t>
      </w:r>
    </w:p>
    <w:p w14:paraId="1508734C" w14:textId="77777777" w:rsidR="006A2B3A" w:rsidRPr="002157F5" w:rsidRDefault="006A2B3A" w:rsidP="002157F5">
      <w:pPr>
        <w:spacing w:before="0" w:after="0" w:line="20" w:lineRule="atLeast"/>
        <w:ind w:firstLine="20"/>
        <w:jc w:val="both"/>
        <w:rPr>
          <w:bCs/>
          <w:sz w:val="24"/>
        </w:rPr>
      </w:pPr>
    </w:p>
    <w:p w14:paraId="003BF41E" w14:textId="77777777" w:rsidR="006A2B3A" w:rsidRPr="002157F5" w:rsidRDefault="006A2B3A" w:rsidP="002157F5">
      <w:pPr>
        <w:spacing w:before="0" w:after="0" w:line="20" w:lineRule="atLeast"/>
        <w:ind w:firstLine="20"/>
        <w:jc w:val="both"/>
        <w:rPr>
          <w:bCs/>
          <w:sz w:val="24"/>
        </w:rPr>
      </w:pPr>
      <w:r w:rsidRPr="002157F5">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2157F5" w:rsidRDefault="006A2B3A" w:rsidP="002157F5">
      <w:pPr>
        <w:spacing w:before="0" w:after="0" w:line="20" w:lineRule="atLeast"/>
        <w:jc w:val="both"/>
        <w:rPr>
          <w:bCs/>
          <w:sz w:val="24"/>
        </w:rPr>
      </w:pPr>
    </w:p>
    <w:bookmarkStart w:id="14" w:name="_Hlk242806169"/>
    <w:bookmarkStart w:id="15" w:name="_Hlk242806148"/>
    <w:p w14:paraId="44107F50" w14:textId="04A0A5EE" w:rsidR="00CD2898" w:rsidRPr="002157F5" w:rsidRDefault="00CD2898" w:rsidP="002157F5">
      <w:pPr>
        <w:pStyle w:val="1"/>
        <w:spacing w:before="0" w:after="0"/>
        <w:rPr>
          <w:rFonts w:ascii="Arial Narrow" w:hAnsi="Arial Narrow"/>
          <w:sz w:val="24"/>
          <w:szCs w:val="24"/>
        </w:rPr>
      </w:pPr>
      <w:r w:rsidRPr="002157F5">
        <w:rPr>
          <w:rFonts w:ascii="Arial Narrow" w:hAnsi="Arial Narrow"/>
          <w:sz w:val="24"/>
          <w:szCs w:val="24"/>
        </w:rPr>
        <w:fldChar w:fldCharType="begin"/>
      </w:r>
      <w:r w:rsidRPr="002157F5">
        <w:rPr>
          <w:rFonts w:ascii="Arial Narrow" w:hAnsi="Arial Narrow"/>
          <w:sz w:val="24"/>
          <w:szCs w:val="24"/>
        </w:rPr>
        <w:instrText>HYPERLINK "https://bntnews.bg/news/medici-ot-bolnicata-vav-vraca-sa-pritesneni-ot-planiranite-promeni-v-rakovodstvoto-1416810news.html"</w:instrText>
      </w:r>
      <w:r w:rsidRPr="002157F5">
        <w:rPr>
          <w:rFonts w:ascii="Arial Narrow" w:hAnsi="Arial Narrow"/>
          <w:sz w:val="24"/>
          <w:szCs w:val="24"/>
        </w:rPr>
      </w:r>
      <w:r w:rsidRPr="002157F5">
        <w:rPr>
          <w:rFonts w:ascii="Arial Narrow" w:hAnsi="Arial Narrow"/>
          <w:sz w:val="24"/>
          <w:szCs w:val="24"/>
        </w:rPr>
        <w:fldChar w:fldCharType="separate"/>
      </w:r>
      <w:bookmarkStart w:id="16" w:name="_Toc242860101"/>
      <w:r w:rsidRPr="002157F5">
        <w:rPr>
          <w:rStyle w:val="a4"/>
          <w:rFonts w:ascii="Arial Narrow" w:hAnsi="Arial Narrow"/>
          <w:sz w:val="24"/>
          <w:szCs w:val="24"/>
        </w:rPr>
        <w:t>Медици от болницата във Враца са притеснени от планираните промени в ръководството</w:t>
      </w:r>
      <w:bookmarkEnd w:id="16"/>
      <w:r w:rsidRPr="002157F5">
        <w:rPr>
          <w:rFonts w:ascii="Arial Narrow" w:hAnsi="Arial Narrow"/>
          <w:sz w:val="24"/>
          <w:szCs w:val="24"/>
        </w:rPr>
        <w:fldChar w:fldCharType="end"/>
      </w:r>
    </w:p>
    <w:p w14:paraId="0EA7DBDB" w14:textId="5500ACED" w:rsidR="00CD2898" w:rsidRPr="002157F5" w:rsidRDefault="00CD2898" w:rsidP="002157F5">
      <w:pPr>
        <w:spacing w:before="0" w:after="0" w:line="20" w:lineRule="atLeast"/>
        <w:ind w:firstLine="20"/>
        <w:jc w:val="both"/>
        <w:rPr>
          <w:b/>
          <w:bCs/>
          <w:sz w:val="24"/>
        </w:rPr>
      </w:pPr>
      <w:r w:rsidRPr="002157F5">
        <w:rPr>
          <w:b/>
          <w:bCs/>
          <w:sz w:val="24"/>
        </w:rPr>
        <w:t xml:space="preserve">БНТ </w:t>
      </w:r>
    </w:p>
    <w:p w14:paraId="4FCD90CA" w14:textId="58AA1827" w:rsidR="00CD2898" w:rsidRPr="002157F5" w:rsidRDefault="00000000" w:rsidP="002157F5">
      <w:pPr>
        <w:spacing w:before="0" w:after="0" w:line="20" w:lineRule="atLeast"/>
        <w:jc w:val="both"/>
        <w:rPr>
          <w:bCs/>
          <w:sz w:val="24"/>
        </w:rPr>
      </w:pPr>
      <w:r w:rsidRPr="002157F5">
        <w:rPr>
          <w:bCs/>
          <w:sz w:val="24"/>
        </w:rPr>
        <w:pict w14:anchorId="3896DCF8">
          <v:rect id="_x0000_i1025" style="width:453.6pt;height:1.5pt" o:hralign="center" o:hrstd="t" o:hrnoshade="t" o:hr="t" fillcolor="#aca899" stroked="f"/>
        </w:pict>
      </w:r>
      <w:r w:rsidR="00CD2898" w:rsidRPr="002157F5">
        <w:rPr>
          <w:bCs/>
          <w:sz w:val="24"/>
        </w:rPr>
        <w:t xml:space="preserve">Медици от Враца с призив към здравното министерство заради готвените рокади в ръководството на Многопрофилната болница. Според лекарите, с тях се цели унищожаването </w:t>
      </w:r>
      <w:r w:rsidR="00CD2898" w:rsidRPr="002157F5">
        <w:rPr>
          <w:rFonts w:ascii="Calibri" w:hAnsi="Calibri" w:cs="Calibri"/>
          <w:bCs/>
          <w:sz w:val="24"/>
        </w:rPr>
        <w:t>ѝ</w:t>
      </w:r>
      <w:r w:rsidR="00CD2898" w:rsidRPr="002157F5">
        <w:rPr>
          <w:bCs/>
          <w:sz w:val="24"/>
        </w:rPr>
        <w:t xml:space="preserve">. </w:t>
      </w:r>
    </w:p>
    <w:p w14:paraId="1C387166" w14:textId="77777777" w:rsidR="00CD2898" w:rsidRPr="002157F5" w:rsidRDefault="00CD2898" w:rsidP="002157F5">
      <w:pPr>
        <w:spacing w:before="0" w:after="0" w:line="20" w:lineRule="atLeast"/>
        <w:jc w:val="both"/>
        <w:rPr>
          <w:bCs/>
          <w:sz w:val="24"/>
        </w:rPr>
      </w:pPr>
      <w:r w:rsidRPr="002157F5">
        <w:rPr>
          <w:bCs/>
          <w:sz w:val="24"/>
        </w:rPr>
        <w:lastRenderedPageBreak/>
        <w:t xml:space="preserve">Здравното министерство насрочи извънредно общо събрание на акционерите на Многопрофилната болница. На него се очаква да бъде избран нов борд на директорите. </w:t>
      </w:r>
      <w:bookmarkEnd w:id="14"/>
      <w:r w:rsidRPr="002157F5">
        <w:rPr>
          <w:bCs/>
          <w:sz w:val="24"/>
        </w:rPr>
        <w:t>Медиците от държавното болнично заведение обаче смятат, че рокадата ще е незаконна. Твърдят, че част от членовете на новия борд са свързани с частно лечебно заведение, предстоящо да отвори врати.</w:t>
      </w:r>
    </w:p>
    <w:p w14:paraId="3C630BA1" w14:textId="77777777" w:rsidR="00CD2898" w:rsidRPr="002157F5" w:rsidRDefault="00CD2898" w:rsidP="002157F5">
      <w:pPr>
        <w:spacing w:before="0" w:after="0" w:line="20" w:lineRule="atLeast"/>
        <w:jc w:val="both"/>
        <w:rPr>
          <w:bCs/>
          <w:sz w:val="24"/>
        </w:rPr>
      </w:pPr>
      <w:r w:rsidRPr="002157F5">
        <w:rPr>
          <w:b/>
          <w:bCs/>
          <w:sz w:val="24"/>
        </w:rPr>
        <w:t xml:space="preserve">д-р Иван </w:t>
      </w:r>
      <w:proofErr w:type="spellStart"/>
      <w:r w:rsidRPr="002157F5">
        <w:rPr>
          <w:b/>
          <w:bCs/>
          <w:sz w:val="24"/>
        </w:rPr>
        <w:t>Чолашки</w:t>
      </w:r>
      <w:proofErr w:type="spellEnd"/>
      <w:r w:rsidRPr="002157F5">
        <w:rPr>
          <w:b/>
          <w:bCs/>
          <w:sz w:val="24"/>
        </w:rPr>
        <w:t>, началник на Хирургично отделение в МБАЛ – Враца:</w:t>
      </w:r>
      <w:r w:rsidRPr="002157F5">
        <w:rPr>
          <w:bCs/>
          <w:sz w:val="24"/>
        </w:rPr>
        <w:t xml:space="preserve"> "Говори се, че има списъци с персонал от специалистите по здравни грижи, та до последната санитарка, които ще бъдат освободени от работа, за да може на тяхно място, да бъдат назначени хора, които са работили в конкурентно лечебно заведение. И без това работим на критичен минимум - един човек да бъде отстранен, един човек да напусне по собствено желание, означава срив. Ако това е пътят да се прокара възможност на друго конкурентно лечебно заведение, така ли ние се борим с олигархията?"</w:t>
      </w:r>
    </w:p>
    <w:p w14:paraId="3EC1F475" w14:textId="77777777" w:rsidR="00CD2898" w:rsidRPr="002157F5" w:rsidRDefault="00CD2898" w:rsidP="002157F5">
      <w:pPr>
        <w:spacing w:before="0" w:after="0" w:line="20" w:lineRule="atLeast"/>
        <w:jc w:val="both"/>
        <w:rPr>
          <w:bCs/>
          <w:sz w:val="24"/>
        </w:rPr>
      </w:pPr>
      <w:r w:rsidRPr="002157F5">
        <w:rPr>
          <w:b/>
          <w:bCs/>
          <w:sz w:val="24"/>
        </w:rPr>
        <w:t>д-р Георги Комитски, началник на Ортопедия в МБАЛ – Враца:</w:t>
      </w:r>
      <w:r w:rsidRPr="002157F5">
        <w:rPr>
          <w:bCs/>
          <w:sz w:val="24"/>
        </w:rPr>
        <w:t xml:space="preserve"> "Относно избора на МЗ за управител на болницата, </w:t>
      </w:r>
      <w:proofErr w:type="spellStart"/>
      <w:r w:rsidRPr="002157F5">
        <w:rPr>
          <w:bCs/>
          <w:sz w:val="24"/>
        </w:rPr>
        <w:t>т.к</w:t>
      </w:r>
      <w:proofErr w:type="spellEnd"/>
      <w:r w:rsidRPr="002157F5">
        <w:rPr>
          <w:bCs/>
          <w:sz w:val="24"/>
        </w:rPr>
        <w:t>. добре познавам човека, той работеше в ортопедично отделение, преди 2 години напусна с още един колега. Ние двама лекари сме поддържали това отделение две години, за да не отиде персонала на борсата, който е 23 човека. Сега за нас е обидно такъв човек, да дойде и да управлява тази болница и да мисли за нея. Това е несериозно."</w:t>
      </w:r>
    </w:p>
    <w:p w14:paraId="31CC0598" w14:textId="77777777" w:rsidR="00CD2898" w:rsidRPr="002157F5" w:rsidRDefault="00CD2898" w:rsidP="002157F5">
      <w:pPr>
        <w:spacing w:before="0" w:after="0" w:line="20" w:lineRule="atLeast"/>
        <w:jc w:val="both"/>
        <w:rPr>
          <w:bCs/>
          <w:sz w:val="24"/>
        </w:rPr>
      </w:pPr>
      <w:r w:rsidRPr="002157F5">
        <w:rPr>
          <w:b/>
          <w:bCs/>
          <w:sz w:val="24"/>
        </w:rPr>
        <w:t>Елеонора Колева, мед. сестра в Хирургично отделение на МБАЛ – Враца:</w:t>
      </w:r>
      <w:r w:rsidRPr="002157F5">
        <w:rPr>
          <w:bCs/>
          <w:sz w:val="24"/>
        </w:rPr>
        <w:t xml:space="preserve"> "Защо тези хора, когато бяха неудовлетворени и отидоха в частния сектор не останаха там да си получават големите заплати. Идват да ни унищожат."</w:t>
      </w:r>
    </w:p>
    <w:p w14:paraId="7AFF70EE" w14:textId="77777777" w:rsidR="00CD2898" w:rsidRPr="002157F5" w:rsidRDefault="00CD2898" w:rsidP="002157F5">
      <w:pPr>
        <w:spacing w:before="0" w:after="0" w:line="20" w:lineRule="atLeast"/>
        <w:jc w:val="both"/>
        <w:rPr>
          <w:bCs/>
          <w:sz w:val="24"/>
        </w:rPr>
      </w:pPr>
      <w:r w:rsidRPr="002157F5">
        <w:rPr>
          <w:bCs/>
          <w:sz w:val="24"/>
        </w:rPr>
        <w:t xml:space="preserve">Персоналът на заведението отправи призив към здравния министър Катя </w:t>
      </w:r>
      <w:proofErr w:type="spellStart"/>
      <w:r w:rsidRPr="002157F5">
        <w:rPr>
          <w:bCs/>
          <w:sz w:val="24"/>
        </w:rPr>
        <w:t>Ивкова</w:t>
      </w:r>
      <w:proofErr w:type="spellEnd"/>
      <w:r w:rsidRPr="002157F5">
        <w:rPr>
          <w:bCs/>
          <w:sz w:val="24"/>
        </w:rPr>
        <w:t xml:space="preserve"> да се запознае с казуса на място. </w:t>
      </w:r>
    </w:p>
    <w:bookmarkEnd w:id="15"/>
    <w:p w14:paraId="11FF04F4" w14:textId="77777777" w:rsidR="00CD2898" w:rsidRPr="002157F5" w:rsidRDefault="00CD2898" w:rsidP="002157F5">
      <w:pPr>
        <w:spacing w:before="0" w:after="0" w:line="20" w:lineRule="atLeast"/>
        <w:jc w:val="both"/>
        <w:rPr>
          <w:bCs/>
          <w:sz w:val="24"/>
        </w:rPr>
      </w:pPr>
    </w:p>
    <w:bookmarkStart w:id="17" w:name="_Hlk242780694"/>
    <w:p w14:paraId="79EF238E" w14:textId="5A01218F" w:rsidR="005E2B98" w:rsidRPr="002157F5" w:rsidRDefault="005E2B98" w:rsidP="002157F5">
      <w:pPr>
        <w:pStyle w:val="1"/>
        <w:spacing w:before="0" w:after="0"/>
        <w:rPr>
          <w:rFonts w:ascii="Arial Narrow" w:hAnsi="Arial Narrow"/>
          <w:sz w:val="24"/>
          <w:szCs w:val="24"/>
        </w:rPr>
      </w:pPr>
      <w:r w:rsidRPr="002157F5">
        <w:rPr>
          <w:rFonts w:ascii="Arial Narrow" w:hAnsi="Arial Narrow"/>
          <w:sz w:val="24"/>
          <w:szCs w:val="24"/>
        </w:rPr>
        <w:fldChar w:fldCharType="begin"/>
      </w:r>
      <w:r w:rsidRPr="002157F5">
        <w:rPr>
          <w:rFonts w:ascii="Arial Narrow" w:hAnsi="Arial Narrow"/>
          <w:sz w:val="24"/>
          <w:szCs w:val="24"/>
        </w:rPr>
        <w:instrText>HYPERLINK "https://bnt.bg/news/d-r-mimi-vitkova-problemat-s-iztochvaneto-na-nzok-e-zalozhen-v-samata-sistema-koyato-raboti-na-principa-parite-sledvat-paci-v423033-351933news.html"</w:instrText>
      </w:r>
      <w:r w:rsidRPr="002157F5">
        <w:rPr>
          <w:rFonts w:ascii="Arial Narrow" w:hAnsi="Arial Narrow"/>
          <w:sz w:val="24"/>
          <w:szCs w:val="24"/>
        </w:rPr>
      </w:r>
      <w:r w:rsidRPr="002157F5">
        <w:rPr>
          <w:rFonts w:ascii="Arial Narrow" w:hAnsi="Arial Narrow"/>
          <w:sz w:val="24"/>
          <w:szCs w:val="24"/>
        </w:rPr>
        <w:fldChar w:fldCharType="separate"/>
      </w:r>
      <w:bookmarkStart w:id="18" w:name="_Toc242860102"/>
      <w:r w:rsidRPr="002157F5">
        <w:rPr>
          <w:rStyle w:val="a4"/>
          <w:rFonts w:ascii="Arial Narrow" w:hAnsi="Arial Narrow"/>
          <w:sz w:val="24"/>
          <w:szCs w:val="24"/>
        </w:rPr>
        <w:t>Д-р Мими Виткова: Проблемът с източването на НЗОК е заложен в самата система, която работи на принципа „парите следват пациента“</w:t>
      </w:r>
      <w:bookmarkEnd w:id="18"/>
      <w:r w:rsidRPr="002157F5">
        <w:rPr>
          <w:rFonts w:ascii="Arial Narrow" w:hAnsi="Arial Narrow"/>
          <w:sz w:val="24"/>
          <w:szCs w:val="24"/>
        </w:rPr>
        <w:fldChar w:fldCharType="end"/>
      </w:r>
      <w:r w:rsidRPr="002157F5">
        <w:rPr>
          <w:rFonts w:ascii="Arial Narrow" w:hAnsi="Arial Narrow"/>
          <w:sz w:val="24"/>
          <w:szCs w:val="24"/>
        </w:rPr>
        <w:t xml:space="preserve"> </w:t>
      </w:r>
    </w:p>
    <w:p w14:paraId="01EB74EA" w14:textId="40F0E3B0" w:rsidR="005E2B98" w:rsidRPr="002157F5" w:rsidRDefault="005E2B98" w:rsidP="002157F5">
      <w:pPr>
        <w:spacing w:before="0" w:after="0" w:line="20" w:lineRule="atLeast"/>
        <w:ind w:firstLine="20"/>
        <w:jc w:val="both"/>
        <w:rPr>
          <w:b/>
          <w:bCs/>
          <w:sz w:val="24"/>
        </w:rPr>
      </w:pPr>
      <w:r w:rsidRPr="002157F5">
        <w:rPr>
          <w:b/>
          <w:bCs/>
          <w:sz w:val="24"/>
        </w:rPr>
        <w:t>БНТ, Денят започва</w:t>
      </w:r>
    </w:p>
    <w:p w14:paraId="6633F499" w14:textId="77777777" w:rsidR="005E2B98" w:rsidRPr="002157F5" w:rsidRDefault="00000000" w:rsidP="002157F5">
      <w:pPr>
        <w:spacing w:before="0" w:after="0" w:line="20" w:lineRule="atLeast"/>
        <w:ind w:firstLine="20"/>
        <w:jc w:val="both"/>
        <w:rPr>
          <w:bCs/>
          <w:sz w:val="24"/>
        </w:rPr>
      </w:pPr>
      <w:r w:rsidRPr="002157F5">
        <w:rPr>
          <w:bCs/>
          <w:sz w:val="24"/>
        </w:rPr>
        <w:pict w14:anchorId="39A40C7D">
          <v:rect id="_x0000_i1026" style="width:453.6pt;height:1.5pt" o:hralign="center" o:hrstd="t" o:hrnoshade="t" o:hr="t" fillcolor="#aca899" stroked="f"/>
        </w:pict>
      </w:r>
      <w:r w:rsidR="005E2B98" w:rsidRPr="002157F5">
        <w:rPr>
          <w:bCs/>
          <w:sz w:val="24"/>
        </w:rPr>
        <w:t>Проблемът с източването на Здравната каса наистина е системен, но този проблем е заложен в самата система и е същият като в образованието. След като парите следват ученика, а в здравеопазването парите следват пациента, това стимулира лечебните заведения да вършат безобразия, за да могат да си докарат доходи, което не може да бъде оправдано по никакъв начин, заявиш в „Денят започва“ бившият министър на здравеопазването д-р Мими Виткова.</w:t>
      </w:r>
    </w:p>
    <w:bookmarkEnd w:id="17"/>
    <w:p w14:paraId="723B6EB7" w14:textId="77777777" w:rsidR="005E2B98" w:rsidRPr="002157F5" w:rsidRDefault="005E2B98" w:rsidP="002157F5">
      <w:pPr>
        <w:spacing w:before="0" w:after="0" w:line="20" w:lineRule="atLeast"/>
        <w:ind w:firstLine="20"/>
        <w:jc w:val="both"/>
        <w:rPr>
          <w:bCs/>
          <w:sz w:val="24"/>
        </w:rPr>
      </w:pPr>
      <w:r w:rsidRPr="002157F5">
        <w:rPr>
          <w:bCs/>
          <w:sz w:val="24"/>
        </w:rPr>
        <w:t xml:space="preserve">„Ако искаме нещата да се променят, би трябвало да има контрол, какъвто няма. </w:t>
      </w:r>
      <w:proofErr w:type="spellStart"/>
      <w:r w:rsidRPr="002157F5">
        <w:rPr>
          <w:bCs/>
          <w:sz w:val="24"/>
        </w:rPr>
        <w:t>Би</w:t>
      </w:r>
      <w:proofErr w:type="spellEnd"/>
      <w:r w:rsidRPr="002157F5">
        <w:rPr>
          <w:bCs/>
          <w:sz w:val="24"/>
        </w:rPr>
        <w:t xml:space="preserve"> трябвало също някои неща нормативно, законодателно да се променят в системата, за да можем да излезем от състоянието, в което се намираме.“</w:t>
      </w:r>
    </w:p>
    <w:p w14:paraId="6D135A37" w14:textId="77777777" w:rsidR="005E2B98" w:rsidRPr="002157F5" w:rsidRDefault="005E2B98" w:rsidP="002157F5">
      <w:pPr>
        <w:spacing w:before="0" w:after="0" w:line="20" w:lineRule="atLeast"/>
        <w:ind w:firstLine="20"/>
        <w:jc w:val="both"/>
        <w:rPr>
          <w:bCs/>
          <w:sz w:val="24"/>
        </w:rPr>
      </w:pPr>
      <w:r w:rsidRPr="002157F5">
        <w:rPr>
          <w:bCs/>
          <w:sz w:val="24"/>
        </w:rPr>
        <w:t xml:space="preserve">Отбеляза, че обемът дейности носи приходите в лечебното заведение. Системата е: търговски дружества, пазар и това са ръководещите </w:t>
      </w:r>
      <w:r w:rsidRPr="002157F5">
        <w:rPr>
          <w:rFonts w:ascii="Calibri" w:hAnsi="Calibri" w:cs="Calibri"/>
          <w:bCs/>
          <w:sz w:val="24"/>
        </w:rPr>
        <w:t>ѝ</w:t>
      </w:r>
      <w:r w:rsidRPr="002157F5">
        <w:rPr>
          <w:bCs/>
          <w:sz w:val="24"/>
        </w:rPr>
        <w:t xml:space="preserve"> </w:t>
      </w:r>
      <w:r w:rsidRPr="002157F5">
        <w:rPr>
          <w:rFonts w:cs="Arial Narrow"/>
          <w:bCs/>
          <w:sz w:val="24"/>
        </w:rPr>
        <w:t>принципи</w:t>
      </w:r>
      <w:r w:rsidRPr="002157F5">
        <w:rPr>
          <w:bCs/>
          <w:sz w:val="24"/>
        </w:rPr>
        <w:t>.</w:t>
      </w:r>
      <w:r w:rsidRPr="002157F5">
        <w:rPr>
          <w:rFonts w:cs="Arial Narrow"/>
          <w:bCs/>
          <w:sz w:val="24"/>
        </w:rPr>
        <w:t> </w:t>
      </w:r>
    </w:p>
    <w:p w14:paraId="1A78D403" w14:textId="77777777" w:rsidR="005E2B98" w:rsidRPr="002157F5" w:rsidRDefault="005E2B98" w:rsidP="002157F5">
      <w:pPr>
        <w:spacing w:before="0" w:after="0" w:line="20" w:lineRule="atLeast"/>
        <w:ind w:firstLine="20"/>
        <w:jc w:val="both"/>
        <w:rPr>
          <w:bCs/>
          <w:sz w:val="24"/>
        </w:rPr>
      </w:pPr>
      <w:r w:rsidRPr="002157F5">
        <w:rPr>
          <w:bCs/>
          <w:sz w:val="24"/>
        </w:rPr>
        <w:t>„Затова казвам, че проблемът е системен. И тези порочни практики се множат, за да стигнем до този абсурден случай в Пловдив и то в университетска болница, и то начело на това безобразие е деканът на Медицински факултет. Т.е. моралът е рухнал.“</w:t>
      </w:r>
    </w:p>
    <w:p w14:paraId="286A3D73" w14:textId="77777777" w:rsidR="005E2B98" w:rsidRPr="002157F5" w:rsidRDefault="005E2B98" w:rsidP="002157F5">
      <w:pPr>
        <w:spacing w:before="0" w:after="0" w:line="20" w:lineRule="atLeast"/>
        <w:ind w:firstLine="20"/>
        <w:jc w:val="both"/>
        <w:rPr>
          <w:bCs/>
          <w:sz w:val="24"/>
        </w:rPr>
      </w:pPr>
      <w:r w:rsidRPr="002157F5">
        <w:rPr>
          <w:bCs/>
          <w:sz w:val="24"/>
        </w:rPr>
        <w:t>По думите на д-р Стефан Константинов, бивш здравен министър, случващото се в здравеопазването през последните 25 години е резултат от стимулите, които дава системата.</w:t>
      </w:r>
    </w:p>
    <w:p w14:paraId="0EC42DC3" w14:textId="77777777" w:rsidR="005E2B98" w:rsidRPr="002157F5" w:rsidRDefault="005E2B98" w:rsidP="002157F5">
      <w:pPr>
        <w:spacing w:before="0" w:after="0" w:line="20" w:lineRule="atLeast"/>
        <w:ind w:firstLine="20"/>
        <w:jc w:val="both"/>
        <w:rPr>
          <w:bCs/>
          <w:sz w:val="24"/>
        </w:rPr>
      </w:pPr>
      <w:r w:rsidRPr="002157F5">
        <w:rPr>
          <w:bCs/>
          <w:sz w:val="24"/>
        </w:rPr>
        <w:t>„Бяха изнесени данни, че клиниката в Пловдив е имала таргет колко човека да се приемат и какво да се случва след това. Това не знам защо учудва някого, защото то се случва във всички болници.“</w:t>
      </w:r>
    </w:p>
    <w:p w14:paraId="171C422C" w14:textId="77777777" w:rsidR="005E2B98" w:rsidRPr="002157F5" w:rsidRDefault="005E2B98" w:rsidP="002157F5">
      <w:pPr>
        <w:spacing w:before="0" w:after="0" w:line="20" w:lineRule="atLeast"/>
        <w:ind w:firstLine="20"/>
        <w:jc w:val="both"/>
        <w:rPr>
          <w:bCs/>
          <w:sz w:val="24"/>
        </w:rPr>
      </w:pPr>
      <w:r w:rsidRPr="002157F5">
        <w:rPr>
          <w:bCs/>
          <w:sz w:val="24"/>
        </w:rPr>
        <w:t>Допълни, че зависи какво цели въпросният таргет - дали да се постигнат такива резултати, че да се платят заплатите на персонала или да има и печалби.</w:t>
      </w:r>
    </w:p>
    <w:p w14:paraId="32234B88" w14:textId="77777777" w:rsidR="005E2B98" w:rsidRPr="002157F5" w:rsidRDefault="005E2B98" w:rsidP="002157F5">
      <w:pPr>
        <w:spacing w:before="0" w:after="0" w:line="20" w:lineRule="atLeast"/>
        <w:ind w:firstLine="20"/>
        <w:jc w:val="both"/>
        <w:rPr>
          <w:bCs/>
          <w:sz w:val="24"/>
        </w:rPr>
      </w:pPr>
      <w:r w:rsidRPr="002157F5">
        <w:rPr>
          <w:bCs/>
          <w:sz w:val="24"/>
        </w:rPr>
        <w:t>„Таргетът се спуска от собственика на лечебното заведение към управителя, той на свой ред го спуска към началниците на клиниките и те накрая - към лекарите.“</w:t>
      </w:r>
    </w:p>
    <w:p w14:paraId="0F156711" w14:textId="77777777" w:rsidR="005E2B98" w:rsidRPr="002157F5" w:rsidRDefault="005E2B98" w:rsidP="002157F5">
      <w:pPr>
        <w:spacing w:before="0" w:after="0" w:line="20" w:lineRule="atLeast"/>
        <w:ind w:firstLine="20"/>
        <w:jc w:val="both"/>
        <w:rPr>
          <w:bCs/>
          <w:sz w:val="24"/>
        </w:rPr>
      </w:pPr>
      <w:r w:rsidRPr="002157F5">
        <w:rPr>
          <w:bCs/>
          <w:sz w:val="24"/>
        </w:rPr>
        <w:lastRenderedPageBreak/>
        <w:t>Отбеляза, че така се подхранва порочната практика непрекъснато да се отварят болници, чиято цел е да реализират печалба.</w:t>
      </w:r>
    </w:p>
    <w:p w14:paraId="431FB5AB" w14:textId="77777777" w:rsidR="005E2B98" w:rsidRPr="002157F5" w:rsidRDefault="005E2B98" w:rsidP="002157F5">
      <w:pPr>
        <w:spacing w:before="0" w:after="0" w:line="20" w:lineRule="atLeast"/>
        <w:ind w:firstLine="20"/>
        <w:jc w:val="both"/>
        <w:rPr>
          <w:bCs/>
          <w:sz w:val="24"/>
        </w:rPr>
      </w:pPr>
      <w:r w:rsidRPr="002157F5">
        <w:rPr>
          <w:bCs/>
          <w:sz w:val="24"/>
        </w:rPr>
        <w:t>„Когато са отворени болниците, те трябва да се напълнят с хора и трябва да приемат пациенти. След това обаче целта е в болниците да постъпват леки пациенти, леки случаи, защото за тях се плаща също като за тежки. Тежките случаи се изписват.“</w:t>
      </w:r>
    </w:p>
    <w:p w14:paraId="32892754" w14:textId="77777777" w:rsidR="005E2B98" w:rsidRPr="002157F5" w:rsidRDefault="005E2B98" w:rsidP="002157F5">
      <w:pPr>
        <w:spacing w:before="0" w:after="0" w:line="20" w:lineRule="atLeast"/>
        <w:ind w:firstLine="20"/>
        <w:jc w:val="both"/>
        <w:rPr>
          <w:bCs/>
          <w:sz w:val="24"/>
        </w:rPr>
      </w:pPr>
      <w:r w:rsidRPr="002157F5">
        <w:rPr>
          <w:bCs/>
          <w:sz w:val="24"/>
        </w:rPr>
        <w:t>Даде пример с годините на ковид. Припомни, че България има най-голямата болнична мрежа в ЕС спрямо броя население, но се оказа, че когато дойдоха тежките случаи на ковид, възникна проблем къде да бъдат настанени те. </w:t>
      </w:r>
    </w:p>
    <w:p w14:paraId="66C1E5C0" w14:textId="4DCBCB32" w:rsidR="006A2B3A" w:rsidRPr="002157F5" w:rsidRDefault="00977C74" w:rsidP="002157F5">
      <w:pPr>
        <w:spacing w:before="0" w:after="0" w:line="20" w:lineRule="atLeast"/>
        <w:ind w:firstLine="20"/>
        <w:jc w:val="both"/>
        <w:rPr>
          <w:bCs/>
          <w:sz w:val="24"/>
        </w:rPr>
      </w:pPr>
      <w:r w:rsidRPr="002157F5">
        <w:rPr>
          <w:bCs/>
          <w:sz w:val="24"/>
        </w:rPr>
        <w:t xml:space="preserve"> </w:t>
      </w:r>
    </w:p>
    <w:p w14:paraId="3797E39F" w14:textId="77777777" w:rsidR="006A2B3A" w:rsidRPr="002157F5" w:rsidRDefault="006A2B3A" w:rsidP="002157F5">
      <w:pPr>
        <w:spacing w:before="0" w:after="0" w:line="20" w:lineRule="atLeast"/>
        <w:ind w:firstLine="20"/>
        <w:jc w:val="both"/>
        <w:rPr>
          <w:bCs/>
          <w:sz w:val="24"/>
        </w:rPr>
      </w:pPr>
      <w:r w:rsidRPr="002157F5">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2157F5" w:rsidRDefault="006A2B3A" w:rsidP="002157F5">
      <w:pPr>
        <w:spacing w:before="0" w:after="0" w:line="20" w:lineRule="atLeast"/>
        <w:ind w:firstLine="20"/>
        <w:jc w:val="both"/>
        <w:rPr>
          <w:bCs/>
          <w:sz w:val="24"/>
        </w:rPr>
      </w:pPr>
    </w:p>
    <w:p w14:paraId="5E2650ED" w14:textId="77777777" w:rsidR="00874235" w:rsidRPr="002157F5" w:rsidRDefault="00874235" w:rsidP="002157F5">
      <w:pPr>
        <w:pStyle w:val="1"/>
        <w:spacing w:before="0" w:after="0"/>
        <w:rPr>
          <w:rFonts w:ascii="Arial Narrow" w:hAnsi="Arial Narrow"/>
          <w:sz w:val="24"/>
          <w:szCs w:val="24"/>
        </w:rPr>
      </w:pPr>
      <w:bookmarkStart w:id="19" w:name="_Toc242860103"/>
      <w:r w:rsidRPr="002157F5">
        <w:rPr>
          <w:rFonts w:ascii="Arial Narrow" w:hAnsi="Arial Narrow"/>
          <w:sz w:val="24"/>
          <w:szCs w:val="24"/>
        </w:rPr>
        <w:t>„Животът трябва да продължи“: Истории за надеждата и битката с рака на гърдата</w:t>
      </w:r>
      <w:bookmarkEnd w:id="19"/>
    </w:p>
    <w:p w14:paraId="32B0598A" w14:textId="6DC59521" w:rsidR="006E14DF" w:rsidRPr="002157F5" w:rsidRDefault="006E14DF" w:rsidP="002157F5">
      <w:pPr>
        <w:spacing w:before="0" w:after="0" w:line="20" w:lineRule="atLeast"/>
        <w:ind w:firstLine="20"/>
        <w:jc w:val="both"/>
        <w:rPr>
          <w:b/>
          <w:sz w:val="24"/>
        </w:rPr>
      </w:pPr>
      <w:proofErr w:type="spellStart"/>
      <w:r w:rsidRPr="002157F5">
        <w:rPr>
          <w:b/>
          <w:sz w:val="24"/>
        </w:rPr>
        <w:t>bTV</w:t>
      </w:r>
      <w:proofErr w:type="spellEnd"/>
      <w:r w:rsidRPr="002157F5">
        <w:rPr>
          <w:b/>
          <w:sz w:val="24"/>
        </w:rPr>
        <w:t xml:space="preserve">, Тази сутрин </w:t>
      </w:r>
    </w:p>
    <w:p w14:paraId="644182F2" w14:textId="1CE34798" w:rsidR="00874235" w:rsidRPr="002157F5" w:rsidRDefault="00000000" w:rsidP="002157F5">
      <w:pPr>
        <w:spacing w:before="0" w:after="0" w:line="20" w:lineRule="atLeast"/>
        <w:ind w:firstLine="20"/>
        <w:jc w:val="both"/>
        <w:rPr>
          <w:bCs/>
          <w:sz w:val="24"/>
        </w:rPr>
      </w:pPr>
      <w:r w:rsidRPr="002157F5">
        <w:rPr>
          <w:bCs/>
          <w:sz w:val="24"/>
        </w:rPr>
        <w:pict w14:anchorId="31B8E2D8">
          <v:rect id="_x0000_i1027" style="width:453.6pt;height:1.5pt" o:hralign="center" o:hrstd="t" o:hrnoshade="t" o:hr="t" fillcolor="#aca899" stroked="f"/>
        </w:pict>
      </w:r>
    </w:p>
    <w:p w14:paraId="5CB7AABE" w14:textId="47B97B38" w:rsidR="00874235" w:rsidRPr="002157F5" w:rsidRDefault="00874235" w:rsidP="002157F5">
      <w:pPr>
        <w:spacing w:before="0" w:after="0" w:line="20" w:lineRule="atLeast"/>
        <w:ind w:firstLine="20"/>
        <w:jc w:val="both"/>
        <w:rPr>
          <w:bCs/>
          <w:sz w:val="24"/>
        </w:rPr>
      </w:pPr>
      <w:r w:rsidRPr="002157F5">
        <w:rPr>
          <w:bCs/>
          <w:sz w:val="24"/>
        </w:rPr>
        <w:t>„Животът трябва да продължи по същия начин, по който си го живяла досега. Няма причина да е по друг начин.“ Това казва Кремена Краева, която през 2019 г. чува диагнозата рак на гърдата. Следват операции, химиотерапия и лъчетерапия. Днес тя разказва историята си, за да вдъхне надежда на други жени, изправени пред същото изпитание.</w:t>
      </w:r>
    </w:p>
    <w:p w14:paraId="5A5D428E" w14:textId="72DDF2D3" w:rsidR="00874235" w:rsidRPr="002157F5" w:rsidRDefault="00874235" w:rsidP="002157F5">
      <w:pPr>
        <w:spacing w:before="0" w:after="0" w:line="20" w:lineRule="atLeast"/>
        <w:ind w:firstLine="20"/>
        <w:jc w:val="both"/>
        <w:rPr>
          <w:bCs/>
          <w:sz w:val="24"/>
        </w:rPr>
      </w:pPr>
      <w:r w:rsidRPr="002157F5">
        <w:rPr>
          <w:bCs/>
          <w:sz w:val="24"/>
        </w:rPr>
        <w:t>Нейната история е част от инициативата „Бяла лястовица“, която Комплексният онкологичен център в Бургас организира за десета поредна година. Събитието е посветено на жените, преминали през рак на гърдата, на живота след диагнозата и на подкрепата, от която се нуждаят пациентите и техните семейства.</w:t>
      </w:r>
    </w:p>
    <w:p w14:paraId="1216F960" w14:textId="04169EFD" w:rsidR="00874235" w:rsidRPr="002157F5" w:rsidRDefault="00874235" w:rsidP="002157F5">
      <w:pPr>
        <w:spacing w:before="0" w:after="0" w:line="20" w:lineRule="atLeast"/>
        <w:ind w:firstLine="20"/>
        <w:jc w:val="both"/>
        <w:rPr>
          <w:bCs/>
          <w:sz w:val="24"/>
        </w:rPr>
      </w:pPr>
      <w:r w:rsidRPr="002157F5">
        <w:rPr>
          <w:bCs/>
          <w:sz w:val="24"/>
        </w:rPr>
        <w:t>Инициативата е част от проявите през октомври – Световния месец за борба с рака на гърдата.</w:t>
      </w:r>
    </w:p>
    <w:p w14:paraId="1669A115" w14:textId="77777777" w:rsidR="00874235" w:rsidRPr="002157F5" w:rsidRDefault="00874235" w:rsidP="002157F5">
      <w:pPr>
        <w:spacing w:before="0" w:after="0" w:line="20" w:lineRule="atLeast"/>
        <w:ind w:firstLine="20"/>
        <w:jc w:val="both"/>
        <w:rPr>
          <w:bCs/>
          <w:sz w:val="24"/>
        </w:rPr>
      </w:pPr>
      <w:r w:rsidRPr="002157F5">
        <w:rPr>
          <w:bCs/>
          <w:sz w:val="24"/>
        </w:rPr>
        <w:t>Лекари, пациенти и психолози разказаха защо профилактиката и навременната диагностика са толкова важни.</w:t>
      </w:r>
    </w:p>
    <w:p w14:paraId="2DA3FD4B" w14:textId="57B634DB" w:rsidR="00874235" w:rsidRPr="002157F5" w:rsidRDefault="00874235" w:rsidP="002157F5">
      <w:pPr>
        <w:spacing w:before="0" w:after="0" w:line="20" w:lineRule="atLeast"/>
        <w:ind w:firstLine="20"/>
        <w:jc w:val="both"/>
        <w:rPr>
          <w:bCs/>
          <w:sz w:val="24"/>
        </w:rPr>
      </w:pPr>
      <w:r w:rsidRPr="002157F5">
        <w:rPr>
          <w:bCs/>
          <w:sz w:val="24"/>
        </w:rPr>
        <w:t>Близо 5000 жени годишно се сблъскват с диагнозата рак на гърдата, а над 50 000 живеят със заболяването или преминават през лечение.</w:t>
      </w:r>
    </w:p>
    <w:p w14:paraId="2D97A244" w14:textId="73EFF5D0" w:rsidR="00874235" w:rsidRPr="002157F5" w:rsidRDefault="00874235" w:rsidP="002157F5">
      <w:pPr>
        <w:spacing w:before="0" w:after="0" w:line="20" w:lineRule="atLeast"/>
        <w:ind w:firstLine="20"/>
        <w:jc w:val="both"/>
        <w:rPr>
          <w:bCs/>
          <w:sz w:val="24"/>
        </w:rPr>
      </w:pPr>
      <w:r w:rsidRPr="002157F5">
        <w:rPr>
          <w:bCs/>
          <w:sz w:val="24"/>
        </w:rPr>
        <w:t xml:space="preserve">Според д-р Ани </w:t>
      </w:r>
      <w:proofErr w:type="spellStart"/>
      <w:r w:rsidRPr="002157F5">
        <w:rPr>
          <w:bCs/>
          <w:sz w:val="24"/>
        </w:rPr>
        <w:t>Драголова</w:t>
      </w:r>
      <w:proofErr w:type="spellEnd"/>
      <w:r w:rsidRPr="002157F5">
        <w:rPr>
          <w:bCs/>
          <w:sz w:val="24"/>
        </w:rPr>
        <w:t xml:space="preserve"> профилактичните прегледи са подходящи за жените във всяка възраст, но методът на изследване трябва да бъде съобразен с индивидуалните рискови фактори и структурата на млечните жлези.</w:t>
      </w:r>
    </w:p>
    <w:p w14:paraId="7720C2A5" w14:textId="709DE1E5" w:rsidR="00874235" w:rsidRPr="002157F5" w:rsidRDefault="00874235" w:rsidP="002157F5">
      <w:pPr>
        <w:spacing w:before="0" w:after="0" w:line="20" w:lineRule="atLeast"/>
        <w:ind w:firstLine="20"/>
        <w:jc w:val="both"/>
        <w:rPr>
          <w:bCs/>
          <w:sz w:val="24"/>
        </w:rPr>
      </w:pPr>
      <w:r w:rsidRPr="002157F5">
        <w:rPr>
          <w:bCs/>
          <w:sz w:val="24"/>
        </w:rPr>
        <w:t>При по-младите жени обикновено се използва ехографско изследване, докато след определена възраст основен метод за профилактика е мамографията.</w:t>
      </w:r>
    </w:p>
    <w:p w14:paraId="05193ADA" w14:textId="750F8CEA" w:rsidR="00874235" w:rsidRPr="002157F5" w:rsidRDefault="00874235" w:rsidP="002157F5">
      <w:pPr>
        <w:spacing w:before="0" w:after="0" w:line="20" w:lineRule="atLeast"/>
        <w:ind w:firstLine="20"/>
        <w:jc w:val="both"/>
        <w:rPr>
          <w:bCs/>
          <w:sz w:val="24"/>
        </w:rPr>
      </w:pPr>
      <w:r w:rsidRPr="002157F5">
        <w:rPr>
          <w:bCs/>
          <w:sz w:val="24"/>
        </w:rPr>
        <w:t>Лекарят припомни, че жените могат да се възползват от профилактични изследвания с направление от личния лекар съобразно възрастовите условия и периодичността, предвидени по здравна каса.</w:t>
      </w:r>
    </w:p>
    <w:p w14:paraId="1F4FCFF9" w14:textId="509E9639" w:rsidR="00874235" w:rsidRPr="002157F5" w:rsidRDefault="00874235" w:rsidP="002157F5">
      <w:pPr>
        <w:spacing w:before="0" w:after="0" w:line="20" w:lineRule="atLeast"/>
        <w:ind w:firstLine="20"/>
        <w:jc w:val="both"/>
        <w:rPr>
          <w:bCs/>
          <w:sz w:val="24"/>
        </w:rPr>
      </w:pPr>
      <w:r w:rsidRPr="002157F5">
        <w:rPr>
          <w:bCs/>
          <w:sz w:val="24"/>
        </w:rPr>
        <w:t>Най-важното послание обаче е прегледът да не се отлага при установена промяна.</w:t>
      </w:r>
    </w:p>
    <w:p w14:paraId="607764E0" w14:textId="16442DD2" w:rsidR="00874235" w:rsidRPr="002157F5" w:rsidRDefault="00874235" w:rsidP="002157F5">
      <w:pPr>
        <w:spacing w:before="0" w:after="0" w:line="20" w:lineRule="atLeast"/>
        <w:ind w:firstLine="20"/>
        <w:jc w:val="both"/>
        <w:rPr>
          <w:bCs/>
          <w:sz w:val="24"/>
        </w:rPr>
      </w:pPr>
      <w:r w:rsidRPr="002157F5">
        <w:rPr>
          <w:bCs/>
          <w:sz w:val="24"/>
        </w:rPr>
        <w:t xml:space="preserve">„Ако някоя жена напипа образувание, бучка или някаква промяна в гърдата си, не е нужно да отлага посещението при лекаря до следващия профилактичен преглед. Хубаво е това да стане своевременно, възможно най-рано“, подчерта д-р </w:t>
      </w:r>
      <w:proofErr w:type="spellStart"/>
      <w:r w:rsidRPr="002157F5">
        <w:rPr>
          <w:bCs/>
          <w:sz w:val="24"/>
        </w:rPr>
        <w:t>Драголова</w:t>
      </w:r>
      <w:proofErr w:type="spellEnd"/>
      <w:r w:rsidRPr="002157F5">
        <w:rPr>
          <w:bCs/>
          <w:sz w:val="24"/>
        </w:rPr>
        <w:t>.</w:t>
      </w:r>
    </w:p>
    <w:p w14:paraId="5F65D11F" w14:textId="77777777" w:rsidR="00874235" w:rsidRPr="002157F5" w:rsidRDefault="00874235" w:rsidP="002157F5">
      <w:pPr>
        <w:spacing w:before="0" w:after="0" w:line="20" w:lineRule="atLeast"/>
        <w:ind w:firstLine="20"/>
        <w:jc w:val="both"/>
        <w:rPr>
          <w:bCs/>
          <w:sz w:val="24"/>
        </w:rPr>
      </w:pPr>
      <w:r w:rsidRPr="002157F5">
        <w:rPr>
          <w:bCs/>
          <w:sz w:val="24"/>
        </w:rPr>
        <w:t>Тя призова жените да се грижат за здравето си през цялата година, а не само по време на кампаниите през октомври.</w:t>
      </w:r>
    </w:p>
    <w:p w14:paraId="0BA925EE" w14:textId="06340F86" w:rsidR="00874235" w:rsidRPr="002157F5" w:rsidRDefault="00874235" w:rsidP="002157F5">
      <w:pPr>
        <w:spacing w:before="0" w:after="0" w:line="20" w:lineRule="atLeast"/>
        <w:ind w:firstLine="20"/>
        <w:jc w:val="both"/>
        <w:rPr>
          <w:bCs/>
          <w:sz w:val="24"/>
        </w:rPr>
      </w:pPr>
      <w:r w:rsidRPr="002157F5">
        <w:rPr>
          <w:bCs/>
          <w:sz w:val="24"/>
        </w:rPr>
        <w:t>Диагнозата не се поставя само с един преглед</w:t>
      </w:r>
    </w:p>
    <w:p w14:paraId="4CDD9CCA" w14:textId="037DA51E" w:rsidR="00874235" w:rsidRPr="002157F5" w:rsidRDefault="00874235" w:rsidP="002157F5">
      <w:pPr>
        <w:spacing w:before="0" w:after="0" w:line="20" w:lineRule="atLeast"/>
        <w:ind w:firstLine="20"/>
        <w:jc w:val="both"/>
        <w:rPr>
          <w:bCs/>
          <w:sz w:val="24"/>
        </w:rPr>
      </w:pPr>
      <w:r w:rsidRPr="002157F5">
        <w:rPr>
          <w:bCs/>
          <w:sz w:val="24"/>
        </w:rPr>
        <w:t>Съобщаването на съмнение за онкологично заболяване е един от най-трудните моменти както за пациентката, така и за лекаря.</w:t>
      </w:r>
    </w:p>
    <w:p w14:paraId="3C178946" w14:textId="4065265D" w:rsidR="00874235" w:rsidRPr="002157F5" w:rsidRDefault="00874235" w:rsidP="002157F5">
      <w:pPr>
        <w:spacing w:before="0" w:after="0" w:line="20" w:lineRule="atLeast"/>
        <w:ind w:firstLine="20"/>
        <w:jc w:val="both"/>
        <w:rPr>
          <w:bCs/>
          <w:sz w:val="24"/>
        </w:rPr>
      </w:pPr>
      <w:r w:rsidRPr="002157F5">
        <w:rPr>
          <w:bCs/>
          <w:sz w:val="24"/>
        </w:rPr>
        <w:t xml:space="preserve">Д-р </w:t>
      </w:r>
      <w:proofErr w:type="spellStart"/>
      <w:r w:rsidRPr="002157F5">
        <w:rPr>
          <w:bCs/>
          <w:sz w:val="24"/>
        </w:rPr>
        <w:t>Драголова</w:t>
      </w:r>
      <w:proofErr w:type="spellEnd"/>
      <w:r w:rsidRPr="002157F5">
        <w:rPr>
          <w:bCs/>
          <w:sz w:val="24"/>
        </w:rPr>
        <w:t xml:space="preserve"> обясни, че при откриване на подозрителна находка са необходими допълнителни изследвания.</w:t>
      </w:r>
    </w:p>
    <w:p w14:paraId="2ED657D8" w14:textId="5DAFE806" w:rsidR="00874235" w:rsidRPr="002157F5" w:rsidRDefault="00874235" w:rsidP="002157F5">
      <w:pPr>
        <w:spacing w:before="0" w:after="0" w:line="20" w:lineRule="atLeast"/>
        <w:ind w:firstLine="20"/>
        <w:jc w:val="both"/>
        <w:rPr>
          <w:bCs/>
          <w:sz w:val="24"/>
        </w:rPr>
      </w:pPr>
      <w:r w:rsidRPr="002157F5">
        <w:rPr>
          <w:bCs/>
          <w:sz w:val="24"/>
        </w:rPr>
        <w:lastRenderedPageBreak/>
        <w:t>„Съобщаването на диагнозата изисква много прецизна диагностика. Никога само с едно образно изследване не можем категорично да я поставим“, посочи тя.</w:t>
      </w:r>
    </w:p>
    <w:p w14:paraId="1BE2EBD3" w14:textId="53BEE6FA" w:rsidR="00874235" w:rsidRPr="002157F5" w:rsidRDefault="00874235" w:rsidP="002157F5">
      <w:pPr>
        <w:spacing w:before="0" w:after="0" w:line="20" w:lineRule="atLeast"/>
        <w:ind w:firstLine="20"/>
        <w:jc w:val="both"/>
        <w:rPr>
          <w:bCs/>
          <w:sz w:val="24"/>
        </w:rPr>
      </w:pPr>
      <w:r w:rsidRPr="002157F5">
        <w:rPr>
          <w:bCs/>
          <w:sz w:val="24"/>
        </w:rPr>
        <w:t>При необходимост пациентката се насочва за мамография или магнитен резонанс, а окончателното потвърждаване на диагнозата става чрез хистологично изследване.</w:t>
      </w:r>
    </w:p>
    <w:p w14:paraId="5398E746" w14:textId="00D703F1" w:rsidR="00874235" w:rsidRPr="002157F5" w:rsidRDefault="00874235" w:rsidP="002157F5">
      <w:pPr>
        <w:spacing w:before="0" w:after="0" w:line="20" w:lineRule="atLeast"/>
        <w:ind w:firstLine="20"/>
        <w:jc w:val="both"/>
        <w:rPr>
          <w:bCs/>
          <w:sz w:val="24"/>
        </w:rPr>
      </w:pPr>
      <w:r w:rsidRPr="002157F5">
        <w:rPr>
          <w:bCs/>
          <w:sz w:val="24"/>
        </w:rPr>
        <w:t>Кремена Краева разбира, че има рак на гърдата през 2019 г. Следват множество изследвания, операции, химиотерапия и лъчетерапия.</w:t>
      </w:r>
    </w:p>
    <w:p w14:paraId="4BA079DF" w14:textId="185B479D" w:rsidR="00874235" w:rsidRPr="002157F5" w:rsidRDefault="00874235" w:rsidP="002157F5">
      <w:pPr>
        <w:spacing w:before="0" w:after="0" w:line="20" w:lineRule="atLeast"/>
        <w:ind w:firstLine="20"/>
        <w:jc w:val="both"/>
        <w:rPr>
          <w:bCs/>
          <w:sz w:val="24"/>
        </w:rPr>
      </w:pPr>
      <w:r w:rsidRPr="002157F5">
        <w:rPr>
          <w:bCs/>
          <w:sz w:val="24"/>
        </w:rPr>
        <w:t>Днес тя казва, че се чувства добре, а решаваща роля по време на лечението са имали хората около нея.</w:t>
      </w:r>
    </w:p>
    <w:p w14:paraId="7AA76F05" w14:textId="1061F0B0" w:rsidR="00874235" w:rsidRPr="002157F5" w:rsidRDefault="00874235" w:rsidP="002157F5">
      <w:pPr>
        <w:spacing w:before="0" w:after="0" w:line="20" w:lineRule="atLeast"/>
        <w:ind w:firstLine="20"/>
        <w:jc w:val="both"/>
        <w:rPr>
          <w:bCs/>
          <w:sz w:val="24"/>
        </w:rPr>
      </w:pPr>
      <w:r w:rsidRPr="002157F5">
        <w:rPr>
          <w:bCs/>
          <w:sz w:val="24"/>
        </w:rPr>
        <w:t>„Имах голяма подкрепа от близките, от лекарите, от всички около мен. Никой не се държеше с мен така, сякаш съм болна. И това ми даваше сили да се боря още повече“, разказва тя.</w:t>
      </w:r>
    </w:p>
    <w:p w14:paraId="32CD9165" w14:textId="05079EC0" w:rsidR="00874235" w:rsidRPr="002157F5" w:rsidRDefault="00874235" w:rsidP="002157F5">
      <w:pPr>
        <w:spacing w:before="0" w:after="0" w:line="20" w:lineRule="atLeast"/>
        <w:ind w:firstLine="20"/>
        <w:jc w:val="both"/>
        <w:rPr>
          <w:bCs/>
          <w:sz w:val="24"/>
        </w:rPr>
      </w:pPr>
      <w:r w:rsidRPr="002157F5">
        <w:rPr>
          <w:bCs/>
          <w:sz w:val="24"/>
        </w:rPr>
        <w:t xml:space="preserve">По думите </w:t>
      </w:r>
      <w:r w:rsidRPr="002157F5">
        <w:rPr>
          <w:rFonts w:ascii="Calibri" w:hAnsi="Calibri" w:cs="Calibri"/>
          <w:bCs/>
          <w:sz w:val="24"/>
        </w:rPr>
        <w:t>ѝ</w:t>
      </w:r>
      <w:r w:rsidRPr="002157F5">
        <w:rPr>
          <w:bCs/>
          <w:sz w:val="24"/>
        </w:rPr>
        <w:t xml:space="preserve"> </w:t>
      </w:r>
      <w:r w:rsidRPr="002157F5">
        <w:rPr>
          <w:rFonts w:cs="Arial Narrow"/>
          <w:bCs/>
          <w:sz w:val="24"/>
        </w:rPr>
        <w:t>прекаленото</w:t>
      </w:r>
      <w:r w:rsidRPr="002157F5">
        <w:rPr>
          <w:bCs/>
          <w:sz w:val="24"/>
        </w:rPr>
        <w:t xml:space="preserve"> </w:t>
      </w:r>
      <w:r w:rsidRPr="002157F5">
        <w:rPr>
          <w:rFonts w:cs="Arial Narrow"/>
          <w:bCs/>
          <w:sz w:val="24"/>
        </w:rPr>
        <w:t>съжаление</w:t>
      </w:r>
      <w:r w:rsidRPr="002157F5">
        <w:rPr>
          <w:bCs/>
          <w:sz w:val="24"/>
        </w:rPr>
        <w:t xml:space="preserve"> </w:t>
      </w:r>
      <w:r w:rsidRPr="002157F5">
        <w:rPr>
          <w:rFonts w:cs="Arial Narrow"/>
          <w:bCs/>
          <w:sz w:val="24"/>
        </w:rPr>
        <w:t>невинаги</w:t>
      </w:r>
      <w:r w:rsidRPr="002157F5">
        <w:rPr>
          <w:bCs/>
          <w:sz w:val="24"/>
        </w:rPr>
        <w:t xml:space="preserve"> </w:t>
      </w:r>
      <w:r w:rsidRPr="002157F5">
        <w:rPr>
          <w:rFonts w:cs="Arial Narrow"/>
          <w:bCs/>
          <w:sz w:val="24"/>
        </w:rPr>
        <w:t>помага</w:t>
      </w:r>
      <w:r w:rsidRPr="002157F5">
        <w:rPr>
          <w:bCs/>
          <w:sz w:val="24"/>
        </w:rPr>
        <w:t xml:space="preserve"> </w:t>
      </w:r>
      <w:r w:rsidRPr="002157F5">
        <w:rPr>
          <w:rFonts w:cs="Arial Narrow"/>
          <w:bCs/>
          <w:sz w:val="24"/>
        </w:rPr>
        <w:t>на</w:t>
      </w:r>
      <w:r w:rsidRPr="002157F5">
        <w:rPr>
          <w:bCs/>
          <w:sz w:val="24"/>
        </w:rPr>
        <w:t xml:space="preserve"> </w:t>
      </w:r>
      <w:r w:rsidRPr="002157F5">
        <w:rPr>
          <w:rFonts w:cs="Arial Narrow"/>
          <w:bCs/>
          <w:sz w:val="24"/>
        </w:rPr>
        <w:t>човек</w:t>
      </w:r>
      <w:r w:rsidRPr="002157F5">
        <w:rPr>
          <w:bCs/>
          <w:sz w:val="24"/>
        </w:rPr>
        <w:t xml:space="preserve">, </w:t>
      </w:r>
      <w:r w:rsidRPr="002157F5">
        <w:rPr>
          <w:rFonts w:cs="Arial Narrow"/>
          <w:bCs/>
          <w:sz w:val="24"/>
        </w:rPr>
        <w:t>който</w:t>
      </w:r>
      <w:r w:rsidRPr="002157F5">
        <w:rPr>
          <w:bCs/>
          <w:sz w:val="24"/>
        </w:rPr>
        <w:t xml:space="preserve"> </w:t>
      </w:r>
      <w:r w:rsidRPr="002157F5">
        <w:rPr>
          <w:rFonts w:cs="Arial Narrow"/>
          <w:bCs/>
          <w:sz w:val="24"/>
        </w:rPr>
        <w:t>преминава</w:t>
      </w:r>
      <w:r w:rsidRPr="002157F5">
        <w:rPr>
          <w:bCs/>
          <w:sz w:val="24"/>
        </w:rPr>
        <w:t xml:space="preserve"> </w:t>
      </w:r>
      <w:r w:rsidRPr="002157F5">
        <w:rPr>
          <w:rFonts w:cs="Arial Narrow"/>
          <w:bCs/>
          <w:sz w:val="24"/>
        </w:rPr>
        <w:t>през</w:t>
      </w:r>
      <w:r w:rsidRPr="002157F5">
        <w:rPr>
          <w:bCs/>
          <w:sz w:val="24"/>
        </w:rPr>
        <w:t xml:space="preserve"> </w:t>
      </w:r>
      <w:r w:rsidRPr="002157F5">
        <w:rPr>
          <w:rFonts w:cs="Arial Narrow"/>
          <w:bCs/>
          <w:sz w:val="24"/>
        </w:rPr>
        <w:t>тежко</w:t>
      </w:r>
      <w:r w:rsidRPr="002157F5">
        <w:rPr>
          <w:bCs/>
          <w:sz w:val="24"/>
        </w:rPr>
        <w:t xml:space="preserve"> </w:t>
      </w:r>
      <w:r w:rsidRPr="002157F5">
        <w:rPr>
          <w:rFonts w:cs="Arial Narrow"/>
          <w:bCs/>
          <w:sz w:val="24"/>
        </w:rPr>
        <w:t>лечение</w:t>
      </w:r>
      <w:r w:rsidRPr="002157F5">
        <w:rPr>
          <w:bCs/>
          <w:sz w:val="24"/>
        </w:rPr>
        <w:t>.</w:t>
      </w:r>
    </w:p>
    <w:p w14:paraId="134FA1AA" w14:textId="77777777" w:rsidR="00874235" w:rsidRPr="002157F5" w:rsidRDefault="00874235" w:rsidP="002157F5">
      <w:pPr>
        <w:spacing w:before="0" w:after="0" w:line="20" w:lineRule="atLeast"/>
        <w:ind w:firstLine="20"/>
        <w:jc w:val="both"/>
        <w:rPr>
          <w:bCs/>
          <w:sz w:val="24"/>
        </w:rPr>
      </w:pPr>
      <w:r w:rsidRPr="002157F5">
        <w:rPr>
          <w:bCs/>
          <w:sz w:val="24"/>
        </w:rPr>
        <w:t>За Кремена най-важното е близките да продължат да виждат човека отвъд диагнозата и да му помогнат да запази усещането за нормален живот.</w:t>
      </w:r>
    </w:p>
    <w:p w14:paraId="407E4662" w14:textId="2AEA994B" w:rsidR="00874235" w:rsidRPr="002157F5" w:rsidRDefault="00874235" w:rsidP="002157F5">
      <w:pPr>
        <w:spacing w:before="0" w:after="0" w:line="20" w:lineRule="atLeast"/>
        <w:ind w:firstLine="20"/>
        <w:jc w:val="both"/>
        <w:rPr>
          <w:bCs/>
          <w:sz w:val="24"/>
        </w:rPr>
      </w:pPr>
      <w:r w:rsidRPr="002157F5">
        <w:rPr>
          <w:bCs/>
          <w:sz w:val="24"/>
        </w:rPr>
        <w:t>Със своя опит сподели и медицинската сестра Ирина Димова, която самата е преминала през онкологично заболяване, а днес се грижи за пациенти със сходна диагноза.</w:t>
      </w:r>
    </w:p>
    <w:p w14:paraId="22A34C14" w14:textId="04256D9C" w:rsidR="00874235" w:rsidRPr="002157F5" w:rsidRDefault="00874235" w:rsidP="002157F5">
      <w:pPr>
        <w:spacing w:before="0" w:after="0" w:line="20" w:lineRule="atLeast"/>
        <w:ind w:firstLine="20"/>
        <w:jc w:val="both"/>
        <w:rPr>
          <w:bCs/>
          <w:sz w:val="24"/>
        </w:rPr>
      </w:pPr>
      <w:r w:rsidRPr="002157F5">
        <w:rPr>
          <w:bCs/>
          <w:sz w:val="24"/>
        </w:rPr>
        <w:t>„Важна е подкрепата на близките хора и да повярвате вътре в себе си, че не всичко зависи от тази диагноза“, каза тя.</w:t>
      </w:r>
    </w:p>
    <w:p w14:paraId="398D4158" w14:textId="49CACCF3" w:rsidR="00874235" w:rsidRPr="002157F5" w:rsidRDefault="00874235" w:rsidP="002157F5">
      <w:pPr>
        <w:spacing w:before="0" w:after="0" w:line="20" w:lineRule="atLeast"/>
        <w:ind w:firstLine="20"/>
        <w:jc w:val="both"/>
        <w:rPr>
          <w:bCs/>
          <w:sz w:val="24"/>
        </w:rPr>
      </w:pPr>
      <w:r w:rsidRPr="002157F5">
        <w:rPr>
          <w:bCs/>
          <w:sz w:val="24"/>
        </w:rPr>
        <w:t>Психологът Мария Стратиева обясни, че подкрепата не означава непременно да се дават съвети или да се настоява пациентката да бъде силна.</w:t>
      </w:r>
    </w:p>
    <w:p w14:paraId="4624842B" w14:textId="289DD395" w:rsidR="00874235" w:rsidRPr="002157F5" w:rsidRDefault="00874235" w:rsidP="002157F5">
      <w:pPr>
        <w:spacing w:before="0" w:after="0" w:line="20" w:lineRule="atLeast"/>
        <w:ind w:firstLine="20"/>
        <w:jc w:val="both"/>
        <w:rPr>
          <w:bCs/>
          <w:sz w:val="24"/>
        </w:rPr>
      </w:pPr>
      <w:r w:rsidRPr="002157F5">
        <w:rPr>
          <w:bCs/>
          <w:sz w:val="24"/>
        </w:rPr>
        <w:t>Според нея най-важното е жената да има възможност да изрази страховете си, без да се чувства длъжна да успокоява околните.</w:t>
      </w:r>
    </w:p>
    <w:p w14:paraId="524B6493" w14:textId="03A9EAB5" w:rsidR="00874235" w:rsidRPr="002157F5" w:rsidRDefault="00874235" w:rsidP="002157F5">
      <w:pPr>
        <w:spacing w:before="0" w:after="0" w:line="20" w:lineRule="atLeast"/>
        <w:ind w:firstLine="20"/>
        <w:jc w:val="both"/>
        <w:rPr>
          <w:bCs/>
          <w:sz w:val="24"/>
        </w:rPr>
      </w:pPr>
      <w:r w:rsidRPr="002157F5">
        <w:rPr>
          <w:bCs/>
          <w:sz w:val="24"/>
        </w:rPr>
        <w:t>„Правилни думи няма, защото много често фрази като „Всичко ще бъде наред“, „Мисли позитивно“, „Стегни се“, „</w:t>
      </w:r>
      <w:proofErr w:type="spellStart"/>
      <w:r w:rsidRPr="002157F5">
        <w:rPr>
          <w:bCs/>
          <w:sz w:val="24"/>
        </w:rPr>
        <w:t>Ти</w:t>
      </w:r>
      <w:proofErr w:type="spellEnd"/>
      <w:r w:rsidRPr="002157F5">
        <w:rPr>
          <w:bCs/>
          <w:sz w:val="24"/>
        </w:rPr>
        <w:t xml:space="preserve"> си силна“ по-скоро могат да доведат до това жената да потисне чувствата си, за да не тревожи близките“, обясни психологът.</w:t>
      </w:r>
    </w:p>
    <w:p w14:paraId="054D3E4A" w14:textId="7F33DCC8" w:rsidR="00874235" w:rsidRPr="002157F5" w:rsidRDefault="00874235" w:rsidP="002157F5">
      <w:pPr>
        <w:spacing w:before="0" w:after="0" w:line="20" w:lineRule="atLeast"/>
        <w:ind w:firstLine="20"/>
        <w:jc w:val="both"/>
        <w:rPr>
          <w:bCs/>
          <w:sz w:val="24"/>
        </w:rPr>
      </w:pPr>
      <w:r w:rsidRPr="002157F5">
        <w:rPr>
          <w:bCs/>
          <w:sz w:val="24"/>
        </w:rPr>
        <w:t>Така пациентката може да изпитва самота дори когато е заобиколена от много хора.</w:t>
      </w:r>
    </w:p>
    <w:p w14:paraId="7F5B5560" w14:textId="77777777" w:rsidR="00874235" w:rsidRPr="002157F5" w:rsidRDefault="00874235" w:rsidP="002157F5">
      <w:pPr>
        <w:spacing w:before="0" w:after="0" w:line="20" w:lineRule="atLeast"/>
        <w:ind w:firstLine="20"/>
        <w:jc w:val="both"/>
        <w:rPr>
          <w:bCs/>
          <w:sz w:val="24"/>
        </w:rPr>
      </w:pPr>
      <w:r w:rsidRPr="002157F5">
        <w:rPr>
          <w:bCs/>
          <w:sz w:val="24"/>
        </w:rPr>
        <w:t>Стратиева подчерта, че понякога човек има нужда да говори, а друг път – да остане в тишина, за да осмисли диагнозата. И двете реакции трябва да бъдат уважавани.</w:t>
      </w:r>
    </w:p>
    <w:p w14:paraId="0E8CDEAA" w14:textId="74BFDAA5" w:rsidR="006A2B3A" w:rsidRPr="002157F5" w:rsidRDefault="00874235" w:rsidP="002157F5">
      <w:pPr>
        <w:spacing w:before="0" w:after="0" w:line="20" w:lineRule="atLeast"/>
        <w:ind w:firstLine="20"/>
        <w:jc w:val="both"/>
        <w:rPr>
          <w:bCs/>
          <w:sz w:val="24"/>
        </w:rPr>
      </w:pPr>
      <w:hyperlink r:id="rId13" w:history="1">
        <w:r w:rsidRPr="002157F5">
          <w:rPr>
            <w:rStyle w:val="a4"/>
            <w:bCs/>
            <w:sz w:val="24"/>
          </w:rPr>
          <w:t>https://btvnovinite.bg/predavania/tazi-sutrin/zhivotat-trjabva-da-prodalzhi-istorii-za-nadezhdata-i-bitkata-s-raka-na-gardata.html?campaignsrc=clipboard</w:t>
        </w:r>
      </w:hyperlink>
    </w:p>
    <w:p w14:paraId="452F5709" w14:textId="77777777" w:rsidR="00977C74" w:rsidRPr="002157F5" w:rsidRDefault="00977C74" w:rsidP="002157F5">
      <w:pPr>
        <w:spacing w:before="0" w:after="0" w:line="20" w:lineRule="atLeast"/>
        <w:jc w:val="both"/>
        <w:rPr>
          <w:bCs/>
          <w:sz w:val="24"/>
        </w:rPr>
      </w:pPr>
    </w:p>
    <w:p w14:paraId="442ABE39" w14:textId="77777777" w:rsidR="006A2B3A" w:rsidRPr="004A00B1" w:rsidRDefault="006A2B3A" w:rsidP="002157F5">
      <w:pPr>
        <w:shd w:val="clear" w:color="auto" w:fill="C0C0C0"/>
        <w:spacing w:before="0" w:after="0" w:line="20" w:lineRule="atLeast"/>
        <w:ind w:firstLine="20"/>
        <w:jc w:val="right"/>
        <w:rPr>
          <w:rFonts w:ascii="Times New Roman" w:hAnsi="Times New Roman"/>
          <w:b/>
          <w:smallCaps/>
          <w:color w:val="00B050"/>
          <w:sz w:val="24"/>
        </w:rPr>
      </w:pPr>
      <w:r w:rsidRPr="004A00B1">
        <w:rPr>
          <w:rFonts w:ascii="Times New Roman" w:hAnsi="Times New Roman"/>
          <w:b/>
          <w:smallCaps/>
          <w:color w:val="00B050"/>
          <w:sz w:val="24"/>
        </w:rPr>
        <w:t>Национални радиа</w:t>
      </w:r>
    </w:p>
    <w:p w14:paraId="36D07543" w14:textId="77777777" w:rsidR="006A2B3A" w:rsidRPr="002157F5" w:rsidRDefault="006A2B3A" w:rsidP="002157F5">
      <w:pPr>
        <w:spacing w:before="0" w:after="0" w:line="20" w:lineRule="atLeast"/>
        <w:ind w:firstLine="20"/>
        <w:jc w:val="both"/>
        <w:rPr>
          <w:bCs/>
          <w:sz w:val="24"/>
        </w:rPr>
      </w:pPr>
    </w:p>
    <w:p w14:paraId="762F5C09" w14:textId="77777777" w:rsidR="006A2B3A" w:rsidRPr="002157F5" w:rsidRDefault="006A2B3A" w:rsidP="002157F5">
      <w:pPr>
        <w:spacing w:before="0" w:after="0" w:line="20" w:lineRule="atLeast"/>
        <w:ind w:firstLine="20"/>
        <w:jc w:val="both"/>
        <w:rPr>
          <w:bCs/>
          <w:sz w:val="24"/>
        </w:rPr>
      </w:pPr>
      <w:r w:rsidRPr="002157F5">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2157F5" w:rsidRDefault="006A2B3A" w:rsidP="002157F5">
      <w:pPr>
        <w:spacing w:before="0" w:after="0" w:line="20" w:lineRule="atLeast"/>
        <w:ind w:firstLine="20"/>
        <w:jc w:val="both"/>
        <w:rPr>
          <w:bCs/>
          <w:sz w:val="24"/>
        </w:rPr>
      </w:pPr>
    </w:p>
    <w:p w14:paraId="266557D9" w14:textId="77777777" w:rsidR="00910D7C" w:rsidRPr="002157F5" w:rsidRDefault="00910D7C" w:rsidP="002157F5">
      <w:pPr>
        <w:pStyle w:val="1"/>
        <w:spacing w:before="0" w:after="0"/>
        <w:rPr>
          <w:rFonts w:ascii="Arial Narrow" w:hAnsi="Arial Narrow"/>
          <w:sz w:val="24"/>
          <w:szCs w:val="24"/>
        </w:rPr>
      </w:pPr>
      <w:bookmarkStart w:id="20" w:name="_Toc242860104"/>
      <w:r w:rsidRPr="002157F5">
        <w:rPr>
          <w:rFonts w:ascii="Arial Narrow" w:hAnsi="Arial Narrow"/>
          <w:sz w:val="24"/>
          <w:szCs w:val="24"/>
        </w:rPr>
        <w:t>Асоциацията на професионалистите по здравни грижи ще обжалва действащия НРД</w:t>
      </w:r>
      <w:bookmarkEnd w:id="20"/>
      <w:r w:rsidRPr="002157F5">
        <w:rPr>
          <w:rFonts w:ascii="Arial Narrow" w:hAnsi="Arial Narrow"/>
          <w:sz w:val="24"/>
          <w:szCs w:val="24"/>
        </w:rPr>
        <w:t xml:space="preserve"> </w:t>
      </w:r>
    </w:p>
    <w:p w14:paraId="0C392B1B" w14:textId="77777777" w:rsidR="00910D7C" w:rsidRPr="002157F5" w:rsidRDefault="00910D7C" w:rsidP="002157F5">
      <w:pPr>
        <w:spacing w:before="0" w:after="0" w:line="20" w:lineRule="atLeast"/>
        <w:ind w:firstLine="20"/>
        <w:jc w:val="both"/>
        <w:rPr>
          <w:b/>
          <w:bCs/>
          <w:sz w:val="24"/>
        </w:rPr>
      </w:pPr>
      <w:r w:rsidRPr="002157F5">
        <w:rPr>
          <w:b/>
          <w:bCs/>
          <w:sz w:val="24"/>
        </w:rPr>
        <w:t xml:space="preserve">БНР  </w:t>
      </w:r>
    </w:p>
    <w:p w14:paraId="083750CD" w14:textId="77777777" w:rsidR="00910D7C" w:rsidRPr="002157F5" w:rsidRDefault="00000000" w:rsidP="002157F5">
      <w:pPr>
        <w:spacing w:before="0" w:after="0" w:line="20" w:lineRule="atLeast"/>
        <w:ind w:firstLine="20"/>
        <w:jc w:val="both"/>
        <w:rPr>
          <w:bCs/>
          <w:sz w:val="24"/>
        </w:rPr>
      </w:pPr>
      <w:r w:rsidRPr="002157F5">
        <w:rPr>
          <w:bCs/>
          <w:sz w:val="24"/>
        </w:rPr>
        <w:pict w14:anchorId="75D1C9D7">
          <v:rect id="_x0000_i1028" style="width:453.6pt;height:1.5pt" o:hralign="center" o:hrstd="t" o:hrnoshade="t" o:hr="t" fillcolor="#aca899" stroked="f"/>
        </w:pict>
      </w:r>
    </w:p>
    <w:p w14:paraId="5A1ECC3D" w14:textId="77777777" w:rsidR="00910D7C" w:rsidRPr="002157F5" w:rsidRDefault="00910D7C" w:rsidP="002157F5">
      <w:pPr>
        <w:spacing w:before="0" w:after="0" w:line="20" w:lineRule="atLeast"/>
        <w:ind w:firstLine="20"/>
        <w:jc w:val="both"/>
        <w:rPr>
          <w:bCs/>
          <w:sz w:val="24"/>
        </w:rPr>
      </w:pPr>
      <w:r w:rsidRPr="002157F5">
        <w:rPr>
          <w:bCs/>
          <w:sz w:val="24"/>
        </w:rPr>
        <w:t>Българската асоциация на професионалистите по здравни грижи ще обжалва действащия Национален рамков договор за медицински дейности пред Върховния административен съд, обявиха от съсловната организация. Причината е невключването на тези специалисти в преговорите по частта от рамковия договор, свързана с работата на медицинските сестри и акушерките.</w:t>
      </w:r>
    </w:p>
    <w:p w14:paraId="6A8E1700" w14:textId="77777777" w:rsidR="00910D7C" w:rsidRPr="002157F5" w:rsidRDefault="00910D7C" w:rsidP="002157F5">
      <w:pPr>
        <w:spacing w:before="0" w:after="0" w:line="20" w:lineRule="atLeast"/>
        <w:ind w:firstLine="20"/>
        <w:jc w:val="both"/>
        <w:rPr>
          <w:bCs/>
          <w:sz w:val="24"/>
        </w:rPr>
      </w:pPr>
      <w:r w:rsidRPr="002157F5">
        <w:rPr>
          <w:bCs/>
          <w:sz w:val="24"/>
        </w:rPr>
        <w:t xml:space="preserve">Въпреки първоначалното намерение да не обжалват новия рамков договор, от Националния съвет на Асоциацията са дали мандат на председателя Диана Георгиева да предприеме такива действия. Преди месец самата Георгиева обясни, че рамковият договор ощетява пациентите, </w:t>
      </w:r>
      <w:r w:rsidRPr="002157F5">
        <w:rPr>
          <w:bCs/>
          <w:sz w:val="24"/>
        </w:rPr>
        <w:lastRenderedPageBreak/>
        <w:t xml:space="preserve">имащи нужда от </w:t>
      </w:r>
      <w:proofErr w:type="spellStart"/>
      <w:r w:rsidRPr="002157F5">
        <w:rPr>
          <w:bCs/>
          <w:sz w:val="24"/>
        </w:rPr>
        <w:t>патронажна</w:t>
      </w:r>
      <w:proofErr w:type="spellEnd"/>
      <w:r w:rsidRPr="002157F5">
        <w:rPr>
          <w:bCs/>
          <w:sz w:val="24"/>
        </w:rPr>
        <w:t xml:space="preserve"> грижа – като родилките, които ще получават подкрепа само ако личният им лекар е сключил договор с акушерка или медицинска сестра.</w:t>
      </w:r>
    </w:p>
    <w:p w14:paraId="681548D8" w14:textId="77777777" w:rsidR="00910D7C" w:rsidRPr="002157F5" w:rsidRDefault="00910D7C" w:rsidP="002157F5">
      <w:pPr>
        <w:spacing w:before="0" w:after="0" w:line="20" w:lineRule="atLeast"/>
        <w:ind w:firstLine="20"/>
        <w:jc w:val="both"/>
        <w:rPr>
          <w:bCs/>
          <w:sz w:val="24"/>
        </w:rPr>
      </w:pPr>
      <w:r w:rsidRPr="002157F5">
        <w:rPr>
          <w:bCs/>
          <w:sz w:val="24"/>
        </w:rPr>
        <w:t>"Тази невъзможност да се включим поради това изискване на закона – да бъдем поканени, доведе до това ние да слушам отстрани какво решават за нас, което най-малкото е неуважение към цялото съсловие",  посочи Диана Георгиева.</w:t>
      </w:r>
    </w:p>
    <w:p w14:paraId="13986B40" w14:textId="77777777" w:rsidR="00910D7C" w:rsidRPr="002157F5" w:rsidRDefault="00910D7C" w:rsidP="002157F5">
      <w:pPr>
        <w:spacing w:before="0" w:after="0" w:line="20" w:lineRule="atLeast"/>
        <w:ind w:firstLine="20"/>
        <w:jc w:val="both"/>
        <w:rPr>
          <w:bCs/>
          <w:sz w:val="24"/>
        </w:rPr>
      </w:pPr>
      <w:r w:rsidRPr="002157F5">
        <w:rPr>
          <w:bCs/>
          <w:sz w:val="24"/>
        </w:rPr>
        <w:t>От Асоциацията припомнят, че не е спазена разпоредба на Закона за здравното осигуряване, според която от Лекарския съюз са задължени да поканят съсловната организация на професионалистите по здравни грижи по време на преговорите – в частта, засягаща извършваните от тях дейности.</w:t>
      </w:r>
    </w:p>
    <w:p w14:paraId="5957357D" w14:textId="77777777" w:rsidR="00910D7C" w:rsidRPr="002157F5" w:rsidRDefault="00910D7C" w:rsidP="002157F5">
      <w:pPr>
        <w:spacing w:before="0" w:after="0" w:line="20" w:lineRule="atLeast"/>
        <w:ind w:firstLine="20"/>
        <w:jc w:val="both"/>
        <w:rPr>
          <w:bCs/>
          <w:sz w:val="24"/>
        </w:rPr>
      </w:pPr>
      <w:r w:rsidRPr="002157F5">
        <w:rPr>
          <w:bCs/>
          <w:sz w:val="24"/>
        </w:rPr>
        <w:t>Българската асоциация на професионалистите по здравни грижи (БАПЗГ) е независимо съсловно сдружение и най-голямата съсловна организация на здравни работници в България, обединяваща близо 50 000 членове. Тя представлява и защитава интересите на ключови медицински специалисти извън лекарското съсловие, сред които медицински сестри,  акушерки, фелдшери и лекарски асистенти, рехабилитатори, клинични и рентгенови лаборанти.</w:t>
      </w:r>
    </w:p>
    <w:p w14:paraId="0C4664BB" w14:textId="77777777" w:rsidR="00910D7C" w:rsidRPr="002157F5" w:rsidRDefault="00910D7C" w:rsidP="002157F5">
      <w:pPr>
        <w:spacing w:before="0" w:after="0" w:line="20" w:lineRule="atLeast"/>
        <w:ind w:firstLine="20"/>
        <w:jc w:val="both"/>
        <w:rPr>
          <w:bCs/>
          <w:sz w:val="24"/>
        </w:rPr>
      </w:pPr>
    </w:p>
    <w:p w14:paraId="3AC38E9F" w14:textId="77777777" w:rsidR="00910D7C" w:rsidRPr="002157F5" w:rsidRDefault="00910D7C" w:rsidP="002157F5">
      <w:pPr>
        <w:pStyle w:val="1"/>
        <w:spacing w:before="0" w:after="0"/>
        <w:rPr>
          <w:rFonts w:ascii="Arial Narrow" w:hAnsi="Arial Narrow"/>
          <w:sz w:val="24"/>
          <w:szCs w:val="24"/>
        </w:rPr>
      </w:pPr>
      <w:bookmarkStart w:id="21" w:name="_Toc242860105"/>
      <w:r w:rsidRPr="002157F5">
        <w:rPr>
          <w:rFonts w:ascii="Arial Narrow" w:hAnsi="Arial Narrow"/>
          <w:sz w:val="24"/>
          <w:szCs w:val="24"/>
        </w:rPr>
        <w:t>Общинската белодробна болница в Благоевград е под заплаха от затваряне</w:t>
      </w:r>
      <w:bookmarkEnd w:id="21"/>
    </w:p>
    <w:p w14:paraId="12318DD1" w14:textId="77777777" w:rsidR="00910D7C" w:rsidRPr="002157F5" w:rsidRDefault="00910D7C" w:rsidP="002157F5">
      <w:pPr>
        <w:spacing w:before="0" w:after="0" w:line="20" w:lineRule="atLeast"/>
        <w:ind w:firstLine="20"/>
        <w:jc w:val="both"/>
        <w:rPr>
          <w:b/>
          <w:bCs/>
          <w:sz w:val="24"/>
        </w:rPr>
      </w:pPr>
      <w:r w:rsidRPr="002157F5">
        <w:rPr>
          <w:b/>
          <w:bCs/>
          <w:sz w:val="24"/>
        </w:rPr>
        <w:t xml:space="preserve">БНР  </w:t>
      </w:r>
    </w:p>
    <w:p w14:paraId="121A38EF" w14:textId="77777777" w:rsidR="00910D7C" w:rsidRPr="002157F5" w:rsidRDefault="00000000" w:rsidP="002157F5">
      <w:pPr>
        <w:spacing w:before="0" w:after="0" w:line="20" w:lineRule="atLeast"/>
        <w:ind w:firstLine="20"/>
        <w:jc w:val="both"/>
        <w:rPr>
          <w:bCs/>
          <w:sz w:val="24"/>
        </w:rPr>
      </w:pPr>
      <w:r w:rsidRPr="002157F5">
        <w:rPr>
          <w:bCs/>
          <w:sz w:val="24"/>
        </w:rPr>
        <w:pict w14:anchorId="103D13E9">
          <v:rect id="_x0000_i1029" style="width:453.6pt;height:1.5pt" o:hralign="center" o:hrstd="t" o:hrnoshade="t" o:hr="t" fillcolor="#aca899" stroked="f"/>
        </w:pict>
      </w:r>
    </w:p>
    <w:p w14:paraId="52C3E0EA" w14:textId="77777777" w:rsidR="00910D7C" w:rsidRPr="002157F5" w:rsidRDefault="00910D7C" w:rsidP="002157F5">
      <w:pPr>
        <w:spacing w:before="0" w:after="0" w:line="20" w:lineRule="atLeast"/>
        <w:ind w:firstLine="20"/>
        <w:jc w:val="both"/>
        <w:rPr>
          <w:bCs/>
          <w:sz w:val="24"/>
        </w:rPr>
      </w:pPr>
      <w:r w:rsidRPr="002157F5">
        <w:rPr>
          <w:bCs/>
          <w:sz w:val="24"/>
        </w:rPr>
        <w:t xml:space="preserve">Функционирането на общинската белодробна болница в Благоевград (Специализираната болница за активно лечение на </w:t>
      </w:r>
      <w:proofErr w:type="spellStart"/>
      <w:r w:rsidRPr="002157F5">
        <w:rPr>
          <w:bCs/>
          <w:sz w:val="24"/>
        </w:rPr>
        <w:t>пневмо-фтизиатрични</w:t>
      </w:r>
      <w:proofErr w:type="spellEnd"/>
      <w:r w:rsidRPr="002157F5">
        <w:rPr>
          <w:bCs/>
          <w:sz w:val="24"/>
        </w:rPr>
        <w:t xml:space="preserve"> заболявания "Св. Иван Рилски – Благоевград" ЕООД е под въпрос заради наложени преди четири години санкции от Националната здравноосигурителна каса. Общината е разбрала за това преди дни, когато избраният нов директор на лечебното заведение е отказал да подпише договора за управление.</w:t>
      </w:r>
    </w:p>
    <w:p w14:paraId="3F984155" w14:textId="77777777" w:rsidR="00910D7C" w:rsidRPr="002157F5" w:rsidRDefault="00910D7C" w:rsidP="002157F5">
      <w:pPr>
        <w:spacing w:before="0" w:after="0" w:line="20" w:lineRule="atLeast"/>
        <w:ind w:firstLine="20"/>
        <w:jc w:val="both"/>
        <w:rPr>
          <w:bCs/>
          <w:sz w:val="24"/>
        </w:rPr>
      </w:pPr>
      <w:r w:rsidRPr="002157F5">
        <w:rPr>
          <w:bCs/>
          <w:sz w:val="24"/>
        </w:rPr>
        <w:t>Има реален риск болницата, в която се лекуват пациенти с белодробни заболявания от цялата област, да спре работа заради проблем, прикриван четири години, заяви на спешен брифинг кметът на Благоевград Методи Байкушев:</w:t>
      </w:r>
    </w:p>
    <w:p w14:paraId="4F0F28ED" w14:textId="77777777" w:rsidR="00910D7C" w:rsidRPr="002157F5" w:rsidRDefault="00910D7C" w:rsidP="002157F5">
      <w:pPr>
        <w:spacing w:before="0" w:after="0" w:line="20" w:lineRule="atLeast"/>
        <w:ind w:firstLine="20"/>
        <w:jc w:val="both"/>
        <w:rPr>
          <w:bCs/>
          <w:sz w:val="24"/>
        </w:rPr>
      </w:pPr>
      <w:r w:rsidRPr="002157F5">
        <w:rPr>
          <w:bCs/>
          <w:sz w:val="24"/>
        </w:rPr>
        <w:t xml:space="preserve">"Фактите са следните – през юни 2021 година Районната здравноосигурителна каса е наложила на болницата санкция – прекратяване на трите най-важни клинични пътеки, по които болницата работи. Основанието е отчитане на дейност, която не е извършена". </w:t>
      </w:r>
    </w:p>
    <w:p w14:paraId="13A1FE24" w14:textId="77777777" w:rsidR="00910D7C" w:rsidRPr="002157F5" w:rsidRDefault="00910D7C" w:rsidP="002157F5">
      <w:pPr>
        <w:spacing w:before="0" w:after="0" w:line="20" w:lineRule="atLeast"/>
        <w:ind w:firstLine="20"/>
        <w:jc w:val="both"/>
        <w:rPr>
          <w:bCs/>
          <w:sz w:val="24"/>
        </w:rPr>
      </w:pPr>
      <w:r w:rsidRPr="002157F5">
        <w:rPr>
          <w:bCs/>
          <w:sz w:val="24"/>
        </w:rPr>
        <w:t>Ръководството на лечебното заведение е обжалвало санкциите пред Административния съд в Благоевград, който обаче е потвърдил заповедта на Здравната каса и доказателствата за разплащане на дейности, които не са били извършвани.</w:t>
      </w:r>
    </w:p>
    <w:p w14:paraId="489F7016" w14:textId="77777777" w:rsidR="00910D7C" w:rsidRPr="002157F5" w:rsidRDefault="00910D7C" w:rsidP="002157F5">
      <w:pPr>
        <w:spacing w:before="0" w:after="0" w:line="20" w:lineRule="atLeast"/>
        <w:ind w:firstLine="20"/>
        <w:jc w:val="both"/>
        <w:rPr>
          <w:bCs/>
          <w:sz w:val="24"/>
        </w:rPr>
      </w:pPr>
      <w:r w:rsidRPr="002157F5">
        <w:rPr>
          <w:bCs/>
          <w:sz w:val="24"/>
        </w:rPr>
        <w:t>Делото е обжалвано пред ВАС, който трябва да се произнесе до края на този месец:</w:t>
      </w:r>
    </w:p>
    <w:p w14:paraId="279BE0FF" w14:textId="77777777" w:rsidR="00910D7C" w:rsidRPr="002157F5" w:rsidRDefault="00910D7C" w:rsidP="002157F5">
      <w:pPr>
        <w:spacing w:before="0" w:after="0" w:line="20" w:lineRule="atLeast"/>
        <w:ind w:firstLine="20"/>
        <w:jc w:val="both"/>
        <w:rPr>
          <w:bCs/>
          <w:sz w:val="24"/>
        </w:rPr>
      </w:pPr>
      <w:r w:rsidRPr="002157F5">
        <w:rPr>
          <w:bCs/>
          <w:sz w:val="24"/>
        </w:rPr>
        <w:t>"Ако решението остане в сила, болницата директно губи своя основен източник на приходи и това представлява директен риск за нейното съществуване", посочи кметът.</w:t>
      </w:r>
    </w:p>
    <w:p w14:paraId="22136AC9" w14:textId="77777777" w:rsidR="00910D7C" w:rsidRPr="002157F5" w:rsidRDefault="00910D7C" w:rsidP="002157F5">
      <w:pPr>
        <w:spacing w:before="0" w:after="0" w:line="20" w:lineRule="atLeast"/>
        <w:ind w:firstLine="20"/>
        <w:jc w:val="both"/>
        <w:rPr>
          <w:bCs/>
          <w:sz w:val="24"/>
        </w:rPr>
      </w:pPr>
      <w:r w:rsidRPr="002157F5">
        <w:rPr>
          <w:bCs/>
          <w:sz w:val="24"/>
        </w:rPr>
        <w:t>И още: Едва преди дни община Благоевград разбира за четиригодишния проблем: "Управителите на болницата не са уведомявали нито Общински съвет, нито общинска администрация".</w:t>
      </w:r>
    </w:p>
    <w:p w14:paraId="5DF453D2" w14:textId="77777777" w:rsidR="00910D7C" w:rsidRPr="002157F5" w:rsidRDefault="00910D7C" w:rsidP="002157F5">
      <w:pPr>
        <w:spacing w:before="0" w:after="0" w:line="20" w:lineRule="atLeast"/>
        <w:ind w:firstLine="20"/>
        <w:jc w:val="both"/>
        <w:rPr>
          <w:bCs/>
          <w:sz w:val="24"/>
        </w:rPr>
      </w:pPr>
      <w:r w:rsidRPr="002157F5">
        <w:rPr>
          <w:bCs/>
          <w:sz w:val="24"/>
        </w:rPr>
        <w:t>За този период  белодробната болница  е имала двама управители, като последният е с едномесечно предизвестие за освобождаване заради разкрити скандални възнаграждения на PR-консултант.</w:t>
      </w:r>
    </w:p>
    <w:p w14:paraId="01407EFA" w14:textId="77777777" w:rsidR="00910D7C" w:rsidRPr="002157F5" w:rsidRDefault="00910D7C" w:rsidP="002157F5">
      <w:pPr>
        <w:spacing w:before="0" w:after="0" w:line="20" w:lineRule="atLeast"/>
        <w:ind w:firstLine="20"/>
        <w:jc w:val="both"/>
        <w:rPr>
          <w:bCs/>
          <w:sz w:val="24"/>
        </w:rPr>
      </w:pPr>
      <w:r w:rsidRPr="002157F5">
        <w:rPr>
          <w:bCs/>
          <w:sz w:val="24"/>
        </w:rPr>
        <w:t xml:space="preserve">Днес избраният от Общинския съвет нов директор  на лечебното заведение е депозирал писмено заявление, че няма да подпише договора за управление. </w:t>
      </w:r>
    </w:p>
    <w:p w14:paraId="5AAC1B2E" w14:textId="77777777" w:rsidR="00910D7C" w:rsidRPr="002157F5" w:rsidRDefault="00910D7C" w:rsidP="002157F5">
      <w:pPr>
        <w:spacing w:before="0" w:after="0" w:line="20" w:lineRule="atLeast"/>
        <w:ind w:firstLine="20"/>
        <w:jc w:val="both"/>
        <w:rPr>
          <w:bCs/>
          <w:sz w:val="24"/>
        </w:rPr>
      </w:pPr>
    </w:p>
    <w:bookmarkStart w:id="22" w:name="_Hlk242797833"/>
    <w:p w14:paraId="45F29C67" w14:textId="33E9E2DA" w:rsidR="005F59DC" w:rsidRPr="002157F5" w:rsidRDefault="005F59DC" w:rsidP="002157F5">
      <w:pPr>
        <w:pStyle w:val="1"/>
        <w:spacing w:before="0" w:after="0"/>
        <w:rPr>
          <w:rFonts w:ascii="Arial Narrow" w:hAnsi="Arial Narrow"/>
          <w:sz w:val="24"/>
          <w:szCs w:val="24"/>
        </w:rPr>
      </w:pPr>
      <w:r w:rsidRPr="002157F5">
        <w:rPr>
          <w:rFonts w:ascii="Arial Narrow" w:hAnsi="Arial Narrow"/>
          <w:sz w:val="24"/>
          <w:szCs w:val="24"/>
        </w:rPr>
        <w:fldChar w:fldCharType="begin"/>
      </w:r>
      <w:r w:rsidRPr="002157F5">
        <w:rPr>
          <w:rFonts w:ascii="Arial Narrow" w:hAnsi="Arial Narrow"/>
          <w:sz w:val="24"/>
          <w:szCs w:val="24"/>
        </w:rPr>
        <w:instrText>HYPERLINK "https://bnrnews.bg/main/post/541411/d-r-evgeniya-gergova-e-noviyat-direktor-na-rzi-montana"</w:instrText>
      </w:r>
      <w:r w:rsidRPr="002157F5">
        <w:rPr>
          <w:rFonts w:ascii="Arial Narrow" w:hAnsi="Arial Narrow"/>
          <w:sz w:val="24"/>
          <w:szCs w:val="24"/>
        </w:rPr>
      </w:r>
      <w:r w:rsidRPr="002157F5">
        <w:rPr>
          <w:rFonts w:ascii="Arial Narrow" w:hAnsi="Arial Narrow"/>
          <w:sz w:val="24"/>
          <w:szCs w:val="24"/>
        </w:rPr>
        <w:fldChar w:fldCharType="separate"/>
      </w:r>
      <w:bookmarkStart w:id="23" w:name="_Toc242860106"/>
      <w:r w:rsidRPr="002157F5">
        <w:rPr>
          <w:rStyle w:val="a4"/>
          <w:rFonts w:ascii="Arial Narrow" w:hAnsi="Arial Narrow"/>
          <w:sz w:val="24"/>
          <w:szCs w:val="24"/>
        </w:rPr>
        <w:t>Д-р Евгения Гергова е новият директор на РЗИ Монтана</w:t>
      </w:r>
      <w:bookmarkEnd w:id="23"/>
      <w:r w:rsidRPr="002157F5">
        <w:rPr>
          <w:rFonts w:ascii="Arial Narrow" w:hAnsi="Arial Narrow"/>
          <w:sz w:val="24"/>
          <w:szCs w:val="24"/>
        </w:rPr>
        <w:fldChar w:fldCharType="end"/>
      </w:r>
    </w:p>
    <w:p w14:paraId="64D4CA71" w14:textId="50A9F40F" w:rsidR="005F59DC" w:rsidRPr="002157F5" w:rsidRDefault="005F59DC" w:rsidP="002157F5">
      <w:pPr>
        <w:spacing w:before="0" w:after="0" w:line="20" w:lineRule="atLeast"/>
        <w:ind w:firstLine="20"/>
        <w:jc w:val="both"/>
        <w:rPr>
          <w:b/>
          <w:bCs/>
          <w:sz w:val="24"/>
        </w:rPr>
      </w:pPr>
      <w:r w:rsidRPr="002157F5">
        <w:rPr>
          <w:b/>
          <w:bCs/>
          <w:sz w:val="24"/>
        </w:rPr>
        <w:t>БНР</w:t>
      </w:r>
      <w:r w:rsidR="00910D7C" w:rsidRPr="002157F5">
        <w:rPr>
          <w:b/>
          <w:bCs/>
          <w:sz w:val="24"/>
        </w:rPr>
        <w:t xml:space="preserve"> </w:t>
      </w:r>
      <w:r w:rsidRPr="002157F5">
        <w:rPr>
          <w:b/>
          <w:bCs/>
          <w:sz w:val="24"/>
        </w:rPr>
        <w:t xml:space="preserve"> </w:t>
      </w:r>
    </w:p>
    <w:p w14:paraId="0766E6F3" w14:textId="77777777" w:rsidR="005F59DC" w:rsidRPr="002157F5" w:rsidRDefault="00000000" w:rsidP="002157F5">
      <w:pPr>
        <w:spacing w:before="0" w:after="0" w:line="20" w:lineRule="atLeast"/>
        <w:ind w:firstLine="20"/>
        <w:jc w:val="both"/>
        <w:rPr>
          <w:bCs/>
          <w:sz w:val="24"/>
        </w:rPr>
      </w:pPr>
      <w:r w:rsidRPr="002157F5">
        <w:rPr>
          <w:bCs/>
          <w:sz w:val="24"/>
        </w:rPr>
        <w:pict w14:anchorId="4B3BE62E">
          <v:rect id="_x0000_i1030" style="width:453.6pt;height:1.5pt" o:hralign="center" o:hrstd="t" o:hrnoshade="t" o:hr="t" fillcolor="#aca899" stroked="f"/>
        </w:pict>
      </w:r>
    </w:p>
    <w:p w14:paraId="11B6AF5A" w14:textId="77777777" w:rsidR="005F59DC" w:rsidRPr="002157F5" w:rsidRDefault="005F59DC" w:rsidP="002157F5">
      <w:pPr>
        <w:spacing w:before="0" w:after="0" w:line="20" w:lineRule="atLeast"/>
        <w:ind w:firstLine="20"/>
        <w:jc w:val="both"/>
        <w:rPr>
          <w:bCs/>
          <w:sz w:val="24"/>
        </w:rPr>
      </w:pPr>
      <w:r w:rsidRPr="002157F5">
        <w:rPr>
          <w:bCs/>
          <w:sz w:val="24"/>
        </w:rPr>
        <w:t>РЗИ Монтана е с нов директор. Д-р Евгения Гергова замени на поста д-р Елена Борисова</w:t>
      </w:r>
    </w:p>
    <w:p w14:paraId="2871D694" w14:textId="77777777" w:rsidR="005F59DC" w:rsidRPr="002157F5" w:rsidRDefault="005F59DC" w:rsidP="002157F5">
      <w:pPr>
        <w:spacing w:before="0" w:after="0" w:line="20" w:lineRule="atLeast"/>
        <w:ind w:firstLine="20"/>
        <w:jc w:val="both"/>
        <w:rPr>
          <w:bCs/>
          <w:sz w:val="24"/>
        </w:rPr>
      </w:pPr>
      <w:r w:rsidRPr="002157F5">
        <w:rPr>
          <w:bCs/>
          <w:sz w:val="24"/>
        </w:rPr>
        <w:lastRenderedPageBreak/>
        <w:t>Д-р Евгения Гергова е с 33-годишен опит, като лекар и администратор. През последните 25 години е била завеждащ медицинската служба в ОДМВР Монтана:</w:t>
      </w:r>
    </w:p>
    <w:bookmarkEnd w:id="22"/>
    <w:p w14:paraId="3241BF29" w14:textId="77777777" w:rsidR="005F59DC" w:rsidRPr="002157F5" w:rsidRDefault="005F59DC" w:rsidP="002157F5">
      <w:pPr>
        <w:spacing w:before="0" w:after="0" w:line="20" w:lineRule="atLeast"/>
        <w:ind w:firstLine="20"/>
        <w:jc w:val="both"/>
        <w:rPr>
          <w:bCs/>
          <w:sz w:val="24"/>
        </w:rPr>
      </w:pPr>
      <w:r w:rsidRPr="002157F5">
        <w:rPr>
          <w:bCs/>
          <w:sz w:val="24"/>
        </w:rPr>
        <w:t xml:space="preserve">"Нашият общ приоритет са защитата на общественото здраве и доверието на хората в нас". </w:t>
      </w:r>
    </w:p>
    <w:p w14:paraId="1F4F681B" w14:textId="77777777" w:rsidR="005F59DC" w:rsidRPr="002157F5" w:rsidRDefault="005F59DC" w:rsidP="002157F5">
      <w:pPr>
        <w:spacing w:before="0" w:after="0" w:line="20" w:lineRule="atLeast"/>
        <w:ind w:firstLine="20"/>
        <w:jc w:val="both"/>
        <w:rPr>
          <w:bCs/>
          <w:sz w:val="24"/>
        </w:rPr>
      </w:pPr>
      <w:r w:rsidRPr="002157F5">
        <w:rPr>
          <w:bCs/>
          <w:sz w:val="24"/>
        </w:rPr>
        <w:t>"Нямам намерение да правя кадрови промени", допълни новият директор на РЗИ Монтана</w:t>
      </w:r>
    </w:p>
    <w:p w14:paraId="44598FFA" w14:textId="77777777" w:rsidR="005F59DC" w:rsidRPr="002157F5" w:rsidRDefault="005F59DC" w:rsidP="002157F5">
      <w:pPr>
        <w:spacing w:before="0" w:after="0" w:line="20" w:lineRule="atLeast"/>
        <w:ind w:firstLine="20"/>
        <w:jc w:val="both"/>
        <w:rPr>
          <w:bCs/>
          <w:sz w:val="24"/>
        </w:rPr>
      </w:pPr>
      <w:r w:rsidRPr="002157F5">
        <w:rPr>
          <w:bCs/>
          <w:sz w:val="24"/>
        </w:rPr>
        <w:t xml:space="preserve">"Аз ще разчитам на тяхната експертиза и опит, и от своя страна ще осигуря тук ясна организация, справедливо отношение и условия за ефективна работа". </w:t>
      </w:r>
    </w:p>
    <w:p w14:paraId="081845C0" w14:textId="77777777" w:rsidR="00692A21" w:rsidRPr="002157F5" w:rsidRDefault="00692A21" w:rsidP="002157F5">
      <w:pPr>
        <w:spacing w:before="0" w:after="0" w:line="20" w:lineRule="atLeast"/>
        <w:jc w:val="both"/>
        <w:rPr>
          <w:bCs/>
          <w:sz w:val="24"/>
        </w:rPr>
      </w:pPr>
    </w:p>
    <w:p w14:paraId="26388AAD" w14:textId="77777777" w:rsidR="00692A21" w:rsidRPr="004A00B1" w:rsidRDefault="00692A21" w:rsidP="002157F5">
      <w:pPr>
        <w:shd w:val="clear" w:color="auto" w:fill="C0C0C0"/>
        <w:spacing w:before="0" w:after="0" w:line="20" w:lineRule="atLeast"/>
        <w:ind w:firstLine="20"/>
        <w:jc w:val="right"/>
        <w:rPr>
          <w:rFonts w:ascii="Times New Roman" w:hAnsi="Times New Roman"/>
          <w:b/>
          <w:smallCaps/>
          <w:color w:val="00B050"/>
          <w:sz w:val="24"/>
        </w:rPr>
      </w:pPr>
      <w:r w:rsidRPr="004A00B1">
        <w:rPr>
          <w:rFonts w:ascii="Times New Roman" w:hAnsi="Times New Roman"/>
          <w:b/>
          <w:smallCaps/>
          <w:color w:val="00B050"/>
          <w:sz w:val="24"/>
        </w:rPr>
        <w:t>Интернет издания</w:t>
      </w:r>
    </w:p>
    <w:p w14:paraId="622CE3F7" w14:textId="77777777" w:rsidR="00692A21" w:rsidRPr="002157F5" w:rsidRDefault="00692A21" w:rsidP="002157F5">
      <w:pPr>
        <w:spacing w:before="0" w:after="0" w:line="20" w:lineRule="atLeast"/>
        <w:jc w:val="both"/>
        <w:rPr>
          <w:bCs/>
          <w:sz w:val="24"/>
        </w:rPr>
      </w:pPr>
    </w:p>
    <w:bookmarkStart w:id="24" w:name="_Hlk242787752"/>
    <w:p w14:paraId="4862C157" w14:textId="6191A45B" w:rsidR="001526CD" w:rsidRPr="002157F5" w:rsidRDefault="001526CD" w:rsidP="002157F5">
      <w:pPr>
        <w:pStyle w:val="1"/>
        <w:spacing w:before="0" w:after="0"/>
        <w:rPr>
          <w:rFonts w:ascii="Arial Narrow" w:hAnsi="Arial Narrow"/>
          <w:sz w:val="24"/>
          <w:szCs w:val="24"/>
        </w:rPr>
      </w:pPr>
      <w:r w:rsidRPr="002157F5">
        <w:rPr>
          <w:rFonts w:ascii="Arial Narrow" w:hAnsi="Arial Narrow"/>
          <w:sz w:val="24"/>
          <w:szCs w:val="24"/>
        </w:rPr>
        <w:fldChar w:fldCharType="begin"/>
      </w:r>
      <w:r w:rsidRPr="002157F5">
        <w:rPr>
          <w:rFonts w:ascii="Arial Narrow" w:hAnsi="Arial Narrow"/>
          <w:sz w:val="24"/>
          <w:szCs w:val="24"/>
        </w:rPr>
        <w:instrText>HYPERLINK "https://www.capital.bg/politika_i_ikonomika/zdraveopazvane/2026/10/13/4965602_dulgovete_na_golemite_durjavni_bolnici_i_kakvo/"</w:instrText>
      </w:r>
      <w:r w:rsidRPr="002157F5">
        <w:rPr>
          <w:rFonts w:ascii="Arial Narrow" w:hAnsi="Arial Narrow"/>
          <w:sz w:val="24"/>
          <w:szCs w:val="24"/>
        </w:rPr>
      </w:r>
      <w:r w:rsidRPr="002157F5">
        <w:rPr>
          <w:rFonts w:ascii="Arial Narrow" w:hAnsi="Arial Narrow"/>
          <w:sz w:val="24"/>
          <w:szCs w:val="24"/>
        </w:rPr>
        <w:fldChar w:fldCharType="separate"/>
      </w:r>
      <w:bookmarkStart w:id="25" w:name="_Toc242860107"/>
      <w:r w:rsidRPr="002157F5">
        <w:rPr>
          <w:rStyle w:val="a4"/>
          <w:rFonts w:ascii="Arial Narrow" w:hAnsi="Arial Narrow"/>
          <w:sz w:val="24"/>
          <w:szCs w:val="24"/>
        </w:rPr>
        <w:t>Дълговете на големите държавни болници и какво означават те</w:t>
      </w:r>
      <w:bookmarkEnd w:id="25"/>
      <w:r w:rsidRPr="002157F5">
        <w:rPr>
          <w:rFonts w:ascii="Arial Narrow" w:hAnsi="Arial Narrow"/>
          <w:sz w:val="24"/>
          <w:szCs w:val="24"/>
        </w:rPr>
        <w:fldChar w:fldCharType="end"/>
      </w:r>
      <w:r w:rsidRPr="002157F5">
        <w:rPr>
          <w:rFonts w:ascii="Arial Narrow" w:hAnsi="Arial Narrow"/>
          <w:sz w:val="24"/>
          <w:szCs w:val="24"/>
        </w:rPr>
        <w:t xml:space="preserve"> </w:t>
      </w:r>
    </w:p>
    <w:p w14:paraId="0FA00565" w14:textId="77777777" w:rsidR="001526CD" w:rsidRPr="002157F5" w:rsidRDefault="001526CD" w:rsidP="002157F5">
      <w:pPr>
        <w:spacing w:before="0" w:after="0" w:line="20" w:lineRule="atLeast"/>
        <w:jc w:val="both"/>
        <w:rPr>
          <w:bCs/>
          <w:i/>
          <w:iCs/>
          <w:sz w:val="24"/>
        </w:rPr>
      </w:pPr>
      <w:r w:rsidRPr="002157F5">
        <w:rPr>
          <w:bCs/>
          <w:i/>
          <w:iCs/>
          <w:sz w:val="24"/>
        </w:rPr>
        <w:t xml:space="preserve">Проблемите в повечето от тях са дългогодишни, а клиниките с просрочия продължават да ги задълбочават </w:t>
      </w:r>
    </w:p>
    <w:p w14:paraId="08FB9E8E" w14:textId="77777777" w:rsidR="001526CD" w:rsidRPr="002157F5" w:rsidRDefault="001526CD" w:rsidP="002157F5">
      <w:pPr>
        <w:spacing w:before="0" w:after="0" w:line="20" w:lineRule="atLeast"/>
        <w:jc w:val="both"/>
        <w:rPr>
          <w:bCs/>
          <w:sz w:val="24"/>
        </w:rPr>
      </w:pPr>
      <w:hyperlink r:id="rId15" w:history="1">
        <w:r w:rsidRPr="002157F5">
          <w:rPr>
            <w:rStyle w:val="a4"/>
            <w:b/>
            <w:bCs/>
            <w:sz w:val="24"/>
          </w:rPr>
          <w:t xml:space="preserve">Десислава Николова </w:t>
        </w:r>
      </w:hyperlink>
    </w:p>
    <w:p w14:paraId="19E15FC8" w14:textId="7624448F" w:rsidR="001526CD" w:rsidRPr="002157F5" w:rsidRDefault="001526CD" w:rsidP="002157F5">
      <w:pPr>
        <w:spacing w:before="0" w:after="0" w:line="20" w:lineRule="atLeast"/>
        <w:jc w:val="both"/>
        <w:rPr>
          <w:b/>
          <w:bCs/>
          <w:sz w:val="24"/>
        </w:rPr>
      </w:pPr>
      <w:r w:rsidRPr="002157F5">
        <w:rPr>
          <w:b/>
          <w:bCs/>
          <w:sz w:val="24"/>
        </w:rPr>
        <w:t xml:space="preserve">Capital.bg,  13.10.2026 </w:t>
      </w:r>
    </w:p>
    <w:p w14:paraId="37FE5D2B" w14:textId="77777777" w:rsidR="001526CD" w:rsidRPr="002157F5" w:rsidRDefault="00000000" w:rsidP="002157F5">
      <w:pPr>
        <w:spacing w:before="0" w:after="0" w:line="20" w:lineRule="atLeast"/>
        <w:jc w:val="both"/>
        <w:rPr>
          <w:bCs/>
          <w:sz w:val="24"/>
        </w:rPr>
      </w:pPr>
      <w:r w:rsidRPr="002157F5">
        <w:rPr>
          <w:bCs/>
          <w:sz w:val="24"/>
        </w:rPr>
        <w:pict w14:anchorId="209B9F52">
          <v:rect id="_x0000_i1031" style="width:453.6pt;height:1.5pt" o:hralign="center" o:hrstd="t" o:hrnoshade="t" o:hr="t" fillcolor="#aca899" stroked="f"/>
        </w:pict>
      </w:r>
    </w:p>
    <w:p w14:paraId="6EDA101F" w14:textId="77777777" w:rsidR="001526CD" w:rsidRPr="002157F5" w:rsidRDefault="001526CD" w:rsidP="002157F5">
      <w:pPr>
        <w:spacing w:before="0" w:after="0" w:line="20" w:lineRule="atLeast"/>
        <w:jc w:val="both"/>
        <w:rPr>
          <w:bCs/>
          <w:sz w:val="24"/>
        </w:rPr>
      </w:pPr>
      <w:r w:rsidRPr="002157F5">
        <w:rPr>
          <w:bCs/>
          <w:sz w:val="24"/>
        </w:rPr>
        <w:t xml:space="preserve">Едно от задълженията на здравния министър е да бъде </w:t>
      </w:r>
      <w:proofErr w:type="spellStart"/>
      <w:r w:rsidRPr="002157F5">
        <w:rPr>
          <w:bCs/>
          <w:sz w:val="24"/>
        </w:rPr>
        <w:t>принципал</w:t>
      </w:r>
      <w:proofErr w:type="spellEnd"/>
      <w:r w:rsidRPr="002157F5">
        <w:rPr>
          <w:bCs/>
          <w:sz w:val="24"/>
        </w:rPr>
        <w:t xml:space="preserve"> на държавните болници и да ги спасява, когато затъват финансово. Това става по десетки различни начини. Например, министерството решава да увеличи капитала на болницата, да й купи нова апаратура със средства от бюджета, да й отпусне заем от Българската банка за развитие или пък да си плаща редовно за спешното отделение и психиатрията. </w:t>
      </w:r>
      <w:bookmarkEnd w:id="24"/>
      <w:r w:rsidRPr="002157F5">
        <w:rPr>
          <w:bCs/>
          <w:sz w:val="24"/>
        </w:rPr>
        <w:t>Този вид помощ се покрива от държавата, независимо дали пациентите са здравноосигурени и по принцип е задължение на министерството да я покрива навреме.</w:t>
      </w:r>
    </w:p>
    <w:p w14:paraId="3EA9565F" w14:textId="77777777" w:rsidR="001526CD" w:rsidRPr="002157F5" w:rsidRDefault="001526CD" w:rsidP="002157F5">
      <w:pPr>
        <w:spacing w:before="0" w:after="0" w:line="20" w:lineRule="atLeast"/>
        <w:jc w:val="both"/>
        <w:rPr>
          <w:bCs/>
          <w:sz w:val="24"/>
        </w:rPr>
      </w:pPr>
      <w:r w:rsidRPr="002157F5">
        <w:rPr>
          <w:bCs/>
          <w:sz w:val="24"/>
        </w:rPr>
        <w:t xml:space="preserve">Има и случаи, в които министрите директно търсят и командироват лекари, които да запълнят графика, какъвто беше случаят, когато </w:t>
      </w:r>
      <w:proofErr w:type="spellStart"/>
      <w:r w:rsidRPr="002157F5">
        <w:rPr>
          <w:bCs/>
          <w:sz w:val="24"/>
        </w:rPr>
        <w:t>Силви</w:t>
      </w:r>
      <w:proofErr w:type="spellEnd"/>
      <w:r w:rsidRPr="002157F5">
        <w:rPr>
          <w:bCs/>
          <w:sz w:val="24"/>
        </w:rPr>
        <w:t xml:space="preserve"> Кирилов (ИТН) обяви, че командирова педиатри във врачанската държавна болница.</w:t>
      </w:r>
    </w:p>
    <w:p w14:paraId="01633D94" w14:textId="77777777" w:rsidR="001526CD" w:rsidRPr="002157F5" w:rsidRDefault="001526CD" w:rsidP="002157F5">
      <w:pPr>
        <w:spacing w:before="0" w:after="0" w:line="20" w:lineRule="atLeast"/>
        <w:jc w:val="both"/>
        <w:rPr>
          <w:bCs/>
          <w:sz w:val="24"/>
        </w:rPr>
      </w:pPr>
      <w:r w:rsidRPr="002157F5">
        <w:rPr>
          <w:bCs/>
          <w:sz w:val="24"/>
        </w:rPr>
        <w:t>Друго задължение на здравния министър обаче е, когато болниците се управляват зле, да бъде търсена отговорност от директорите и бордовете им и ако причините за затъването са субективни, те да бъдат сменяни.</w:t>
      </w:r>
    </w:p>
    <w:p w14:paraId="573DF9AE" w14:textId="77777777" w:rsidR="001526CD" w:rsidRPr="002157F5" w:rsidRDefault="001526CD" w:rsidP="002157F5">
      <w:pPr>
        <w:spacing w:before="0" w:after="0" w:line="20" w:lineRule="atLeast"/>
        <w:jc w:val="both"/>
        <w:rPr>
          <w:bCs/>
          <w:sz w:val="24"/>
        </w:rPr>
      </w:pPr>
      <w:r w:rsidRPr="002157F5">
        <w:rPr>
          <w:bCs/>
          <w:sz w:val="24"/>
        </w:rPr>
        <w:t xml:space="preserve">От началото на мандата си досега сегашният министър Катя </w:t>
      </w:r>
      <w:proofErr w:type="spellStart"/>
      <w:r w:rsidRPr="002157F5">
        <w:rPr>
          <w:bCs/>
          <w:sz w:val="24"/>
        </w:rPr>
        <w:t>Ивкова</w:t>
      </w:r>
      <w:proofErr w:type="spellEnd"/>
      <w:r w:rsidRPr="002157F5">
        <w:rPr>
          <w:bCs/>
          <w:sz w:val="24"/>
        </w:rPr>
        <w:t xml:space="preserve"> за първи път извършва подобна стъпка - във врачанската болница, но пък обеща цялостно да анализира и преразгледа работата на бордовете на държавните болници и санаториуми (общо 65 на брой) и да намали възнагражденията на управляващите ги в зависимост от финансовите резултати.</w:t>
      </w:r>
    </w:p>
    <w:p w14:paraId="7FA07AC6" w14:textId="77777777" w:rsidR="001526CD" w:rsidRPr="002157F5" w:rsidRDefault="001526CD" w:rsidP="002157F5">
      <w:pPr>
        <w:spacing w:before="0" w:after="0" w:line="20" w:lineRule="atLeast"/>
        <w:jc w:val="both"/>
        <w:rPr>
          <w:bCs/>
          <w:sz w:val="24"/>
        </w:rPr>
      </w:pPr>
      <w:r w:rsidRPr="002157F5">
        <w:rPr>
          <w:bCs/>
          <w:sz w:val="24"/>
        </w:rPr>
        <w:t xml:space="preserve">Врачанската болница не е изключение. Поглед върху отчетите за полугодието на най-задлъжнелите държавни клиники показват обща тенденция - просрочията и задълженията на най-проблематичните като финансови резултати лечебни заведения се увеличават масово. Освен задържането на цените на клиничните пътеки, инфлацията и увеличаването на минималните заплати и оттам - разходите за персонал, което важи за всички, зад някои от тях прозират и неизпълнени задължения на държавата и на здравната каса. Например, здравната каса не заплаща навреме </w:t>
      </w:r>
      <w:proofErr w:type="spellStart"/>
      <w:r w:rsidRPr="002157F5">
        <w:rPr>
          <w:bCs/>
          <w:sz w:val="24"/>
        </w:rPr>
        <w:t>надлимитната</w:t>
      </w:r>
      <w:proofErr w:type="spellEnd"/>
      <w:r w:rsidRPr="002157F5">
        <w:rPr>
          <w:bCs/>
          <w:sz w:val="24"/>
        </w:rPr>
        <w:t xml:space="preserve"> дейност - повече приети пациенти, отколкото има право всяка болница, и е оставила множество неразплатени дългове за скъпоструващи лекарства, които тежат върху баланса на болниците.</w:t>
      </w:r>
    </w:p>
    <w:p w14:paraId="4A92FF2E" w14:textId="77777777" w:rsidR="001526CD" w:rsidRPr="002157F5" w:rsidRDefault="001526CD" w:rsidP="002157F5">
      <w:pPr>
        <w:spacing w:before="0" w:after="0" w:line="20" w:lineRule="atLeast"/>
        <w:jc w:val="both"/>
        <w:rPr>
          <w:bCs/>
          <w:sz w:val="24"/>
        </w:rPr>
      </w:pPr>
      <w:r w:rsidRPr="002157F5">
        <w:rPr>
          <w:bCs/>
          <w:sz w:val="24"/>
        </w:rPr>
        <w:t>Въпреки това повечето държавни болници се справят с нарастването на разходите и не генерират просрочени задължения. Министерството обаче е изправено пред сериозните решения да се справи с тежкото финансово състояние на големи софийски болници като "Св. Екатерина", Националната кардиологична болница, УМБАЛ "Александровска", УМБАЛ "Майчин дом" и УМБАЛ "Лозенец", както и с критичното състояние на "Св. Анна" - Варна, "Христо Ботев" - Враца, областните болници в Ловеч и Търговище и др.</w:t>
      </w:r>
    </w:p>
    <w:p w14:paraId="04546E4B" w14:textId="77777777" w:rsidR="001526CD" w:rsidRPr="002157F5" w:rsidRDefault="001526CD" w:rsidP="002157F5">
      <w:pPr>
        <w:spacing w:before="0" w:after="0" w:line="20" w:lineRule="atLeast"/>
        <w:jc w:val="both"/>
        <w:rPr>
          <w:bCs/>
          <w:sz w:val="24"/>
        </w:rPr>
      </w:pPr>
      <w:r w:rsidRPr="002157F5">
        <w:rPr>
          <w:bCs/>
          <w:sz w:val="24"/>
        </w:rPr>
        <w:lastRenderedPageBreak/>
        <w:t>В същото време в частните болници около и над 90% от приходите са също от здравната каса, както и при държавните, което пък поставя въпроса защо те не са на загуба и на него трудно може да се отговори само с това, че пациентите доплащат за лечение в тях.</w:t>
      </w:r>
    </w:p>
    <w:p w14:paraId="3617D9E9" w14:textId="77777777" w:rsidR="001526CD" w:rsidRPr="002157F5" w:rsidRDefault="001526CD" w:rsidP="002157F5">
      <w:pPr>
        <w:spacing w:before="0" w:after="0" w:line="20" w:lineRule="atLeast"/>
        <w:jc w:val="both"/>
        <w:rPr>
          <w:b/>
          <w:bCs/>
          <w:sz w:val="24"/>
        </w:rPr>
      </w:pPr>
      <w:r w:rsidRPr="002157F5">
        <w:rPr>
          <w:b/>
          <w:bCs/>
          <w:sz w:val="24"/>
        </w:rPr>
        <w:t>Горещите точки</w:t>
      </w:r>
    </w:p>
    <w:p w14:paraId="4C0F8EFE" w14:textId="77777777" w:rsidR="001526CD" w:rsidRPr="002157F5" w:rsidRDefault="001526CD" w:rsidP="002157F5">
      <w:pPr>
        <w:spacing w:before="0" w:after="0" w:line="20" w:lineRule="atLeast"/>
        <w:jc w:val="both"/>
        <w:rPr>
          <w:bCs/>
          <w:sz w:val="24"/>
        </w:rPr>
      </w:pPr>
      <w:r w:rsidRPr="002157F5">
        <w:rPr>
          <w:bCs/>
          <w:sz w:val="24"/>
        </w:rPr>
        <w:t xml:space="preserve">В началото на годината цяла Варна протестираше срещу затварянето на детската хирургия в "Св. Анна", чийто екип напусна и отиде да работи в бургаската частна "Сърце и Мозък". Проблемът с липсващите отделения и лекари там стои и до днес, директорът не е сменен, а болницата затъва. Според отчета й за полугодието на тази година спрямо същия период на миналата година дълговете й са се вдигнали с 2 млн. евро и достигат 9.531 млн., а просрочията към доставчиците й са 4.831 млн. евро, с 2.248 </w:t>
      </w:r>
      <w:proofErr w:type="spellStart"/>
      <w:r w:rsidRPr="002157F5">
        <w:rPr>
          <w:bCs/>
          <w:sz w:val="24"/>
        </w:rPr>
        <w:t>млн</w:t>
      </w:r>
      <w:proofErr w:type="spellEnd"/>
      <w:r w:rsidRPr="002157F5">
        <w:rPr>
          <w:bCs/>
          <w:sz w:val="24"/>
        </w:rPr>
        <w:t xml:space="preserve"> повече от миналата година. </w:t>
      </w:r>
    </w:p>
    <w:p w14:paraId="0BED8DD4" w14:textId="77777777" w:rsidR="001526CD" w:rsidRPr="002157F5" w:rsidRDefault="001526CD" w:rsidP="002157F5">
      <w:pPr>
        <w:spacing w:before="0" w:after="0" w:line="20" w:lineRule="atLeast"/>
        <w:jc w:val="both"/>
        <w:rPr>
          <w:bCs/>
          <w:sz w:val="24"/>
        </w:rPr>
      </w:pPr>
      <w:r w:rsidRPr="002157F5">
        <w:rPr>
          <w:bCs/>
          <w:sz w:val="24"/>
        </w:rPr>
        <w:t>Най-новата публично проблемна болница през последните седмици е врачанската.</w:t>
      </w:r>
    </w:p>
    <w:p w14:paraId="3366B28B" w14:textId="77777777" w:rsidR="001526CD" w:rsidRPr="002157F5" w:rsidRDefault="001526CD" w:rsidP="002157F5">
      <w:pPr>
        <w:spacing w:before="0" w:after="0" w:line="20" w:lineRule="atLeast"/>
        <w:jc w:val="both"/>
        <w:rPr>
          <w:bCs/>
          <w:sz w:val="24"/>
        </w:rPr>
      </w:pPr>
      <w:r w:rsidRPr="002157F5">
        <w:rPr>
          <w:bCs/>
          <w:sz w:val="24"/>
        </w:rPr>
        <w:t xml:space="preserve">Тя обслужва 1/26 от територията на страната и е едно от най-задлъжнелите държавни лечебни заведения. Тя много пъти е била спасявана от </w:t>
      </w:r>
      <w:proofErr w:type="spellStart"/>
      <w:r w:rsidRPr="002157F5">
        <w:rPr>
          <w:bCs/>
          <w:sz w:val="24"/>
        </w:rPr>
        <w:t>принципала</w:t>
      </w:r>
      <w:proofErr w:type="spellEnd"/>
      <w:r w:rsidRPr="002157F5">
        <w:rPr>
          <w:bCs/>
          <w:sz w:val="24"/>
        </w:rPr>
        <w:t xml:space="preserve"> си - Министерството на здравеопазването. През последната година от нея масово напускаха хирурзи, ортопеди и реаниматори, повечето с надеждата да работят в частната "Сърце и мозък". Частната болница обаче не заработи, а държавната болница е все в същото трагично състояние.</w:t>
      </w:r>
    </w:p>
    <w:p w14:paraId="05DC3EA3" w14:textId="77777777" w:rsidR="001526CD" w:rsidRPr="002157F5" w:rsidRDefault="001526CD" w:rsidP="002157F5">
      <w:pPr>
        <w:spacing w:before="0" w:after="0" w:line="20" w:lineRule="atLeast"/>
        <w:jc w:val="both"/>
        <w:rPr>
          <w:bCs/>
          <w:sz w:val="24"/>
        </w:rPr>
      </w:pPr>
      <w:r w:rsidRPr="002157F5">
        <w:rPr>
          <w:bCs/>
          <w:sz w:val="24"/>
        </w:rPr>
        <w:t xml:space="preserve">Здравният министър Катя </w:t>
      </w:r>
      <w:proofErr w:type="spellStart"/>
      <w:r w:rsidRPr="002157F5">
        <w:rPr>
          <w:bCs/>
          <w:sz w:val="24"/>
        </w:rPr>
        <w:t>Ивкова</w:t>
      </w:r>
      <w:proofErr w:type="spellEnd"/>
      <w:r w:rsidRPr="002157F5">
        <w:rPr>
          <w:bCs/>
          <w:sz w:val="24"/>
        </w:rPr>
        <w:t xml:space="preserve"> назначи нов временен директор - д-р Николай Пламенов, който да вдигне болницата на крака. Той е бивш кадър на МБАЛ "Христо Ботев" в града, бил е за кратко на работа в "Сърце и Мозък" - Плевен. В момента, обаче, 183 души от 590 души персонал във врачанската болница са организирали подписка, че не искат да работят с него. В същото време болницата е с намаляващ брой преминали болни. Има оперативна печалба от 50 хил. евро, но и натрупана загуба от 11.2 млн. евро от предишните години, а текущите й задължения й се увеличават с 1 млн. евро и достигат 9.046 </w:t>
      </w:r>
      <w:proofErr w:type="spellStart"/>
      <w:r w:rsidRPr="002157F5">
        <w:rPr>
          <w:bCs/>
          <w:sz w:val="24"/>
        </w:rPr>
        <w:t>млн</w:t>
      </w:r>
      <w:proofErr w:type="spellEnd"/>
      <w:r w:rsidRPr="002157F5">
        <w:rPr>
          <w:bCs/>
          <w:sz w:val="24"/>
        </w:rPr>
        <w:t xml:space="preserve"> евро, като половината от тях са просрочени.</w:t>
      </w:r>
    </w:p>
    <w:p w14:paraId="6D5BB945" w14:textId="77777777" w:rsidR="001526CD" w:rsidRPr="002157F5" w:rsidRDefault="001526CD" w:rsidP="002157F5">
      <w:pPr>
        <w:spacing w:before="0" w:after="0" w:line="20" w:lineRule="atLeast"/>
        <w:jc w:val="both"/>
        <w:rPr>
          <w:b/>
          <w:bCs/>
          <w:sz w:val="24"/>
        </w:rPr>
      </w:pPr>
      <w:r w:rsidRPr="002157F5">
        <w:rPr>
          <w:b/>
          <w:bCs/>
          <w:sz w:val="24"/>
        </w:rPr>
        <w:t>Шампиони по просрочия</w:t>
      </w:r>
    </w:p>
    <w:p w14:paraId="72DF85E6" w14:textId="77777777" w:rsidR="001526CD" w:rsidRPr="002157F5" w:rsidRDefault="001526CD" w:rsidP="002157F5">
      <w:pPr>
        <w:spacing w:before="0" w:after="0" w:line="20" w:lineRule="atLeast"/>
        <w:jc w:val="both"/>
        <w:rPr>
          <w:bCs/>
          <w:sz w:val="24"/>
        </w:rPr>
      </w:pPr>
      <w:r w:rsidRPr="002157F5">
        <w:rPr>
          <w:bCs/>
          <w:sz w:val="24"/>
        </w:rPr>
        <w:t>Големите държавни болници по принцип имат големи задължения заради активното строителство и обновяване на апаратурата им, част от тях имат и банкови кредити за изплащане на минали задължения. Има обаче две големи държавни болници, които въпреки заемите и въпреки непрекъснато увеличаващият се брой пациенти, така и не успяват да излязат от дълговата спирала. Това са "Александровска болница" и болница "Лозенец" (бившата правителствена) в София.</w:t>
      </w:r>
    </w:p>
    <w:p w14:paraId="0420AFE3" w14:textId="77777777" w:rsidR="001526CD" w:rsidRPr="002157F5" w:rsidRDefault="001526CD" w:rsidP="002157F5">
      <w:pPr>
        <w:spacing w:before="0" w:after="0" w:line="20" w:lineRule="atLeast"/>
        <w:jc w:val="both"/>
        <w:rPr>
          <w:bCs/>
          <w:sz w:val="24"/>
        </w:rPr>
      </w:pPr>
      <w:r w:rsidRPr="002157F5">
        <w:rPr>
          <w:bCs/>
          <w:sz w:val="24"/>
        </w:rPr>
        <w:t>За полугодието Александровска е увеличила непокритата си загуба от 43.6 на 45 млн. евро. Финансовият й резултат е на минус с над 500% - от загуба 183 хил. евро през първото полугодие на миналата година, през тази е била 1.175 млн. евро.</w:t>
      </w:r>
    </w:p>
    <w:p w14:paraId="75083728" w14:textId="77777777" w:rsidR="001526CD" w:rsidRPr="002157F5" w:rsidRDefault="001526CD" w:rsidP="002157F5">
      <w:pPr>
        <w:spacing w:before="0" w:after="0" w:line="20" w:lineRule="atLeast"/>
        <w:jc w:val="both"/>
        <w:rPr>
          <w:bCs/>
          <w:sz w:val="24"/>
        </w:rPr>
      </w:pPr>
      <w:r w:rsidRPr="002157F5">
        <w:rPr>
          <w:bCs/>
          <w:sz w:val="24"/>
        </w:rPr>
        <w:t>Общият размер на задълженията към доставчици към 30 юни тази година е 22.6 млн. евро спрямо 14.4 млн. евро към 31 декември тази година, а просрочията са нараснали с над 2 млн. евро от началото на 2026 г. и са достигнали 4.565 млн. евро.</w:t>
      </w:r>
    </w:p>
    <w:p w14:paraId="5738F35D" w14:textId="77777777" w:rsidR="001526CD" w:rsidRPr="002157F5" w:rsidRDefault="001526CD" w:rsidP="002157F5">
      <w:pPr>
        <w:spacing w:before="0" w:after="0" w:line="20" w:lineRule="atLeast"/>
        <w:jc w:val="both"/>
        <w:rPr>
          <w:bCs/>
          <w:sz w:val="24"/>
        </w:rPr>
      </w:pPr>
      <w:r w:rsidRPr="002157F5">
        <w:rPr>
          <w:bCs/>
          <w:sz w:val="24"/>
        </w:rPr>
        <w:t xml:space="preserve">Ръководството обяснява, че най-голямо влияние върху резултатите имат увеличените разходи за персонала - с 1.8 млн. евро, а освен това НЗОК не им е платила </w:t>
      </w:r>
      <w:proofErr w:type="spellStart"/>
      <w:r w:rsidRPr="002157F5">
        <w:rPr>
          <w:bCs/>
          <w:sz w:val="24"/>
        </w:rPr>
        <w:t>надлимитна</w:t>
      </w:r>
      <w:proofErr w:type="spellEnd"/>
      <w:r w:rsidRPr="002157F5">
        <w:rPr>
          <w:bCs/>
          <w:sz w:val="24"/>
        </w:rPr>
        <w:t xml:space="preserve"> дейност плюс 13.7 млн. евро за доставени скъпоструващи лекарства за деца, които дължат на доставчиците.</w:t>
      </w:r>
    </w:p>
    <w:p w14:paraId="3EDD1E1D" w14:textId="77777777" w:rsidR="001526CD" w:rsidRPr="002157F5" w:rsidRDefault="001526CD" w:rsidP="002157F5">
      <w:pPr>
        <w:spacing w:before="0" w:after="0" w:line="20" w:lineRule="atLeast"/>
        <w:jc w:val="both"/>
        <w:rPr>
          <w:bCs/>
          <w:sz w:val="24"/>
        </w:rPr>
      </w:pPr>
      <w:r w:rsidRPr="002157F5">
        <w:rPr>
          <w:bCs/>
          <w:sz w:val="24"/>
        </w:rPr>
        <w:t xml:space="preserve">Болница "Лозенец", която има непокрита загуба от предишни години в размер на 64.1 млн. евро, съобщава в отчета си за полугодието, че е намалила текущата си загуба от 2.6 на 1.1 </w:t>
      </w:r>
      <w:proofErr w:type="spellStart"/>
      <w:r w:rsidRPr="002157F5">
        <w:rPr>
          <w:bCs/>
          <w:sz w:val="24"/>
        </w:rPr>
        <w:t>млн</w:t>
      </w:r>
      <w:proofErr w:type="spellEnd"/>
      <w:r w:rsidRPr="002157F5">
        <w:rPr>
          <w:bCs/>
          <w:sz w:val="24"/>
        </w:rPr>
        <w:t xml:space="preserve"> евро, а също и задълженията към доставчици. Към края на полугодието, те са 1.7 млн. евро, като 235 хил. </w:t>
      </w:r>
      <w:proofErr w:type="spellStart"/>
      <w:r w:rsidRPr="002157F5">
        <w:rPr>
          <w:bCs/>
          <w:sz w:val="24"/>
        </w:rPr>
        <w:t>евроса</w:t>
      </w:r>
      <w:proofErr w:type="spellEnd"/>
      <w:r w:rsidRPr="002157F5">
        <w:rPr>
          <w:bCs/>
          <w:sz w:val="24"/>
        </w:rPr>
        <w:t xml:space="preserve"> просрочени. Задълженията към финансови предприятия са за 13.073 млн. евро.</w:t>
      </w:r>
    </w:p>
    <w:p w14:paraId="43D90485" w14:textId="77777777" w:rsidR="001526CD" w:rsidRPr="002157F5" w:rsidRDefault="001526CD" w:rsidP="002157F5">
      <w:pPr>
        <w:spacing w:before="0" w:after="0" w:line="20" w:lineRule="atLeast"/>
        <w:jc w:val="both"/>
        <w:rPr>
          <w:bCs/>
          <w:sz w:val="24"/>
        </w:rPr>
      </w:pPr>
      <w:r w:rsidRPr="002157F5">
        <w:rPr>
          <w:bCs/>
          <w:sz w:val="24"/>
        </w:rPr>
        <w:t xml:space="preserve">Към групата на болниците в лошо финансово състояние през последните години се присъединяват Националната кардиологична болница (с 1.9 млн. евро просрочени задължения към доставчици) и "Майчин дом" - София, които макар и намаляла, продължават да работят на загуба от половин </w:t>
      </w:r>
      <w:r w:rsidRPr="002157F5">
        <w:rPr>
          <w:bCs/>
          <w:sz w:val="24"/>
        </w:rPr>
        <w:lastRenderedPageBreak/>
        <w:t>милион евро и имат дългове от 4.9 млн. евро, като в отчета не е посочено колко от тях са просрочени.</w:t>
      </w:r>
    </w:p>
    <w:p w14:paraId="778F2ED1" w14:textId="77777777" w:rsidR="001526CD" w:rsidRPr="002157F5" w:rsidRDefault="001526CD" w:rsidP="002157F5">
      <w:pPr>
        <w:spacing w:before="0" w:after="0" w:line="20" w:lineRule="atLeast"/>
        <w:jc w:val="both"/>
        <w:rPr>
          <w:bCs/>
          <w:sz w:val="24"/>
        </w:rPr>
      </w:pPr>
      <w:r w:rsidRPr="002157F5">
        <w:rPr>
          <w:bCs/>
          <w:sz w:val="24"/>
        </w:rPr>
        <w:t>Въпреки увеличението от 64% на преминалите болни, "Св. Екатерина" продължава да работи на загуба и има просрочени задължения от близо 4 млн. евро.</w:t>
      </w:r>
    </w:p>
    <w:p w14:paraId="3A999E96" w14:textId="77777777" w:rsidR="001526CD" w:rsidRPr="002157F5" w:rsidRDefault="001526CD" w:rsidP="002157F5">
      <w:pPr>
        <w:spacing w:before="0" w:after="0" w:line="20" w:lineRule="atLeast"/>
        <w:jc w:val="both"/>
        <w:rPr>
          <w:bCs/>
          <w:sz w:val="24"/>
        </w:rPr>
      </w:pPr>
    </w:p>
    <w:p w14:paraId="69CFCDF5" w14:textId="35BEDFCE" w:rsidR="00991E61" w:rsidRPr="002157F5" w:rsidRDefault="00991E61" w:rsidP="002157F5">
      <w:pPr>
        <w:pStyle w:val="1"/>
        <w:spacing w:before="0" w:after="0"/>
        <w:rPr>
          <w:rFonts w:ascii="Arial Narrow" w:hAnsi="Arial Narrow"/>
          <w:sz w:val="24"/>
          <w:szCs w:val="24"/>
        </w:rPr>
      </w:pPr>
      <w:hyperlink r:id="rId16" w:history="1">
        <w:bookmarkStart w:id="26" w:name="_Toc242860108"/>
        <w:r w:rsidRPr="002157F5">
          <w:rPr>
            <w:rStyle w:val="a4"/>
            <w:rFonts w:ascii="Arial Narrow" w:hAnsi="Arial Narrow"/>
            <w:sz w:val="24"/>
            <w:szCs w:val="24"/>
          </w:rPr>
          <w:t>Д-р Илко Семерджиев: Има политически чадър над схемите в здравеопазването</w:t>
        </w:r>
        <w:bookmarkEnd w:id="26"/>
      </w:hyperlink>
    </w:p>
    <w:p w14:paraId="641D2890" w14:textId="77777777" w:rsidR="00991E61" w:rsidRPr="002157F5" w:rsidRDefault="00991E61" w:rsidP="002157F5">
      <w:pPr>
        <w:spacing w:before="0" w:after="0" w:line="20" w:lineRule="atLeast"/>
        <w:jc w:val="both"/>
        <w:rPr>
          <w:bCs/>
          <w:i/>
          <w:iCs/>
          <w:sz w:val="24"/>
        </w:rPr>
      </w:pPr>
      <w:r w:rsidRPr="002157F5">
        <w:rPr>
          <w:bCs/>
          <w:i/>
          <w:iCs/>
          <w:sz w:val="24"/>
        </w:rPr>
        <w:t>Бившият министър заговори за "партийна касичка" и липса на контрол</w:t>
      </w:r>
    </w:p>
    <w:p w14:paraId="3F762CC3" w14:textId="33A01CFE" w:rsidR="00991E61" w:rsidRPr="002157F5" w:rsidRDefault="00991E61" w:rsidP="002157F5">
      <w:pPr>
        <w:spacing w:before="0" w:after="0" w:line="20" w:lineRule="atLeast"/>
        <w:jc w:val="both"/>
        <w:rPr>
          <w:b/>
          <w:bCs/>
          <w:sz w:val="24"/>
        </w:rPr>
      </w:pPr>
      <w:proofErr w:type="spellStart"/>
      <w:r w:rsidRPr="002157F5">
        <w:rPr>
          <w:b/>
          <w:bCs/>
          <w:sz w:val="24"/>
        </w:rPr>
        <w:t>BgOnAir</w:t>
      </w:r>
      <w:proofErr w:type="spellEnd"/>
      <w:r w:rsidRPr="002157F5">
        <w:rPr>
          <w:b/>
          <w:bCs/>
          <w:sz w:val="24"/>
        </w:rPr>
        <w:t xml:space="preserve">, 13.10.2026 </w:t>
      </w:r>
    </w:p>
    <w:p w14:paraId="4DAA001E" w14:textId="77777777" w:rsidR="00991E61" w:rsidRPr="002157F5" w:rsidRDefault="00000000" w:rsidP="002157F5">
      <w:pPr>
        <w:spacing w:before="0" w:after="0" w:line="20" w:lineRule="atLeast"/>
        <w:jc w:val="both"/>
        <w:rPr>
          <w:bCs/>
          <w:sz w:val="24"/>
        </w:rPr>
      </w:pPr>
      <w:r w:rsidRPr="002157F5">
        <w:rPr>
          <w:bCs/>
          <w:sz w:val="24"/>
        </w:rPr>
        <w:pict w14:anchorId="549A54E0">
          <v:rect id="_x0000_i1032" style="width:453.6pt;height:1.5pt" o:hralign="center" o:hrstd="t" o:hrnoshade="t" o:hr="t" fillcolor="#aca899" stroked="f"/>
        </w:pict>
      </w:r>
      <w:r w:rsidR="00991E61" w:rsidRPr="002157F5">
        <w:rPr>
          <w:bCs/>
          <w:sz w:val="24"/>
        </w:rPr>
        <w:t>В Пловдив разследват съмнения за източване на над 3 млн. евро от Националната здравноосигурителна каса (НЗОК) чрез фиктивни хоспитализации и схеми със скъпоструващи лекарства.</w:t>
      </w:r>
    </w:p>
    <w:p w14:paraId="0DD356A5" w14:textId="77777777" w:rsidR="00991E61" w:rsidRPr="002157F5" w:rsidRDefault="00991E61" w:rsidP="002157F5">
      <w:pPr>
        <w:spacing w:before="0" w:after="0" w:line="20" w:lineRule="atLeast"/>
        <w:jc w:val="both"/>
        <w:rPr>
          <w:bCs/>
          <w:sz w:val="24"/>
        </w:rPr>
      </w:pPr>
      <w:r w:rsidRPr="002157F5">
        <w:rPr>
          <w:bCs/>
          <w:sz w:val="24"/>
        </w:rPr>
        <w:t xml:space="preserve">Бившият здравен министър </w:t>
      </w:r>
      <w:r w:rsidRPr="002157F5">
        <w:rPr>
          <w:b/>
          <w:bCs/>
          <w:sz w:val="24"/>
        </w:rPr>
        <w:t>д-р Илко Семерджиев</w:t>
      </w:r>
      <w:r w:rsidRPr="002157F5">
        <w:rPr>
          <w:bCs/>
          <w:sz w:val="24"/>
        </w:rPr>
        <w:t xml:space="preserve"> постави въпроси в предаването </w:t>
      </w:r>
      <w:r w:rsidRPr="002157F5">
        <w:rPr>
          <w:b/>
          <w:bCs/>
          <w:sz w:val="24"/>
        </w:rPr>
        <w:t xml:space="preserve">"Денят ON AIR" </w:t>
      </w:r>
      <w:r w:rsidRPr="002157F5">
        <w:rPr>
          <w:bCs/>
          <w:sz w:val="24"/>
        </w:rPr>
        <w:t>за контрола върху отчетените клинични пътеки, възможен политически чадър и незаконния износ на лекарства, при който според изнесената информация пациенти са оставали без лечение.</w:t>
      </w:r>
    </w:p>
    <w:p w14:paraId="7FAF9FF3" w14:textId="77777777" w:rsidR="00991E61" w:rsidRPr="002157F5" w:rsidRDefault="00991E61" w:rsidP="002157F5">
      <w:pPr>
        <w:spacing w:before="0" w:after="0" w:line="20" w:lineRule="atLeast"/>
        <w:jc w:val="both"/>
        <w:rPr>
          <w:b/>
          <w:bCs/>
          <w:sz w:val="24"/>
        </w:rPr>
      </w:pPr>
      <w:r w:rsidRPr="002157F5">
        <w:rPr>
          <w:b/>
          <w:bCs/>
          <w:sz w:val="24"/>
        </w:rPr>
        <w:t>Схемите в здравеопазването</w:t>
      </w:r>
    </w:p>
    <w:p w14:paraId="0F982D55" w14:textId="77777777" w:rsidR="00991E61" w:rsidRPr="002157F5" w:rsidRDefault="00991E61" w:rsidP="002157F5">
      <w:pPr>
        <w:spacing w:before="0" w:after="0" w:line="20" w:lineRule="atLeast"/>
        <w:jc w:val="both"/>
        <w:rPr>
          <w:bCs/>
          <w:sz w:val="24"/>
        </w:rPr>
      </w:pPr>
      <w:r w:rsidRPr="002157F5">
        <w:rPr>
          <w:bCs/>
          <w:sz w:val="24"/>
        </w:rPr>
        <w:t>Съмненията за източване на средства от НЗОК поставят въпроси за контрола върху болничните отчети и разходването на публични средства.</w:t>
      </w:r>
    </w:p>
    <w:p w14:paraId="5C0FD9B0" w14:textId="77777777" w:rsidR="00991E61" w:rsidRPr="002157F5" w:rsidRDefault="00991E61" w:rsidP="002157F5">
      <w:pPr>
        <w:spacing w:before="0" w:after="0" w:line="20" w:lineRule="atLeast"/>
        <w:jc w:val="both"/>
        <w:rPr>
          <w:bCs/>
          <w:sz w:val="24"/>
        </w:rPr>
      </w:pPr>
      <w:r w:rsidRPr="002157F5">
        <w:rPr>
          <w:bCs/>
          <w:sz w:val="24"/>
        </w:rPr>
        <w:t>Бившият здравен министър коментира данните за отчетени клинични пътеки, ролята на контролните органи и твърденията за незаконен износ на скъпоструващи лекарства.</w:t>
      </w:r>
    </w:p>
    <w:p w14:paraId="671F1D89" w14:textId="77777777" w:rsidR="00991E61" w:rsidRPr="002157F5" w:rsidRDefault="00991E61" w:rsidP="002157F5">
      <w:pPr>
        <w:spacing w:before="0" w:after="0" w:line="20" w:lineRule="atLeast"/>
        <w:jc w:val="both"/>
        <w:rPr>
          <w:bCs/>
          <w:sz w:val="24"/>
        </w:rPr>
      </w:pPr>
      <w:r w:rsidRPr="002157F5">
        <w:rPr>
          <w:bCs/>
          <w:sz w:val="24"/>
        </w:rPr>
        <w:t>Според д-р Семерджиев одитните органи трябва да насочат вниманието си към УМБАЛ "Свети Георги", за да се установи какво точно се е случило и дали има нарушения.</w:t>
      </w:r>
    </w:p>
    <w:p w14:paraId="2FBD007D" w14:textId="77777777" w:rsidR="00991E61" w:rsidRPr="002157F5" w:rsidRDefault="00991E61" w:rsidP="002157F5">
      <w:pPr>
        <w:spacing w:before="0" w:after="0" w:line="20" w:lineRule="atLeast"/>
        <w:jc w:val="both"/>
        <w:rPr>
          <w:bCs/>
          <w:sz w:val="24"/>
        </w:rPr>
      </w:pPr>
      <w:r w:rsidRPr="002157F5">
        <w:rPr>
          <w:bCs/>
          <w:sz w:val="24"/>
        </w:rPr>
        <w:t>Той обърна внимание на изплатените средства за 24 000 клинични пътеки, отчетени при капацитет от 49 легла. По думите му тези средства са преведени на болницата.</w:t>
      </w:r>
    </w:p>
    <w:p w14:paraId="00C88E96" w14:textId="77777777" w:rsidR="00991E61" w:rsidRPr="002157F5" w:rsidRDefault="00991E61" w:rsidP="002157F5">
      <w:pPr>
        <w:spacing w:before="0" w:after="0" w:line="20" w:lineRule="atLeast"/>
        <w:jc w:val="both"/>
        <w:rPr>
          <w:bCs/>
          <w:sz w:val="24"/>
        </w:rPr>
      </w:pPr>
      <w:r w:rsidRPr="002157F5">
        <w:rPr>
          <w:bCs/>
          <w:sz w:val="24"/>
        </w:rPr>
        <w:t xml:space="preserve">"Трябва да се знае, че тези средства, които са изплатени за 24 000 клинични пътеки, отработени в 49 легла, са изплатени на болницата. Тя прави отчетните документи на всеки три месеца и на всяка година", посочи д-р Семерджиев пред </w:t>
      </w:r>
      <w:proofErr w:type="spellStart"/>
      <w:r w:rsidRPr="002157F5">
        <w:rPr>
          <w:b/>
          <w:bCs/>
          <w:sz w:val="24"/>
        </w:rPr>
        <w:t>Bulgaria</w:t>
      </w:r>
      <w:proofErr w:type="spellEnd"/>
      <w:r w:rsidRPr="002157F5">
        <w:rPr>
          <w:b/>
          <w:bCs/>
          <w:sz w:val="24"/>
        </w:rPr>
        <w:t xml:space="preserve"> ON AIR</w:t>
      </w:r>
      <w:r w:rsidRPr="002157F5">
        <w:rPr>
          <w:bCs/>
          <w:sz w:val="24"/>
        </w:rPr>
        <w:t>.</w:t>
      </w:r>
    </w:p>
    <w:p w14:paraId="2912B56F" w14:textId="77777777" w:rsidR="00991E61" w:rsidRPr="002157F5" w:rsidRDefault="00991E61" w:rsidP="002157F5">
      <w:pPr>
        <w:spacing w:before="0" w:after="0" w:line="20" w:lineRule="atLeast"/>
        <w:jc w:val="both"/>
        <w:rPr>
          <w:b/>
          <w:bCs/>
          <w:sz w:val="24"/>
        </w:rPr>
      </w:pPr>
      <w:r w:rsidRPr="002157F5">
        <w:rPr>
          <w:b/>
          <w:bCs/>
          <w:sz w:val="24"/>
        </w:rPr>
        <w:t>Въпроси за контрола и отговорността</w:t>
      </w:r>
    </w:p>
    <w:p w14:paraId="4DC72BDB" w14:textId="77777777" w:rsidR="00991E61" w:rsidRPr="002157F5" w:rsidRDefault="00991E61" w:rsidP="002157F5">
      <w:pPr>
        <w:spacing w:before="0" w:after="0" w:line="20" w:lineRule="atLeast"/>
        <w:jc w:val="both"/>
        <w:rPr>
          <w:bCs/>
          <w:sz w:val="24"/>
        </w:rPr>
      </w:pPr>
      <w:r w:rsidRPr="002157F5">
        <w:rPr>
          <w:bCs/>
          <w:sz w:val="24"/>
        </w:rPr>
        <w:t>Бившият здравен министър постави въпроса и за ролята на Районната здравноосигурителна каса в Пловдив, която извършва плащанията. Според него и там е имало възможност да бъдат забелязани числата, които будят съмнения.</w:t>
      </w:r>
    </w:p>
    <w:p w14:paraId="6CEA4F4E" w14:textId="77777777" w:rsidR="00991E61" w:rsidRPr="002157F5" w:rsidRDefault="00991E61" w:rsidP="002157F5">
      <w:pPr>
        <w:spacing w:before="0" w:after="0" w:line="20" w:lineRule="atLeast"/>
        <w:jc w:val="both"/>
        <w:rPr>
          <w:bCs/>
          <w:sz w:val="24"/>
        </w:rPr>
      </w:pPr>
      <w:r w:rsidRPr="002157F5">
        <w:rPr>
          <w:bCs/>
          <w:sz w:val="24"/>
        </w:rPr>
        <w:t>Той отправи критики и към действията на здравното министерство, като заяви, че според него министърът си затваря очите за случващото се. Д-р Семерджиев говори за възможен политически чадър</w:t>
      </w:r>
    </w:p>
    <w:p w14:paraId="73F1444A" w14:textId="77777777" w:rsidR="00991E61" w:rsidRPr="002157F5" w:rsidRDefault="00991E61" w:rsidP="002157F5">
      <w:pPr>
        <w:spacing w:before="0" w:after="0" w:line="20" w:lineRule="atLeast"/>
        <w:jc w:val="both"/>
        <w:rPr>
          <w:bCs/>
          <w:sz w:val="24"/>
        </w:rPr>
      </w:pPr>
      <w:r w:rsidRPr="002157F5">
        <w:rPr>
          <w:bCs/>
          <w:sz w:val="24"/>
        </w:rPr>
        <w:t>"Тук има политически чадър, който очевидно е работил доста дълго време. Фактите, които се споделят, са от 2021 г.".</w:t>
      </w:r>
    </w:p>
    <w:p w14:paraId="09D5CCE3" w14:textId="77777777" w:rsidR="00991E61" w:rsidRPr="002157F5" w:rsidRDefault="00991E61" w:rsidP="002157F5">
      <w:pPr>
        <w:spacing w:before="0" w:after="0" w:line="20" w:lineRule="atLeast"/>
        <w:jc w:val="both"/>
        <w:rPr>
          <w:bCs/>
          <w:sz w:val="24"/>
        </w:rPr>
      </w:pPr>
      <w:r w:rsidRPr="002157F5">
        <w:rPr>
          <w:bCs/>
          <w:sz w:val="24"/>
        </w:rPr>
        <w:t>"Някой е превърнал здравеопазването в партийна касичка и опъва чадър", посочи бившият здравен министър.</w:t>
      </w:r>
    </w:p>
    <w:p w14:paraId="6A21D9A2" w14:textId="77777777" w:rsidR="00991E61" w:rsidRPr="002157F5" w:rsidRDefault="00991E61" w:rsidP="002157F5">
      <w:pPr>
        <w:spacing w:before="0" w:after="0" w:line="20" w:lineRule="atLeast"/>
        <w:jc w:val="both"/>
        <w:rPr>
          <w:b/>
          <w:bCs/>
          <w:sz w:val="24"/>
        </w:rPr>
      </w:pPr>
      <w:r w:rsidRPr="002157F5">
        <w:rPr>
          <w:b/>
          <w:bCs/>
          <w:sz w:val="24"/>
        </w:rPr>
        <w:t>Износ на скъпоструващи лекарства</w:t>
      </w:r>
    </w:p>
    <w:p w14:paraId="2FA70C65" w14:textId="77777777" w:rsidR="00991E61" w:rsidRPr="002157F5" w:rsidRDefault="00991E61" w:rsidP="002157F5">
      <w:pPr>
        <w:spacing w:before="0" w:after="0" w:line="20" w:lineRule="atLeast"/>
        <w:jc w:val="both"/>
        <w:rPr>
          <w:bCs/>
          <w:sz w:val="24"/>
        </w:rPr>
      </w:pPr>
      <w:r w:rsidRPr="002157F5">
        <w:rPr>
          <w:bCs/>
          <w:sz w:val="24"/>
        </w:rPr>
        <w:t>Д-р Семерджиев коментира и твърденията за незаконен износ на лекарства с цел печалба. Той постави въпроса защо здравните власти не контролират достатъчно този процес.</w:t>
      </w:r>
    </w:p>
    <w:p w14:paraId="369351CA" w14:textId="77777777" w:rsidR="00991E61" w:rsidRPr="002157F5" w:rsidRDefault="00991E61" w:rsidP="002157F5">
      <w:pPr>
        <w:spacing w:before="0" w:after="0" w:line="20" w:lineRule="atLeast"/>
        <w:jc w:val="both"/>
        <w:rPr>
          <w:bCs/>
          <w:sz w:val="24"/>
        </w:rPr>
      </w:pPr>
      <w:r w:rsidRPr="002157F5">
        <w:rPr>
          <w:bCs/>
          <w:sz w:val="24"/>
        </w:rPr>
        <w:t>Той попита къде са здравните власти и защо не упражняват необходимия контрол.</w:t>
      </w:r>
    </w:p>
    <w:p w14:paraId="4CB576B8" w14:textId="77777777" w:rsidR="00991E61" w:rsidRPr="002157F5" w:rsidRDefault="00991E61" w:rsidP="002157F5">
      <w:pPr>
        <w:spacing w:before="0" w:after="0" w:line="20" w:lineRule="atLeast"/>
        <w:jc w:val="both"/>
        <w:rPr>
          <w:bCs/>
          <w:sz w:val="24"/>
        </w:rPr>
      </w:pPr>
      <w:r w:rsidRPr="002157F5">
        <w:rPr>
          <w:bCs/>
          <w:sz w:val="24"/>
        </w:rPr>
        <w:t>"При всички случаи или имаме занижен контрол, или политически чадър, а е възможно и двете", заключи бившият здравен министър.</w:t>
      </w:r>
    </w:p>
    <w:p w14:paraId="55F83CC5" w14:textId="77777777" w:rsidR="00991E61" w:rsidRPr="002157F5" w:rsidRDefault="00991E61" w:rsidP="002157F5">
      <w:pPr>
        <w:spacing w:before="0" w:after="0" w:line="20" w:lineRule="atLeast"/>
        <w:jc w:val="both"/>
        <w:rPr>
          <w:bCs/>
          <w:sz w:val="24"/>
        </w:rPr>
      </w:pPr>
    </w:p>
    <w:p w14:paraId="469A6550" w14:textId="77777777" w:rsidR="00787B59" w:rsidRPr="002157F5" w:rsidRDefault="00787B59" w:rsidP="002157F5">
      <w:pPr>
        <w:spacing w:before="0" w:after="0" w:line="20" w:lineRule="atLeast"/>
        <w:jc w:val="both"/>
        <w:rPr>
          <w:bCs/>
          <w:i/>
          <w:iCs/>
          <w:sz w:val="24"/>
        </w:rPr>
      </w:pPr>
      <w:bookmarkStart w:id="27" w:name="_Hlk242799669"/>
      <w:r w:rsidRPr="002157F5">
        <w:rPr>
          <w:bCs/>
          <w:i/>
          <w:iCs/>
          <w:sz w:val="24"/>
        </w:rPr>
        <w:t>Въпреки заявеното преди месец</w:t>
      </w:r>
    </w:p>
    <w:p w14:paraId="2C2D959D" w14:textId="569B7D4B" w:rsidR="00787B59" w:rsidRPr="002157F5" w:rsidRDefault="00787B59" w:rsidP="002157F5">
      <w:pPr>
        <w:pStyle w:val="1"/>
        <w:spacing w:before="0" w:after="0"/>
        <w:rPr>
          <w:rFonts w:ascii="Arial Narrow" w:hAnsi="Arial Narrow"/>
          <w:sz w:val="24"/>
          <w:szCs w:val="24"/>
        </w:rPr>
      </w:pPr>
      <w:hyperlink r:id="rId17" w:history="1">
        <w:bookmarkStart w:id="28" w:name="_Toc242860109"/>
        <w:r w:rsidRPr="002157F5">
          <w:rPr>
            <w:rStyle w:val="a4"/>
            <w:rFonts w:ascii="Arial Narrow" w:hAnsi="Arial Narrow"/>
            <w:sz w:val="24"/>
            <w:szCs w:val="24"/>
          </w:rPr>
          <w:t>БАПЗГ ще обжалва новия НРД за медицинските дейности</w:t>
        </w:r>
        <w:bookmarkEnd w:id="28"/>
      </w:hyperlink>
    </w:p>
    <w:p w14:paraId="3F7B4E0A" w14:textId="786DAE32" w:rsidR="00787B59" w:rsidRPr="002157F5" w:rsidRDefault="00787B59" w:rsidP="002157F5">
      <w:pPr>
        <w:spacing w:before="0" w:after="0" w:line="20" w:lineRule="atLeast"/>
        <w:jc w:val="both"/>
        <w:rPr>
          <w:b/>
          <w:bCs/>
          <w:sz w:val="24"/>
        </w:rPr>
      </w:pPr>
      <w:r w:rsidRPr="002157F5">
        <w:rPr>
          <w:b/>
          <w:bCs/>
          <w:sz w:val="24"/>
        </w:rPr>
        <w:t xml:space="preserve">Zdrave.net, 13.10.2026 </w:t>
      </w:r>
    </w:p>
    <w:p w14:paraId="6BD182EC" w14:textId="77777777" w:rsidR="00787B59" w:rsidRPr="002157F5" w:rsidRDefault="00000000" w:rsidP="002157F5">
      <w:pPr>
        <w:spacing w:before="0" w:after="0" w:line="20" w:lineRule="atLeast"/>
        <w:jc w:val="both"/>
        <w:rPr>
          <w:bCs/>
          <w:sz w:val="24"/>
        </w:rPr>
      </w:pPr>
      <w:r w:rsidRPr="002157F5">
        <w:rPr>
          <w:bCs/>
          <w:sz w:val="24"/>
        </w:rPr>
        <w:lastRenderedPageBreak/>
        <w:pict w14:anchorId="6FDB530B">
          <v:rect id="_x0000_i1033" style="width:453.6pt;height:1.5pt" o:hralign="center" o:hrstd="t" o:hrnoshade="t" o:hr="t" fillcolor="#aca899" stroked="f"/>
        </w:pict>
      </w:r>
      <w:r w:rsidR="00787B59" w:rsidRPr="002157F5">
        <w:rPr>
          <w:bCs/>
          <w:sz w:val="24"/>
        </w:rPr>
        <w:t>След проведено заседание Националният съвет на Българската асоциация на професионалистите по здравни грижи (БАПЗГ) даде мандат на председателя на съсловната организация Диана Георгиева да обжалва Националния рамков договор (НРД) за медицински дейности 2026-2028 г. Това съобщават от съсловната организация.</w:t>
      </w:r>
    </w:p>
    <w:bookmarkEnd w:id="27"/>
    <w:p w14:paraId="5F987E3C" w14:textId="77777777" w:rsidR="00787B59" w:rsidRPr="002157F5" w:rsidRDefault="00787B59" w:rsidP="002157F5">
      <w:pPr>
        <w:spacing w:before="0" w:after="0" w:line="20" w:lineRule="atLeast"/>
        <w:jc w:val="both"/>
        <w:rPr>
          <w:bCs/>
          <w:sz w:val="24"/>
        </w:rPr>
      </w:pPr>
      <w:r w:rsidRPr="002157F5">
        <w:rPr>
          <w:bCs/>
          <w:sz w:val="24"/>
        </w:rPr>
        <w:t>Причина за това е неспазването според организацията на чл.54 ал.1 от ЗЗО, според който БЛС трябва да покани по време преговорния процес БАПЗГ в частта, която засяга дейностите, извършвани от медицински сестри, акушерки и асоциирани медицински специалисти. По този начин за поредна година не бяха зачетени техните интереси, както и тези на пациентите, които биха могли да се възползват от здравни грижи, които да покрива НЗОК, твърдят от БАПЗГ.</w:t>
      </w:r>
    </w:p>
    <w:p w14:paraId="782FB037" w14:textId="77777777" w:rsidR="00787B59" w:rsidRPr="002157F5" w:rsidRDefault="00787B59" w:rsidP="002157F5">
      <w:pPr>
        <w:spacing w:before="0" w:after="0" w:line="20" w:lineRule="atLeast"/>
        <w:jc w:val="both"/>
        <w:rPr>
          <w:bCs/>
          <w:sz w:val="24"/>
        </w:rPr>
      </w:pPr>
      <w:r w:rsidRPr="002157F5">
        <w:rPr>
          <w:bCs/>
          <w:sz w:val="24"/>
        </w:rPr>
        <w:t>Националният съвет на Българската асоциация на професионалистите по здравни грижи изразява мнението на съсловната организация. Той се състои от членовете на Управителния съвет, председателите на регионалните колегии и ръководствата на Националните консултативни съвети. БАПЗГ ще се възползва от мандата, който получи, съобразно законовите изисквания.</w:t>
      </w:r>
    </w:p>
    <w:p w14:paraId="588827D0" w14:textId="77777777" w:rsidR="00787B59" w:rsidRPr="002157F5" w:rsidRDefault="00787B59" w:rsidP="002157F5">
      <w:pPr>
        <w:spacing w:before="0" w:after="0" w:line="20" w:lineRule="atLeast"/>
        <w:jc w:val="both"/>
        <w:rPr>
          <w:bCs/>
          <w:sz w:val="24"/>
        </w:rPr>
      </w:pPr>
      <w:r w:rsidRPr="002157F5">
        <w:rPr>
          <w:bCs/>
          <w:sz w:val="24"/>
        </w:rPr>
        <w:t>Припомняме, преди месец от Асоциацията възразиха остро срещу подписването на НРД от страна на БЛС и НЗОК без включването на професионалистите по здравни грижи в преговорите. Тогава от БАПЗГ заявиха, че организацията има пълното право да обжалва НРД, но няма да го направи, защото „това може да доведе до възпрепятстване на всички лечебни заведения в страната и работещите в тях медицински специалисти да получат повече средства за извършваните от тях дейности, както и да лиши пациентите в от възможността да се възползват от редица нови прегледи и терапии“.</w:t>
      </w:r>
    </w:p>
    <w:p w14:paraId="29BD7817" w14:textId="77777777" w:rsidR="00401489" w:rsidRPr="002157F5" w:rsidRDefault="00401489" w:rsidP="002157F5">
      <w:pPr>
        <w:spacing w:before="0" w:after="0" w:line="20" w:lineRule="atLeast"/>
        <w:jc w:val="both"/>
        <w:rPr>
          <w:bCs/>
          <w:sz w:val="24"/>
        </w:rPr>
      </w:pPr>
      <w:r w:rsidRPr="002157F5">
        <w:rPr>
          <w:bCs/>
          <w:sz w:val="24"/>
        </w:rPr>
        <w:t>Тогава от Българския лекарски съюз категорично заявиха, че нормативната уредба е спазена, тъй като преговорите по текстовата част, включваща БАПЗГ, са приключили преди приемането на нормативните промени, регламентиращи каненето на организацията в тях.</w:t>
      </w:r>
    </w:p>
    <w:p w14:paraId="258F19D0" w14:textId="353768D5" w:rsidR="00787B59" w:rsidRPr="002157F5" w:rsidRDefault="00787B59" w:rsidP="002157F5">
      <w:pPr>
        <w:spacing w:before="0" w:after="0" w:line="20" w:lineRule="atLeast"/>
        <w:jc w:val="both"/>
        <w:rPr>
          <w:bCs/>
          <w:sz w:val="24"/>
        </w:rPr>
      </w:pPr>
      <w:r w:rsidRPr="002157F5">
        <w:rPr>
          <w:bCs/>
          <w:sz w:val="24"/>
        </w:rPr>
        <w:t xml:space="preserve">Позициите и на двете страни по темата можете да си припомните </w:t>
      </w:r>
      <w:hyperlink r:id="rId18" w:tgtFrame="_blank" w:history="1">
        <w:r w:rsidRPr="002157F5">
          <w:rPr>
            <w:rStyle w:val="a4"/>
            <w:b/>
            <w:bCs/>
            <w:sz w:val="24"/>
          </w:rPr>
          <w:t>тук</w:t>
        </w:r>
      </w:hyperlink>
      <w:r w:rsidRPr="002157F5">
        <w:rPr>
          <w:bCs/>
          <w:sz w:val="24"/>
        </w:rPr>
        <w:t>.</w:t>
      </w:r>
    </w:p>
    <w:p w14:paraId="66C5220F" w14:textId="77777777" w:rsidR="00991E61" w:rsidRPr="002157F5" w:rsidRDefault="00991E61" w:rsidP="002157F5">
      <w:pPr>
        <w:spacing w:before="0" w:after="0" w:line="20" w:lineRule="atLeast"/>
        <w:jc w:val="both"/>
        <w:rPr>
          <w:bCs/>
          <w:sz w:val="24"/>
        </w:rPr>
      </w:pPr>
    </w:p>
    <w:bookmarkStart w:id="29" w:name="_Hlk242781325"/>
    <w:p w14:paraId="1C807071" w14:textId="22127ED1" w:rsidR="007C60D4" w:rsidRPr="002157F5" w:rsidRDefault="007C60D4" w:rsidP="002157F5">
      <w:pPr>
        <w:pStyle w:val="1"/>
        <w:spacing w:before="0" w:after="0"/>
        <w:rPr>
          <w:rFonts w:ascii="Arial Narrow" w:hAnsi="Arial Narrow"/>
          <w:sz w:val="24"/>
          <w:szCs w:val="24"/>
        </w:rPr>
      </w:pPr>
      <w:r w:rsidRPr="002157F5">
        <w:rPr>
          <w:rFonts w:ascii="Arial Narrow" w:hAnsi="Arial Narrow"/>
          <w:sz w:val="24"/>
          <w:szCs w:val="24"/>
        </w:rPr>
        <w:fldChar w:fldCharType="begin"/>
      </w:r>
      <w:r w:rsidRPr="002157F5">
        <w:rPr>
          <w:rFonts w:ascii="Arial Narrow" w:hAnsi="Arial Narrow"/>
          <w:sz w:val="24"/>
          <w:szCs w:val="24"/>
        </w:rPr>
        <w:instrText>HYPERLINK "https://clinica.bg/40111-bapzg-shte-ospori-nrd-v-syda"</w:instrText>
      </w:r>
      <w:r w:rsidRPr="002157F5">
        <w:rPr>
          <w:rFonts w:ascii="Arial Narrow" w:hAnsi="Arial Narrow"/>
          <w:sz w:val="24"/>
          <w:szCs w:val="24"/>
        </w:rPr>
      </w:r>
      <w:r w:rsidRPr="002157F5">
        <w:rPr>
          <w:rFonts w:ascii="Arial Narrow" w:hAnsi="Arial Narrow"/>
          <w:sz w:val="24"/>
          <w:szCs w:val="24"/>
        </w:rPr>
        <w:fldChar w:fldCharType="separate"/>
      </w:r>
      <w:bookmarkStart w:id="30" w:name="_Toc242860110"/>
      <w:r w:rsidRPr="002157F5">
        <w:rPr>
          <w:rStyle w:val="a4"/>
          <w:rFonts w:ascii="Arial Narrow" w:hAnsi="Arial Narrow"/>
          <w:sz w:val="24"/>
          <w:szCs w:val="24"/>
        </w:rPr>
        <w:t>БАПЗГ ще оспори НРД в съда</w:t>
      </w:r>
      <w:bookmarkEnd w:id="30"/>
      <w:r w:rsidRPr="002157F5">
        <w:rPr>
          <w:rFonts w:ascii="Arial Narrow" w:hAnsi="Arial Narrow"/>
          <w:sz w:val="24"/>
          <w:szCs w:val="24"/>
        </w:rPr>
        <w:fldChar w:fldCharType="end"/>
      </w:r>
    </w:p>
    <w:p w14:paraId="335A3675" w14:textId="26E7FCAC" w:rsidR="007C60D4" w:rsidRPr="002157F5" w:rsidRDefault="007C60D4" w:rsidP="002157F5">
      <w:pPr>
        <w:spacing w:before="0" w:after="0" w:line="20" w:lineRule="atLeast"/>
        <w:jc w:val="both"/>
        <w:rPr>
          <w:b/>
          <w:bCs/>
          <w:sz w:val="24"/>
        </w:rPr>
      </w:pPr>
      <w:r w:rsidRPr="002157F5">
        <w:rPr>
          <w:b/>
          <w:bCs/>
          <w:sz w:val="24"/>
        </w:rPr>
        <w:t xml:space="preserve">Clinica.bg, 13-10-2026 </w:t>
      </w:r>
    </w:p>
    <w:p w14:paraId="06665E38" w14:textId="77777777" w:rsidR="007C60D4" w:rsidRPr="002157F5" w:rsidRDefault="00000000" w:rsidP="002157F5">
      <w:pPr>
        <w:spacing w:before="0" w:after="0" w:line="20" w:lineRule="atLeast"/>
        <w:jc w:val="both"/>
        <w:rPr>
          <w:bCs/>
          <w:sz w:val="24"/>
        </w:rPr>
      </w:pPr>
      <w:r w:rsidRPr="002157F5">
        <w:rPr>
          <w:bCs/>
          <w:sz w:val="24"/>
        </w:rPr>
        <w:pict w14:anchorId="0A9829B4">
          <v:rect id="_x0000_i1034" style="width:453.6pt;height:1.5pt" o:hralign="center" o:hrstd="t" o:hrnoshade="t" o:hr="t" fillcolor="#aca899" stroked="f"/>
        </w:pict>
      </w:r>
      <w:r w:rsidR="007C60D4" w:rsidRPr="002157F5">
        <w:rPr>
          <w:bCs/>
          <w:sz w:val="24"/>
        </w:rPr>
        <w:t>Председателят на БАПЗГ Диана Георгиева получи мандат от Националния съвет на асоциацията да обжалва съдебно Националния рамков договор 2026–2028 г.</w:t>
      </w:r>
    </w:p>
    <w:p w14:paraId="2039428B" w14:textId="77777777" w:rsidR="007C60D4" w:rsidRPr="002157F5" w:rsidRDefault="007C60D4" w:rsidP="002157F5">
      <w:pPr>
        <w:spacing w:before="0" w:after="0" w:line="20" w:lineRule="atLeast"/>
        <w:jc w:val="both"/>
        <w:rPr>
          <w:bCs/>
          <w:sz w:val="24"/>
        </w:rPr>
      </w:pPr>
      <w:r w:rsidRPr="002157F5">
        <w:rPr>
          <w:bCs/>
          <w:sz w:val="24"/>
        </w:rPr>
        <w:t>Повод за радикалното решение е неспазването на законовата процедура за включване на специалистите по здравни грижи в договарянето с НЗОК.</w:t>
      </w:r>
    </w:p>
    <w:bookmarkEnd w:id="29"/>
    <w:p w14:paraId="4FBA8AD0" w14:textId="77777777" w:rsidR="007C60D4" w:rsidRPr="002157F5" w:rsidRDefault="007C60D4" w:rsidP="002157F5">
      <w:pPr>
        <w:spacing w:before="0" w:after="0" w:line="20" w:lineRule="atLeast"/>
        <w:jc w:val="both"/>
        <w:rPr>
          <w:bCs/>
          <w:sz w:val="24"/>
        </w:rPr>
      </w:pPr>
      <w:r w:rsidRPr="002157F5">
        <w:rPr>
          <w:bCs/>
          <w:sz w:val="24"/>
        </w:rPr>
        <w:t> </w:t>
      </w:r>
      <w:r w:rsidRPr="002157F5">
        <w:rPr>
          <w:b/>
          <w:bCs/>
          <w:sz w:val="24"/>
        </w:rPr>
        <w:t>След проведено заседание</w:t>
      </w:r>
    </w:p>
    <w:p w14:paraId="426C2FDE" w14:textId="77777777" w:rsidR="007C60D4" w:rsidRPr="002157F5" w:rsidRDefault="007C60D4" w:rsidP="002157F5">
      <w:pPr>
        <w:spacing w:before="0" w:after="0" w:line="20" w:lineRule="atLeast"/>
        <w:jc w:val="both"/>
        <w:rPr>
          <w:bCs/>
          <w:sz w:val="24"/>
        </w:rPr>
      </w:pPr>
      <w:r w:rsidRPr="002157F5">
        <w:rPr>
          <w:bCs/>
          <w:sz w:val="24"/>
        </w:rPr>
        <w:t> Националният съвет на Българската асоциация на професионалистите по здравни грижи (БАПЗГ) даде мандат на председателя на съсловната организация Диана Георгиева да обжалва НРД за медицински дейности 2026-2028 г.</w:t>
      </w:r>
    </w:p>
    <w:p w14:paraId="4B753D7A" w14:textId="77777777" w:rsidR="007C60D4" w:rsidRPr="002157F5" w:rsidRDefault="007C60D4" w:rsidP="002157F5">
      <w:pPr>
        <w:spacing w:before="0" w:after="0" w:line="20" w:lineRule="atLeast"/>
        <w:jc w:val="both"/>
        <w:rPr>
          <w:bCs/>
          <w:sz w:val="24"/>
        </w:rPr>
      </w:pPr>
      <w:r w:rsidRPr="002157F5">
        <w:rPr>
          <w:bCs/>
          <w:sz w:val="24"/>
        </w:rPr>
        <w:t> </w:t>
      </w:r>
      <w:r w:rsidRPr="002157F5">
        <w:rPr>
          <w:b/>
          <w:bCs/>
          <w:sz w:val="24"/>
        </w:rPr>
        <w:t>Причина за това е неспазването</w:t>
      </w:r>
    </w:p>
    <w:p w14:paraId="6BC44563" w14:textId="77777777" w:rsidR="007C60D4" w:rsidRPr="002157F5" w:rsidRDefault="007C60D4" w:rsidP="002157F5">
      <w:pPr>
        <w:spacing w:before="0" w:after="0" w:line="20" w:lineRule="atLeast"/>
        <w:jc w:val="both"/>
        <w:rPr>
          <w:bCs/>
          <w:sz w:val="24"/>
        </w:rPr>
      </w:pPr>
      <w:r w:rsidRPr="002157F5">
        <w:rPr>
          <w:bCs/>
          <w:sz w:val="24"/>
        </w:rPr>
        <w:t> на чл.54 ал.1 от ЗЗО, според който БЛС трябва да покани по време преговорния процес БАПЗГ в частта, която засяга дейностите, извършвани от медицински сестри, акушерки и асоциирани медицински специалисти. По този начин за поредна година не бяха зачетени техните интереси, както и тези на пациентите, които биха могли да се възползват от здравни грижи, които да покрива НЗОК.</w:t>
      </w:r>
    </w:p>
    <w:p w14:paraId="63A6DF86" w14:textId="77777777" w:rsidR="007C60D4" w:rsidRPr="002157F5" w:rsidRDefault="007C60D4" w:rsidP="002157F5">
      <w:pPr>
        <w:spacing w:before="0" w:after="0" w:line="20" w:lineRule="atLeast"/>
        <w:jc w:val="both"/>
        <w:rPr>
          <w:bCs/>
          <w:sz w:val="24"/>
        </w:rPr>
      </w:pPr>
      <w:r w:rsidRPr="002157F5">
        <w:rPr>
          <w:bCs/>
          <w:sz w:val="24"/>
        </w:rPr>
        <w:t> </w:t>
      </w:r>
      <w:r w:rsidRPr="002157F5">
        <w:rPr>
          <w:b/>
          <w:bCs/>
          <w:sz w:val="24"/>
        </w:rPr>
        <w:t>Националният съвет на Българската</w:t>
      </w:r>
    </w:p>
    <w:p w14:paraId="13D9FB90" w14:textId="77777777" w:rsidR="007C60D4" w:rsidRPr="002157F5" w:rsidRDefault="007C60D4" w:rsidP="002157F5">
      <w:pPr>
        <w:spacing w:before="0" w:after="0" w:line="20" w:lineRule="atLeast"/>
        <w:jc w:val="both"/>
        <w:rPr>
          <w:bCs/>
          <w:sz w:val="24"/>
        </w:rPr>
      </w:pPr>
      <w:r w:rsidRPr="002157F5">
        <w:rPr>
          <w:bCs/>
          <w:sz w:val="24"/>
        </w:rPr>
        <w:t> асоциация на професионалистите по здравни грижи изразява мнението на съсловната организация. Той се състои от членовете на Управителния съвет, председателите на регионалните колегии и ръководствата на Националните консултативни съвети. БАПЗГ ще се възползва от мандата, който получи, съобразно законовите изисквания.</w:t>
      </w:r>
    </w:p>
    <w:p w14:paraId="6564E3CF" w14:textId="77777777" w:rsidR="006113EB" w:rsidRPr="002157F5" w:rsidRDefault="006113EB" w:rsidP="002157F5">
      <w:pPr>
        <w:spacing w:before="0" w:after="0" w:line="20" w:lineRule="atLeast"/>
        <w:jc w:val="both"/>
        <w:rPr>
          <w:bCs/>
          <w:sz w:val="24"/>
        </w:rPr>
      </w:pPr>
    </w:p>
    <w:bookmarkStart w:id="31" w:name="_Hlk242800624"/>
    <w:p w14:paraId="2272D404" w14:textId="75D6D0B6" w:rsidR="007E5CD9" w:rsidRPr="002157F5" w:rsidRDefault="007E5CD9" w:rsidP="002157F5">
      <w:pPr>
        <w:pStyle w:val="1"/>
        <w:spacing w:before="0" w:after="0"/>
        <w:rPr>
          <w:rFonts w:ascii="Arial Narrow" w:hAnsi="Arial Narrow"/>
          <w:sz w:val="24"/>
          <w:szCs w:val="24"/>
        </w:rPr>
      </w:pPr>
      <w:r w:rsidRPr="002157F5">
        <w:rPr>
          <w:rFonts w:ascii="Arial Narrow" w:hAnsi="Arial Narrow"/>
          <w:sz w:val="24"/>
          <w:szCs w:val="24"/>
        </w:rPr>
        <w:fldChar w:fldCharType="begin"/>
      </w:r>
      <w:r w:rsidRPr="002157F5">
        <w:rPr>
          <w:rFonts w:ascii="Arial Narrow" w:hAnsi="Arial Narrow"/>
          <w:sz w:val="24"/>
          <w:szCs w:val="24"/>
        </w:rPr>
        <w:instrText>HYPERLINK "https://www.dnevnik.bg/zdrave/2026/10/13/4965754_specialistite_po_zdravni_griji_shte_osporiat_v_suda/?fbclid=IwY2xjawU7Dh5leHRuA2FlbQIxMABwZG9mBWJyaWQRMWFTRWFBRHkydjVnV0lPTFFzcnRjBmFwcF9pZBAyMjIwMzkxNzg4MjAwODkyAAEeLW4-DBT0Vm-9g6S2pm3P40DatHglv5_6aUR4kjwUCnbAIkRRAiuLuCZmCoA_aem_wAJ-ZkaC5ARcFtwcG4z1zA"</w:instrText>
      </w:r>
      <w:r w:rsidRPr="002157F5">
        <w:rPr>
          <w:rFonts w:ascii="Arial Narrow" w:hAnsi="Arial Narrow"/>
          <w:sz w:val="24"/>
          <w:szCs w:val="24"/>
        </w:rPr>
      </w:r>
      <w:r w:rsidRPr="002157F5">
        <w:rPr>
          <w:rFonts w:ascii="Arial Narrow" w:hAnsi="Arial Narrow"/>
          <w:sz w:val="24"/>
          <w:szCs w:val="24"/>
        </w:rPr>
        <w:fldChar w:fldCharType="separate"/>
      </w:r>
      <w:bookmarkStart w:id="32" w:name="_Toc242860111"/>
      <w:r w:rsidRPr="002157F5">
        <w:rPr>
          <w:rStyle w:val="a4"/>
          <w:rFonts w:ascii="Arial Narrow" w:hAnsi="Arial Narrow"/>
          <w:sz w:val="24"/>
          <w:szCs w:val="24"/>
        </w:rPr>
        <w:t>Специалистите по здравни грижи оспорват в съда рамковия договор за медицински дейности</w:t>
      </w:r>
      <w:bookmarkEnd w:id="32"/>
      <w:r w:rsidRPr="002157F5">
        <w:rPr>
          <w:rFonts w:ascii="Arial Narrow" w:hAnsi="Arial Narrow"/>
          <w:sz w:val="24"/>
          <w:szCs w:val="24"/>
        </w:rPr>
        <w:fldChar w:fldCharType="end"/>
      </w:r>
    </w:p>
    <w:p w14:paraId="2A3C5D72" w14:textId="77777777" w:rsidR="007E5CD9" w:rsidRPr="002157F5" w:rsidRDefault="007E5CD9" w:rsidP="002157F5">
      <w:pPr>
        <w:spacing w:before="0" w:after="0" w:line="20" w:lineRule="atLeast"/>
        <w:jc w:val="both"/>
        <w:rPr>
          <w:bCs/>
          <w:sz w:val="24"/>
        </w:rPr>
      </w:pPr>
      <w:hyperlink r:id="rId19" w:history="1">
        <w:r w:rsidRPr="002157F5">
          <w:rPr>
            <w:rStyle w:val="a4"/>
            <w:bCs/>
            <w:sz w:val="24"/>
          </w:rPr>
          <w:t>Вяра Николова</w:t>
        </w:r>
      </w:hyperlink>
    </w:p>
    <w:p w14:paraId="70DCA109" w14:textId="77777777" w:rsidR="007E5CD9" w:rsidRPr="002157F5" w:rsidRDefault="007E5CD9" w:rsidP="002157F5">
      <w:pPr>
        <w:spacing w:before="0" w:after="0" w:line="20" w:lineRule="atLeast"/>
        <w:jc w:val="both"/>
        <w:rPr>
          <w:b/>
          <w:bCs/>
          <w:sz w:val="24"/>
        </w:rPr>
      </w:pPr>
      <w:r w:rsidRPr="002157F5">
        <w:rPr>
          <w:b/>
          <w:bCs/>
          <w:sz w:val="24"/>
        </w:rPr>
        <w:t>Dnevnik.bg, 13.10.2026</w:t>
      </w:r>
    </w:p>
    <w:p w14:paraId="68D99688" w14:textId="77777777" w:rsidR="007E5CD9" w:rsidRPr="002157F5" w:rsidRDefault="00000000" w:rsidP="002157F5">
      <w:pPr>
        <w:spacing w:before="0" w:after="0" w:line="20" w:lineRule="atLeast"/>
        <w:jc w:val="both"/>
        <w:rPr>
          <w:bCs/>
          <w:sz w:val="24"/>
        </w:rPr>
      </w:pPr>
      <w:r w:rsidRPr="002157F5">
        <w:rPr>
          <w:bCs/>
          <w:sz w:val="24"/>
        </w:rPr>
        <w:pict w14:anchorId="75D5F064">
          <v:rect id="_x0000_i1035" style="width:453.6pt;height:1.5pt" o:hralign="center" o:hrstd="t" o:hrnoshade="t" o:hr="t" fillcolor="#aca899" stroked="f"/>
        </w:pict>
      </w:r>
      <w:r w:rsidR="007E5CD9" w:rsidRPr="002157F5">
        <w:rPr>
          <w:bCs/>
          <w:sz w:val="24"/>
        </w:rPr>
        <w:t xml:space="preserve">Професионалистите по здравни грижи ще обжалват </w:t>
      </w:r>
      <w:hyperlink r:id="rId20" w:tgtFrame="_blank" w:history="1">
        <w:r w:rsidR="007E5CD9" w:rsidRPr="002157F5">
          <w:rPr>
            <w:rStyle w:val="a4"/>
            <w:bCs/>
            <w:sz w:val="24"/>
          </w:rPr>
          <w:t>Националния рамков договор за медицински дейности</w:t>
        </w:r>
      </w:hyperlink>
      <w:r w:rsidR="007E5CD9" w:rsidRPr="002157F5">
        <w:rPr>
          <w:bCs/>
          <w:sz w:val="24"/>
        </w:rPr>
        <w:t xml:space="preserve"> 2026 - 2028 г. Това се разбира от съобщение до медиите на асоциацията, която представлява медицински сестри, акушери, фелдшери и др.</w:t>
      </w:r>
    </w:p>
    <w:bookmarkEnd w:id="31"/>
    <w:p w14:paraId="7E70E17A" w14:textId="77777777" w:rsidR="007E5CD9" w:rsidRPr="002157F5" w:rsidRDefault="007E5CD9" w:rsidP="002157F5">
      <w:pPr>
        <w:spacing w:before="0" w:after="0" w:line="20" w:lineRule="atLeast"/>
        <w:jc w:val="both"/>
        <w:rPr>
          <w:bCs/>
          <w:sz w:val="24"/>
        </w:rPr>
      </w:pPr>
      <w:r w:rsidRPr="002157F5">
        <w:rPr>
          <w:bCs/>
          <w:sz w:val="24"/>
        </w:rPr>
        <w:t xml:space="preserve">На 10 септември Българската асоциация на професионалистите по здравни грижи съобщи, че </w:t>
      </w:r>
      <w:hyperlink r:id="rId21" w:tgtFrame="_blank" w:history="1">
        <w:r w:rsidRPr="002157F5">
          <w:rPr>
            <w:rStyle w:val="a4"/>
            <w:bCs/>
            <w:sz w:val="24"/>
          </w:rPr>
          <w:t>не са били поканени на преговорите при подписването на НРД,</w:t>
        </w:r>
      </w:hyperlink>
      <w:r w:rsidRPr="002157F5">
        <w:rPr>
          <w:bCs/>
          <w:sz w:val="24"/>
        </w:rPr>
        <w:t xml:space="preserve"> но тогава дадоха заявка, че няма да обжалват договора, за да не се възпрепятстват болниците и работещите в тях да получат повече средства за извършваните дейности.</w:t>
      </w:r>
    </w:p>
    <w:p w14:paraId="4B87121C" w14:textId="77777777" w:rsidR="007E5CD9" w:rsidRPr="002157F5" w:rsidRDefault="007E5CD9" w:rsidP="002157F5">
      <w:pPr>
        <w:spacing w:before="0" w:after="0" w:line="20" w:lineRule="atLeast"/>
        <w:jc w:val="both"/>
        <w:rPr>
          <w:bCs/>
          <w:sz w:val="24"/>
        </w:rPr>
      </w:pPr>
      <w:r w:rsidRPr="002157F5">
        <w:rPr>
          <w:bCs/>
          <w:sz w:val="24"/>
        </w:rPr>
        <w:t>"След проведено заседание Националният съвет на Българската асоциация на професионалистите по здравни грижи (БАПЗГ) даде мандат на председателя на съсловната организация Диана Георгиева да обжалва НРД за медицински дейности 2026 - 2028 г.", се казва в съобщението до медиите.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7E5CD9" w:rsidRPr="002157F5" w14:paraId="6D1E2E96" w14:textId="77777777" w:rsidTr="000D2BEA">
        <w:trPr>
          <w:tblCellSpacing w:w="15" w:type="dxa"/>
        </w:trPr>
        <w:tc>
          <w:tcPr>
            <w:tcW w:w="0" w:type="auto"/>
            <w:vAlign w:val="center"/>
            <w:hideMark/>
          </w:tcPr>
          <w:p w14:paraId="17CEA1B4" w14:textId="77777777" w:rsidR="007E5CD9" w:rsidRPr="002157F5" w:rsidRDefault="007E5CD9" w:rsidP="002157F5">
            <w:pPr>
              <w:spacing w:before="0" w:after="0" w:line="20" w:lineRule="atLeast"/>
              <w:jc w:val="both"/>
              <w:rPr>
                <w:bCs/>
                <w:sz w:val="24"/>
              </w:rPr>
            </w:pPr>
            <w:r w:rsidRPr="002157F5">
              <w:rPr>
                <w:bCs/>
                <w:sz w:val="24"/>
              </w:rPr>
              <w:t>Според асоциацията за поредна година не са зачетени интересите на медицински сестри, акушерки и асоциирани медицински специалисти, както и тези на пациентите, които биха могли да се възползват от здравни грижи, които да покрива НЗОК.</w:t>
            </w:r>
          </w:p>
        </w:tc>
      </w:tr>
    </w:tbl>
    <w:p w14:paraId="39EE132C" w14:textId="77777777" w:rsidR="007E5CD9" w:rsidRPr="002157F5" w:rsidRDefault="007E5CD9" w:rsidP="002157F5">
      <w:pPr>
        <w:spacing w:before="0" w:after="0" w:line="20" w:lineRule="atLeast"/>
        <w:jc w:val="both"/>
        <w:rPr>
          <w:bCs/>
          <w:sz w:val="24"/>
        </w:rPr>
      </w:pPr>
      <w:r w:rsidRPr="002157F5">
        <w:rPr>
          <w:bCs/>
          <w:sz w:val="24"/>
        </w:rPr>
        <w:t xml:space="preserve">В началото на септември Българският лекарски съюз и здравната каса </w:t>
      </w:r>
      <w:hyperlink r:id="rId22" w:tgtFrame="_blank" w:history="1">
        <w:r w:rsidRPr="002157F5">
          <w:rPr>
            <w:rStyle w:val="a4"/>
            <w:bCs/>
            <w:sz w:val="24"/>
          </w:rPr>
          <w:t>подписаха Националния рамков договор за медицинските дейности за 2026 - 2028 г</w:t>
        </w:r>
      </w:hyperlink>
      <w:r w:rsidRPr="002157F5">
        <w:rPr>
          <w:bCs/>
          <w:sz w:val="24"/>
        </w:rPr>
        <w:t>. Така бе договорено цените на дейностите в първичната извънболнична медицинска помощ да се увеличават средно с 4.38%, в специализираната извънболнична медицинска помощ - средно с 4.37%, а в болничната медицинска помощ е договорено увеличение на цените на дейностите средно с до 10%, с изключение на определени дейности, сред които хемодиализа, диагностика и лечение на онкологични и хематологични заболявания, трансплантации и някои видове високоспециализирани изследвания и процедури.</w:t>
      </w:r>
    </w:p>
    <w:p w14:paraId="7D62615D" w14:textId="77777777" w:rsidR="007E5CD9" w:rsidRPr="002157F5" w:rsidRDefault="007E5CD9" w:rsidP="002157F5">
      <w:pPr>
        <w:spacing w:before="0" w:after="0" w:line="20" w:lineRule="atLeast"/>
        <w:jc w:val="both"/>
        <w:rPr>
          <w:bCs/>
          <w:sz w:val="24"/>
        </w:rPr>
      </w:pPr>
      <w:r w:rsidRPr="002157F5">
        <w:rPr>
          <w:bCs/>
          <w:sz w:val="24"/>
        </w:rPr>
        <w:t xml:space="preserve">Една от ключовите промени е, че общопрактикуващите лекари могат да диспансеризират и извършват наблюдение на пациенти с </w:t>
      </w:r>
      <w:hyperlink r:id="rId23" w:tgtFrame="_blank" w:history="1">
        <w:r w:rsidRPr="002157F5">
          <w:rPr>
            <w:rStyle w:val="a4"/>
            <w:bCs/>
            <w:sz w:val="24"/>
          </w:rPr>
          <w:t>хронично бъбречно заболяване</w:t>
        </w:r>
      </w:hyperlink>
      <w:r w:rsidRPr="002157F5">
        <w:rPr>
          <w:bCs/>
          <w:sz w:val="24"/>
        </w:rPr>
        <w:t>.</w:t>
      </w:r>
    </w:p>
    <w:p w14:paraId="59711252" w14:textId="77777777" w:rsidR="007E5CD9" w:rsidRPr="002157F5" w:rsidRDefault="007E5CD9" w:rsidP="002157F5">
      <w:pPr>
        <w:spacing w:before="0" w:after="0" w:line="20" w:lineRule="atLeast"/>
        <w:jc w:val="both"/>
        <w:rPr>
          <w:bCs/>
          <w:sz w:val="24"/>
        </w:rPr>
      </w:pPr>
    </w:p>
    <w:bookmarkStart w:id="33" w:name="_Hlk242806082"/>
    <w:p w14:paraId="4C791160" w14:textId="05A339AD" w:rsidR="009B46B9" w:rsidRPr="002157F5" w:rsidRDefault="009B46B9" w:rsidP="002157F5">
      <w:pPr>
        <w:pStyle w:val="1"/>
        <w:spacing w:before="0" w:after="0"/>
        <w:rPr>
          <w:rFonts w:ascii="Arial Narrow" w:hAnsi="Arial Narrow"/>
          <w:sz w:val="24"/>
          <w:szCs w:val="24"/>
        </w:rPr>
      </w:pPr>
      <w:r w:rsidRPr="002157F5">
        <w:rPr>
          <w:rFonts w:ascii="Arial Narrow" w:hAnsi="Arial Narrow"/>
          <w:sz w:val="24"/>
          <w:szCs w:val="24"/>
        </w:rPr>
        <w:fldChar w:fldCharType="begin"/>
      </w:r>
      <w:r w:rsidRPr="002157F5">
        <w:rPr>
          <w:rFonts w:ascii="Arial Narrow" w:hAnsi="Arial Narrow"/>
          <w:sz w:val="24"/>
          <w:szCs w:val="24"/>
        </w:rPr>
        <w:instrText>HYPERLINK "https://offnews.bg/zdrave/medsestrite-i-zabotehnitcite-s-zhalbi-sreshtu-ramkovia-dogovor-876377.html"</w:instrText>
      </w:r>
      <w:r w:rsidRPr="002157F5">
        <w:rPr>
          <w:rFonts w:ascii="Arial Narrow" w:hAnsi="Arial Narrow"/>
          <w:sz w:val="24"/>
          <w:szCs w:val="24"/>
        </w:rPr>
      </w:r>
      <w:r w:rsidRPr="002157F5">
        <w:rPr>
          <w:rFonts w:ascii="Arial Narrow" w:hAnsi="Arial Narrow"/>
          <w:sz w:val="24"/>
          <w:szCs w:val="24"/>
        </w:rPr>
        <w:fldChar w:fldCharType="separate"/>
      </w:r>
      <w:bookmarkStart w:id="34" w:name="_Toc242860112"/>
      <w:proofErr w:type="spellStart"/>
      <w:r w:rsidRPr="002157F5">
        <w:rPr>
          <w:rStyle w:val="a4"/>
          <w:rFonts w:ascii="Arial Narrow" w:hAnsi="Arial Narrow"/>
          <w:sz w:val="24"/>
          <w:szCs w:val="24"/>
        </w:rPr>
        <w:t>Медсестрите</w:t>
      </w:r>
      <w:proofErr w:type="spellEnd"/>
      <w:r w:rsidRPr="002157F5">
        <w:rPr>
          <w:rStyle w:val="a4"/>
          <w:rFonts w:ascii="Arial Narrow" w:hAnsi="Arial Narrow"/>
          <w:sz w:val="24"/>
          <w:szCs w:val="24"/>
        </w:rPr>
        <w:t xml:space="preserve"> и зъботехниците с жалби срещу Рамковия договор</w:t>
      </w:r>
      <w:bookmarkEnd w:id="34"/>
      <w:r w:rsidRPr="002157F5">
        <w:rPr>
          <w:rFonts w:ascii="Arial Narrow" w:hAnsi="Arial Narrow"/>
          <w:sz w:val="24"/>
          <w:szCs w:val="24"/>
        </w:rPr>
        <w:fldChar w:fldCharType="end"/>
      </w:r>
    </w:p>
    <w:p w14:paraId="71243D6D" w14:textId="16557523" w:rsidR="009B46B9" w:rsidRPr="002157F5" w:rsidRDefault="009B46B9" w:rsidP="002157F5">
      <w:pPr>
        <w:spacing w:before="0" w:after="0" w:line="20" w:lineRule="atLeast"/>
        <w:jc w:val="both"/>
        <w:rPr>
          <w:bCs/>
          <w:sz w:val="24"/>
        </w:rPr>
      </w:pPr>
      <w:proofErr w:type="spellStart"/>
      <w:r w:rsidRPr="002157F5">
        <w:rPr>
          <w:b/>
          <w:bCs/>
          <w:sz w:val="24"/>
        </w:rPr>
        <w:t>OFFNews</w:t>
      </w:r>
      <w:proofErr w:type="spellEnd"/>
      <w:r w:rsidRPr="002157F5">
        <w:rPr>
          <w:b/>
          <w:bCs/>
          <w:sz w:val="24"/>
        </w:rPr>
        <w:t xml:space="preserve"> 13.10.2026</w:t>
      </w:r>
      <w:r w:rsidRPr="002157F5">
        <w:rPr>
          <w:bCs/>
          <w:sz w:val="24"/>
        </w:rPr>
        <w:t xml:space="preserve"> </w:t>
      </w:r>
    </w:p>
    <w:p w14:paraId="5B9C661E" w14:textId="77777777" w:rsidR="009B46B9" w:rsidRPr="002157F5" w:rsidRDefault="00000000" w:rsidP="002157F5">
      <w:pPr>
        <w:spacing w:before="0" w:after="0" w:line="20" w:lineRule="atLeast"/>
        <w:jc w:val="both"/>
        <w:rPr>
          <w:bCs/>
          <w:sz w:val="24"/>
        </w:rPr>
      </w:pPr>
      <w:r w:rsidRPr="002157F5">
        <w:rPr>
          <w:bCs/>
          <w:sz w:val="24"/>
        </w:rPr>
        <w:pict w14:anchorId="6484C0EB">
          <v:rect id="_x0000_i1036" style="width:453.6pt;height:1.5pt" o:hralign="center" o:hrstd="t" o:hrnoshade="t" o:hr="t" fillcolor="#aca899" stroked="f"/>
        </w:pict>
      </w:r>
      <w:r w:rsidR="009B46B9" w:rsidRPr="002157F5">
        <w:rPr>
          <w:bCs/>
          <w:sz w:val="24"/>
        </w:rPr>
        <w:t>Две съсловни организации обявиха, че ще обжалват Националния рамков договор за медицински дейности 2026-2028.</w:t>
      </w:r>
    </w:p>
    <w:p w14:paraId="1A06695D" w14:textId="77777777" w:rsidR="009B46B9" w:rsidRPr="002157F5" w:rsidRDefault="009B46B9" w:rsidP="002157F5">
      <w:pPr>
        <w:spacing w:before="0" w:after="0" w:line="20" w:lineRule="atLeast"/>
        <w:jc w:val="both"/>
        <w:rPr>
          <w:bCs/>
          <w:sz w:val="24"/>
        </w:rPr>
      </w:pPr>
      <w:r w:rsidRPr="002157F5">
        <w:rPr>
          <w:bCs/>
          <w:sz w:val="24"/>
        </w:rPr>
        <w:t>След проведено заседание Националният съвет на Българската асоциация на професионалистите по здравни грижи (БАПЗГ) е дала мандат на председателя на съсловната организация Диана Георгиева да обжалва НРД за медицински дейности 2026-2028 г.</w:t>
      </w:r>
    </w:p>
    <w:bookmarkEnd w:id="33"/>
    <w:p w14:paraId="0304CDCF" w14:textId="77777777" w:rsidR="009B46B9" w:rsidRPr="002157F5" w:rsidRDefault="009B46B9" w:rsidP="002157F5">
      <w:pPr>
        <w:spacing w:before="0" w:after="0" w:line="20" w:lineRule="atLeast"/>
        <w:jc w:val="both"/>
        <w:rPr>
          <w:bCs/>
          <w:sz w:val="24"/>
        </w:rPr>
      </w:pPr>
      <w:r w:rsidRPr="002157F5">
        <w:rPr>
          <w:bCs/>
          <w:sz w:val="24"/>
        </w:rPr>
        <w:t>Причината е в неспазването на чл.54 ал.1 от Закона за здравното осигуряване, според който Българският лекарски съюз трябва да покани по време преговорния процес БАПЗГ в частта, която засяга дейностите, извършвани от медицински сестри, акушерки и асоциирани медицински специалисти.</w:t>
      </w:r>
    </w:p>
    <w:p w14:paraId="6A583A70" w14:textId="77777777" w:rsidR="009B46B9" w:rsidRPr="002157F5" w:rsidRDefault="009B46B9" w:rsidP="002157F5">
      <w:pPr>
        <w:spacing w:before="0" w:after="0" w:line="20" w:lineRule="atLeast"/>
        <w:jc w:val="both"/>
        <w:rPr>
          <w:bCs/>
          <w:sz w:val="24"/>
        </w:rPr>
      </w:pPr>
      <w:r w:rsidRPr="002157F5">
        <w:rPr>
          <w:bCs/>
          <w:sz w:val="24"/>
        </w:rPr>
        <w:t>По този начин за поредна година не бяха зачетени техните интереси, както и тези на пациентите, които биха могли да се възползват от здравни грижи, които да покрива НЗОК, посочват от БАПЗГ.</w:t>
      </w:r>
    </w:p>
    <w:p w14:paraId="55C6DC64" w14:textId="77777777" w:rsidR="009B46B9" w:rsidRPr="002157F5" w:rsidRDefault="009B46B9" w:rsidP="002157F5">
      <w:pPr>
        <w:spacing w:before="0" w:after="0" w:line="20" w:lineRule="atLeast"/>
        <w:jc w:val="both"/>
        <w:rPr>
          <w:bCs/>
          <w:sz w:val="24"/>
        </w:rPr>
      </w:pPr>
      <w:r w:rsidRPr="002157F5">
        <w:rPr>
          <w:bCs/>
          <w:sz w:val="24"/>
        </w:rPr>
        <w:t xml:space="preserve">Националният съвет на Българската асоциация на професионалистите по здравни грижи изразява мнението на съсловната организация. Той се състои от членовете на Управителния съвет, </w:t>
      </w:r>
      <w:r w:rsidRPr="002157F5">
        <w:rPr>
          <w:bCs/>
          <w:sz w:val="24"/>
        </w:rPr>
        <w:lastRenderedPageBreak/>
        <w:t>председателите на регионалните колегии и ръководствата на Националните консултативни съвети. БАПЗГ ще се възползва от мандата, който получи, съобразно законовите изисквания.</w:t>
      </w:r>
    </w:p>
    <w:p w14:paraId="4901C2EB" w14:textId="77777777" w:rsidR="009B46B9" w:rsidRPr="002157F5" w:rsidRDefault="009B46B9" w:rsidP="002157F5">
      <w:pPr>
        <w:spacing w:before="0" w:after="0" w:line="20" w:lineRule="atLeast"/>
        <w:jc w:val="both"/>
        <w:rPr>
          <w:b/>
          <w:bCs/>
          <w:sz w:val="24"/>
        </w:rPr>
      </w:pPr>
      <w:r w:rsidRPr="002157F5">
        <w:rPr>
          <w:b/>
          <w:bCs/>
          <w:sz w:val="24"/>
        </w:rPr>
        <w:t>Ниски цени на медицинско изделие и заблуда на пациента</w:t>
      </w:r>
    </w:p>
    <w:p w14:paraId="639F7BFF" w14:textId="77777777" w:rsidR="009B46B9" w:rsidRPr="002157F5" w:rsidRDefault="009B46B9" w:rsidP="002157F5">
      <w:pPr>
        <w:spacing w:before="0" w:after="0" w:line="20" w:lineRule="atLeast"/>
        <w:jc w:val="both"/>
        <w:rPr>
          <w:bCs/>
          <w:sz w:val="24"/>
        </w:rPr>
      </w:pPr>
      <w:r w:rsidRPr="002157F5">
        <w:rPr>
          <w:bCs/>
          <w:sz w:val="24"/>
        </w:rPr>
        <w:t>Незаконосъобразни разпоредби в НРД 2026-2028 видя и Българската асоциация на зъботехниците (БАЗ), която обжалва Рамковия договор "заради нарушени права и интереси, на съсловието и на пациентите".</w:t>
      </w:r>
    </w:p>
    <w:p w14:paraId="7864E28A" w14:textId="77777777" w:rsidR="009B46B9" w:rsidRPr="002157F5" w:rsidRDefault="009B46B9" w:rsidP="002157F5">
      <w:pPr>
        <w:spacing w:before="0" w:after="0" w:line="20" w:lineRule="atLeast"/>
        <w:jc w:val="both"/>
        <w:rPr>
          <w:bCs/>
          <w:sz w:val="24"/>
        </w:rPr>
      </w:pPr>
      <w:r w:rsidRPr="002157F5">
        <w:rPr>
          <w:bCs/>
          <w:sz w:val="24"/>
        </w:rPr>
        <w:t xml:space="preserve">Основният мотив за жалбата пред Върховния административен съд е определената пределно ниска цена за изработка на горна и долна цяла </w:t>
      </w:r>
      <w:proofErr w:type="spellStart"/>
      <w:r w:rsidRPr="002157F5">
        <w:rPr>
          <w:bCs/>
          <w:sz w:val="24"/>
        </w:rPr>
        <w:t>плакова</w:t>
      </w:r>
      <w:proofErr w:type="spellEnd"/>
      <w:r w:rsidRPr="002157F5">
        <w:rPr>
          <w:bCs/>
          <w:sz w:val="24"/>
        </w:rPr>
        <w:t xml:space="preserve"> протеза, заплащана от НЗОК в размер на 31,06 евро и без доплащане от пациента. Посочената сума се оказва крайна цена за изработка на медицинското изделие по поръчка, но не покрива нито себестойността на вложените материали, нито вложения професионален труд. От БАЗ настояват да им бъде представена методиката, по която е получена сумата от 31,06 евро. В НРД се уточнява, че няма доплащане от пациента, което на практика не отговаря на действителността.</w:t>
      </w:r>
    </w:p>
    <w:p w14:paraId="5153C078" w14:textId="77777777" w:rsidR="009B46B9" w:rsidRPr="002157F5" w:rsidRDefault="009B46B9" w:rsidP="002157F5">
      <w:pPr>
        <w:spacing w:before="0" w:after="0" w:line="20" w:lineRule="atLeast"/>
        <w:jc w:val="both"/>
        <w:rPr>
          <w:bCs/>
          <w:sz w:val="24"/>
        </w:rPr>
      </w:pPr>
      <w:r w:rsidRPr="002157F5">
        <w:rPr>
          <w:bCs/>
          <w:sz w:val="24"/>
        </w:rPr>
        <w:t>Съсловната организация за пореден път подчертава, че според НРД отчитането и заплащането на медицинско изделие са вменени на лица, които не са реализирали дейността. От асоциацията посочват също, че лекарите по дентална медицина чрез техните лечебни заведения нямат и не могат да имат регистрирано в ИАМН лечебно заведение за изработка на медицински изделия по поръчка.</w:t>
      </w:r>
    </w:p>
    <w:p w14:paraId="150B8AA5" w14:textId="77777777" w:rsidR="009B46B9" w:rsidRPr="002157F5" w:rsidRDefault="009B46B9" w:rsidP="002157F5">
      <w:pPr>
        <w:spacing w:before="0" w:after="0" w:line="20" w:lineRule="atLeast"/>
        <w:jc w:val="both"/>
        <w:rPr>
          <w:bCs/>
          <w:sz w:val="24"/>
        </w:rPr>
      </w:pPr>
      <w:r w:rsidRPr="002157F5">
        <w:rPr>
          <w:bCs/>
          <w:sz w:val="24"/>
        </w:rPr>
        <w:t>Асоциацията изтъква като аргумент и невъзможността да се защитават интересите на съсловието, тъй като на практика при договарянето на цените на медицинските дейности зъботехниците са изключени като страна и интересите им се представляват от Българския зъболекарски съюз.</w:t>
      </w:r>
    </w:p>
    <w:p w14:paraId="51A12F28" w14:textId="77777777" w:rsidR="009B46B9" w:rsidRPr="002157F5" w:rsidRDefault="009B46B9" w:rsidP="002157F5">
      <w:pPr>
        <w:spacing w:before="0" w:after="0" w:line="20" w:lineRule="atLeast"/>
        <w:jc w:val="both"/>
        <w:rPr>
          <w:bCs/>
          <w:sz w:val="24"/>
        </w:rPr>
      </w:pPr>
    </w:p>
    <w:p w14:paraId="7D1C0594" w14:textId="13665D99" w:rsidR="00B55589" w:rsidRPr="002157F5" w:rsidRDefault="00B55589" w:rsidP="002157F5">
      <w:pPr>
        <w:pStyle w:val="1"/>
        <w:spacing w:before="0" w:after="0"/>
        <w:rPr>
          <w:rFonts w:ascii="Arial Narrow" w:hAnsi="Arial Narrow"/>
          <w:sz w:val="24"/>
          <w:szCs w:val="24"/>
        </w:rPr>
      </w:pPr>
      <w:hyperlink r:id="rId24" w:history="1">
        <w:bookmarkStart w:id="35" w:name="_Toc242860113"/>
        <w:r w:rsidRPr="002157F5">
          <w:rPr>
            <w:rStyle w:val="a4"/>
            <w:rFonts w:ascii="Arial Narrow" w:hAnsi="Arial Narrow"/>
            <w:sz w:val="24"/>
            <w:szCs w:val="24"/>
          </w:rPr>
          <w:t>Задържаният за предполагаемо източване на НЗОК декан на Медицинския факултет в Пловдив подаде оставка</w:t>
        </w:r>
        <w:bookmarkEnd w:id="35"/>
      </w:hyperlink>
    </w:p>
    <w:p w14:paraId="585D9EFB" w14:textId="1AA8DD40" w:rsidR="00B55589" w:rsidRPr="002157F5" w:rsidRDefault="00B55589" w:rsidP="002157F5">
      <w:pPr>
        <w:spacing w:before="0" w:after="0" w:line="20" w:lineRule="atLeast"/>
        <w:jc w:val="both"/>
        <w:rPr>
          <w:b/>
          <w:bCs/>
          <w:sz w:val="24"/>
        </w:rPr>
      </w:pPr>
      <w:r w:rsidRPr="002157F5">
        <w:rPr>
          <w:b/>
          <w:bCs/>
          <w:sz w:val="24"/>
        </w:rPr>
        <w:t xml:space="preserve">Mediapool.bg, 13.10.2026 </w:t>
      </w:r>
    </w:p>
    <w:p w14:paraId="370EFCB9" w14:textId="77777777" w:rsidR="00B55589" w:rsidRPr="002157F5" w:rsidRDefault="00000000" w:rsidP="002157F5">
      <w:pPr>
        <w:spacing w:before="0" w:after="0" w:line="20" w:lineRule="atLeast"/>
        <w:jc w:val="both"/>
        <w:rPr>
          <w:bCs/>
          <w:sz w:val="24"/>
        </w:rPr>
      </w:pPr>
      <w:r w:rsidRPr="002157F5">
        <w:rPr>
          <w:bCs/>
          <w:sz w:val="24"/>
        </w:rPr>
        <w:pict w14:anchorId="520CFC48">
          <v:rect id="_x0000_i1037" style="width:453.6pt;height:1.5pt" o:hralign="center" o:hrstd="t" o:hrnoshade="t" o:hr="t" fillcolor="#aca899" stroked="f"/>
        </w:pict>
      </w:r>
    </w:p>
    <w:p w14:paraId="49A24CBE" w14:textId="77777777" w:rsidR="00B55589" w:rsidRPr="002157F5" w:rsidRDefault="00B55589" w:rsidP="002157F5">
      <w:pPr>
        <w:spacing w:before="0" w:after="0" w:line="20" w:lineRule="atLeast"/>
        <w:jc w:val="both"/>
        <w:rPr>
          <w:bCs/>
          <w:sz w:val="24"/>
        </w:rPr>
      </w:pPr>
      <w:r w:rsidRPr="002157F5">
        <w:rPr>
          <w:bCs/>
          <w:sz w:val="24"/>
        </w:rPr>
        <w:t xml:space="preserve">Задържаната преди дни проф. Мариела Генева-Попова подаде оставка като декан на Медицинския факултет в Пловдив. Генева-Попова напуска и поста на ръководител на </w:t>
      </w:r>
      <w:r w:rsidRPr="002157F5">
        <w:rPr>
          <w:b/>
          <w:bCs/>
          <w:sz w:val="24"/>
        </w:rPr>
        <w:t xml:space="preserve">Клиниката по </w:t>
      </w:r>
      <w:proofErr w:type="spellStart"/>
      <w:r w:rsidRPr="002157F5">
        <w:rPr>
          <w:b/>
          <w:bCs/>
          <w:sz w:val="24"/>
        </w:rPr>
        <w:t>ревматология</w:t>
      </w:r>
      <w:proofErr w:type="spellEnd"/>
      <w:r w:rsidRPr="002157F5">
        <w:rPr>
          <w:b/>
          <w:bCs/>
          <w:sz w:val="24"/>
        </w:rPr>
        <w:t xml:space="preserve"> в УМБАЛ "Св. Георги"</w:t>
      </w:r>
      <w:r w:rsidRPr="002157F5">
        <w:rPr>
          <w:bCs/>
          <w:sz w:val="24"/>
        </w:rPr>
        <w:t xml:space="preserve">, съобщава "Под тепето". </w:t>
      </w:r>
    </w:p>
    <w:p w14:paraId="7266FA40" w14:textId="77777777" w:rsidR="00B55589" w:rsidRPr="002157F5" w:rsidRDefault="00B55589" w:rsidP="002157F5">
      <w:pPr>
        <w:spacing w:before="0" w:after="0" w:line="20" w:lineRule="atLeast"/>
        <w:jc w:val="both"/>
        <w:rPr>
          <w:bCs/>
          <w:sz w:val="24"/>
        </w:rPr>
      </w:pPr>
      <w:r w:rsidRPr="002157F5">
        <w:rPr>
          <w:bCs/>
          <w:sz w:val="24"/>
        </w:rPr>
        <w:t xml:space="preserve">Заявлението е депозирано от ареста и е прието незабавно от университетското ръководство. Тъй като деканската длъжност е изборна, ръководството не можеше да я освободи еднолично. Временно изпълняващ функциите е определен </w:t>
      </w:r>
      <w:r w:rsidRPr="002157F5">
        <w:rPr>
          <w:b/>
          <w:bCs/>
          <w:sz w:val="24"/>
        </w:rPr>
        <w:t xml:space="preserve">проф. Павел </w:t>
      </w:r>
      <w:proofErr w:type="spellStart"/>
      <w:r w:rsidRPr="002157F5">
        <w:rPr>
          <w:b/>
          <w:bCs/>
          <w:sz w:val="24"/>
        </w:rPr>
        <w:t>Тимонов</w:t>
      </w:r>
      <w:proofErr w:type="spellEnd"/>
      <w:r w:rsidRPr="002157F5">
        <w:rPr>
          <w:bCs/>
          <w:sz w:val="24"/>
        </w:rPr>
        <w:t>.</w:t>
      </w:r>
    </w:p>
    <w:p w14:paraId="739B524C" w14:textId="77777777" w:rsidR="00B55589" w:rsidRPr="002157F5" w:rsidRDefault="00B55589" w:rsidP="002157F5">
      <w:pPr>
        <w:spacing w:before="0" w:after="0" w:line="20" w:lineRule="atLeast"/>
        <w:jc w:val="both"/>
        <w:rPr>
          <w:bCs/>
          <w:sz w:val="24"/>
        </w:rPr>
      </w:pPr>
      <w:hyperlink r:id="rId25" w:history="1">
        <w:r w:rsidRPr="002157F5">
          <w:rPr>
            <w:rStyle w:val="a4"/>
            <w:bCs/>
            <w:sz w:val="24"/>
          </w:rPr>
          <w:t>Генева-Попова бе задържана при акция срещу предполагаемо източване на здравната каса</w:t>
        </w:r>
      </w:hyperlink>
      <w:r w:rsidRPr="002157F5">
        <w:rPr>
          <w:bCs/>
          <w:sz w:val="24"/>
        </w:rPr>
        <w:t xml:space="preserve"> от </w:t>
      </w:r>
      <w:r w:rsidRPr="002157F5">
        <w:rPr>
          <w:b/>
          <w:bCs/>
          <w:sz w:val="24"/>
        </w:rPr>
        <w:t>5 октомври</w:t>
      </w:r>
      <w:r w:rsidRPr="002157F5">
        <w:rPr>
          <w:bCs/>
          <w:sz w:val="24"/>
        </w:rPr>
        <w:t xml:space="preserve">. По случая бяха </w:t>
      </w:r>
      <w:r w:rsidRPr="002157F5">
        <w:rPr>
          <w:b/>
          <w:bCs/>
          <w:sz w:val="24"/>
        </w:rPr>
        <w:t>задържани 10 души</w:t>
      </w:r>
      <w:r w:rsidRPr="002157F5">
        <w:rPr>
          <w:bCs/>
          <w:sz w:val="24"/>
        </w:rPr>
        <w:t xml:space="preserve"> – шестима лекари и четири медицински сестри. На шестима са повдигнати обвинения. Според прокуратурата в клиниката по </w:t>
      </w:r>
      <w:proofErr w:type="spellStart"/>
      <w:r w:rsidRPr="002157F5">
        <w:rPr>
          <w:bCs/>
          <w:sz w:val="24"/>
        </w:rPr>
        <w:t>ревматология</w:t>
      </w:r>
      <w:proofErr w:type="spellEnd"/>
      <w:r w:rsidRPr="002157F5">
        <w:rPr>
          <w:bCs/>
          <w:sz w:val="24"/>
        </w:rPr>
        <w:t xml:space="preserve"> са отчитани фиктивни хоспитализации, като до момента са установени</w:t>
      </w:r>
      <w:r w:rsidRPr="002157F5">
        <w:rPr>
          <w:b/>
          <w:bCs/>
          <w:sz w:val="24"/>
        </w:rPr>
        <w:t xml:space="preserve"> над 3 млн. евро неправомерно изплатени от НЗОК.</w:t>
      </w:r>
    </w:p>
    <w:p w14:paraId="28B120ED" w14:textId="77777777" w:rsidR="00B55589" w:rsidRPr="002157F5" w:rsidRDefault="00B55589" w:rsidP="002157F5">
      <w:pPr>
        <w:spacing w:before="0" w:after="0" w:line="20" w:lineRule="atLeast"/>
        <w:jc w:val="both"/>
        <w:rPr>
          <w:bCs/>
          <w:sz w:val="24"/>
        </w:rPr>
      </w:pPr>
      <w:r w:rsidRPr="002157F5">
        <w:rPr>
          <w:bCs/>
          <w:sz w:val="24"/>
        </w:rPr>
        <w:t xml:space="preserve">Разследващите твърдят, че пациенти са били изписвани преди пълното им възстановяване, за да бъдат приемани нови. </w:t>
      </w:r>
    </w:p>
    <w:p w14:paraId="2E48EC8E" w14:textId="77777777" w:rsidR="00B55589" w:rsidRPr="002157F5" w:rsidRDefault="00B55589" w:rsidP="002157F5">
      <w:pPr>
        <w:spacing w:before="0" w:after="0" w:line="20" w:lineRule="atLeast"/>
        <w:jc w:val="both"/>
        <w:rPr>
          <w:bCs/>
          <w:sz w:val="24"/>
        </w:rPr>
      </w:pPr>
      <w:r w:rsidRPr="002157F5">
        <w:rPr>
          <w:bCs/>
          <w:i/>
          <w:iCs/>
          <w:sz w:val="24"/>
        </w:rPr>
        <w:t>"Установихме изключително лоши и порочни практики – санитари и лекари да дават кръв вместо пациенти. Да се прави така, че пациентът повече от 2 дни да не се задържа, само и само да се вземе пътеката",</w:t>
      </w:r>
      <w:r w:rsidRPr="002157F5">
        <w:rPr>
          <w:bCs/>
          <w:sz w:val="24"/>
        </w:rPr>
        <w:t xml:space="preserve"> бе казал </w:t>
      </w:r>
      <w:r w:rsidRPr="002157F5">
        <w:rPr>
          <w:b/>
          <w:bCs/>
          <w:sz w:val="24"/>
        </w:rPr>
        <w:t>Димитър Пехливанов,</w:t>
      </w:r>
      <w:r w:rsidRPr="002157F5">
        <w:rPr>
          <w:bCs/>
          <w:sz w:val="24"/>
        </w:rPr>
        <w:t xml:space="preserve"> зам. окръжен прокурор на Пловдив.</w:t>
      </w:r>
    </w:p>
    <w:p w14:paraId="3EA7CFDD" w14:textId="77777777" w:rsidR="00B55589" w:rsidRPr="002157F5" w:rsidRDefault="00B55589" w:rsidP="002157F5">
      <w:pPr>
        <w:spacing w:before="0" w:after="0" w:line="20" w:lineRule="atLeast"/>
        <w:jc w:val="both"/>
        <w:rPr>
          <w:bCs/>
          <w:sz w:val="24"/>
        </w:rPr>
      </w:pPr>
      <w:r w:rsidRPr="002157F5">
        <w:rPr>
          <w:bCs/>
          <w:sz w:val="24"/>
        </w:rPr>
        <w:t xml:space="preserve">Още след като съдът остави </w:t>
      </w:r>
      <w:r w:rsidRPr="002157F5">
        <w:rPr>
          <w:b/>
          <w:bCs/>
          <w:sz w:val="24"/>
        </w:rPr>
        <w:t>проф. Генева-Попова</w:t>
      </w:r>
      <w:r w:rsidRPr="002157F5">
        <w:rPr>
          <w:bCs/>
          <w:sz w:val="24"/>
        </w:rPr>
        <w:t xml:space="preserve"> в ареста, тя обяви, че ще напусне и ръководството на факултета, и клиниката. </w:t>
      </w:r>
    </w:p>
    <w:p w14:paraId="46DE27AD" w14:textId="77777777" w:rsidR="00B55589" w:rsidRPr="002157F5" w:rsidRDefault="00B55589" w:rsidP="002157F5">
      <w:pPr>
        <w:spacing w:before="0" w:after="0" w:line="20" w:lineRule="atLeast"/>
        <w:jc w:val="both"/>
        <w:rPr>
          <w:bCs/>
          <w:sz w:val="24"/>
        </w:rPr>
      </w:pPr>
      <w:r w:rsidRPr="002157F5">
        <w:rPr>
          <w:bCs/>
          <w:sz w:val="24"/>
        </w:rPr>
        <w:t xml:space="preserve">Прокуратурата е поискала постоянен арест за трима от обвиняемите, но един е освободен заради влошено здравословно състояние. </w:t>
      </w:r>
      <w:r w:rsidRPr="002157F5">
        <w:rPr>
          <w:b/>
          <w:bCs/>
          <w:sz w:val="24"/>
        </w:rPr>
        <w:t>Адриан Белов</w:t>
      </w:r>
      <w:r w:rsidRPr="002157F5">
        <w:rPr>
          <w:bCs/>
          <w:sz w:val="24"/>
        </w:rPr>
        <w:t xml:space="preserve"> – зетят на </w:t>
      </w:r>
      <w:proofErr w:type="spellStart"/>
      <w:r w:rsidRPr="002157F5">
        <w:rPr>
          <w:bCs/>
          <w:sz w:val="24"/>
        </w:rPr>
        <w:t>професорката</w:t>
      </w:r>
      <w:proofErr w:type="spellEnd"/>
      <w:r w:rsidRPr="002157F5">
        <w:rPr>
          <w:bCs/>
          <w:sz w:val="24"/>
        </w:rPr>
        <w:t xml:space="preserve"> пък </w:t>
      </w:r>
      <w:r w:rsidRPr="002157F5">
        <w:rPr>
          <w:b/>
          <w:bCs/>
          <w:sz w:val="24"/>
        </w:rPr>
        <w:t>е с парична гаранция от 10 000 евро</w:t>
      </w:r>
      <w:r w:rsidRPr="002157F5">
        <w:rPr>
          <w:bCs/>
          <w:sz w:val="24"/>
        </w:rPr>
        <w:t>.</w:t>
      </w:r>
    </w:p>
    <w:p w14:paraId="089A2DC6" w14:textId="77777777" w:rsidR="00B55589" w:rsidRPr="002157F5" w:rsidRDefault="00B55589" w:rsidP="002157F5">
      <w:pPr>
        <w:spacing w:before="0" w:after="0" w:line="20" w:lineRule="atLeast"/>
        <w:jc w:val="both"/>
        <w:rPr>
          <w:bCs/>
          <w:sz w:val="24"/>
        </w:rPr>
      </w:pPr>
    </w:p>
    <w:bookmarkStart w:id="36" w:name="_Hlk242791153"/>
    <w:p w14:paraId="77BEE79C" w14:textId="3B62E03F" w:rsidR="006113EB" w:rsidRPr="002157F5" w:rsidRDefault="006113EB" w:rsidP="002157F5">
      <w:pPr>
        <w:pStyle w:val="1"/>
        <w:spacing w:before="0" w:after="0"/>
        <w:rPr>
          <w:rFonts w:ascii="Arial Narrow" w:hAnsi="Arial Narrow"/>
          <w:sz w:val="24"/>
          <w:szCs w:val="24"/>
        </w:rPr>
      </w:pPr>
      <w:r w:rsidRPr="002157F5">
        <w:rPr>
          <w:rFonts w:ascii="Arial Narrow" w:hAnsi="Arial Narrow"/>
          <w:sz w:val="24"/>
          <w:szCs w:val="24"/>
        </w:rPr>
        <w:lastRenderedPageBreak/>
        <w:fldChar w:fldCharType="begin"/>
      </w:r>
      <w:r w:rsidRPr="002157F5">
        <w:rPr>
          <w:rFonts w:ascii="Arial Narrow" w:hAnsi="Arial Narrow"/>
          <w:sz w:val="24"/>
          <w:szCs w:val="24"/>
        </w:rPr>
        <w:instrText>HYPERLINK "https://www.24chasa.bg/bulgaria/article/23725395"</w:instrText>
      </w:r>
      <w:r w:rsidRPr="002157F5">
        <w:rPr>
          <w:rFonts w:ascii="Arial Narrow" w:hAnsi="Arial Narrow"/>
          <w:sz w:val="24"/>
          <w:szCs w:val="24"/>
        </w:rPr>
      </w:r>
      <w:r w:rsidRPr="002157F5">
        <w:rPr>
          <w:rFonts w:ascii="Arial Narrow" w:hAnsi="Arial Narrow"/>
          <w:sz w:val="24"/>
          <w:szCs w:val="24"/>
        </w:rPr>
        <w:fldChar w:fldCharType="separate"/>
      </w:r>
      <w:bookmarkStart w:id="37" w:name="_Toc242860114"/>
      <w:r w:rsidRPr="002157F5">
        <w:rPr>
          <w:rStyle w:val="a4"/>
          <w:rFonts w:ascii="Arial Narrow" w:hAnsi="Arial Narrow"/>
          <w:sz w:val="24"/>
          <w:szCs w:val="24"/>
        </w:rPr>
        <w:t>Проф. Мариела Генева подаде от ареста оставка като декан на Медицинския факултет в Пловдив</w:t>
      </w:r>
      <w:bookmarkEnd w:id="37"/>
      <w:r w:rsidRPr="002157F5">
        <w:rPr>
          <w:rFonts w:ascii="Arial Narrow" w:hAnsi="Arial Narrow"/>
          <w:sz w:val="24"/>
          <w:szCs w:val="24"/>
        </w:rPr>
        <w:fldChar w:fldCharType="end"/>
      </w:r>
    </w:p>
    <w:p w14:paraId="71C830AC" w14:textId="77777777" w:rsidR="006113EB" w:rsidRPr="002157F5" w:rsidRDefault="006113EB" w:rsidP="002157F5">
      <w:pPr>
        <w:spacing w:before="0" w:after="0" w:line="20" w:lineRule="atLeast"/>
        <w:jc w:val="both"/>
        <w:rPr>
          <w:bCs/>
          <w:sz w:val="24"/>
        </w:rPr>
      </w:pPr>
      <w:hyperlink r:id="rId26" w:tooltip="Ваня Драганова" w:history="1">
        <w:r w:rsidRPr="002157F5">
          <w:rPr>
            <w:rStyle w:val="a4"/>
            <w:b/>
            <w:bCs/>
            <w:sz w:val="24"/>
          </w:rPr>
          <w:t>Ваня Драганова</w:t>
        </w:r>
      </w:hyperlink>
    </w:p>
    <w:p w14:paraId="4F34103D" w14:textId="1B5FDEDC" w:rsidR="006113EB" w:rsidRPr="002157F5" w:rsidRDefault="006113EB" w:rsidP="002157F5">
      <w:pPr>
        <w:spacing w:before="0" w:after="0" w:line="20" w:lineRule="atLeast"/>
        <w:jc w:val="both"/>
        <w:rPr>
          <w:b/>
          <w:bCs/>
          <w:sz w:val="24"/>
        </w:rPr>
      </w:pPr>
      <w:r w:rsidRPr="002157F5">
        <w:rPr>
          <w:b/>
          <w:bCs/>
          <w:sz w:val="24"/>
        </w:rPr>
        <w:t xml:space="preserve">24 часа  онлайн, 13.10.2026 </w:t>
      </w:r>
    </w:p>
    <w:p w14:paraId="280030FE" w14:textId="77777777" w:rsidR="006113EB" w:rsidRPr="002157F5" w:rsidRDefault="00000000" w:rsidP="002157F5">
      <w:pPr>
        <w:spacing w:before="0" w:after="0" w:line="20" w:lineRule="atLeast"/>
        <w:jc w:val="both"/>
        <w:rPr>
          <w:bCs/>
          <w:sz w:val="24"/>
        </w:rPr>
      </w:pPr>
      <w:r w:rsidRPr="002157F5">
        <w:rPr>
          <w:bCs/>
          <w:sz w:val="24"/>
        </w:rPr>
        <w:pict w14:anchorId="30EBF5FF">
          <v:rect id="_x0000_i1038" style="width:453.6pt;height:1.5pt" o:hralign="center" o:hrstd="t" o:hrnoshade="t" o:hr="t" fillcolor="#aca899" stroked="f"/>
        </w:pict>
      </w:r>
      <w:r w:rsidR="006113EB" w:rsidRPr="002157F5">
        <w:rPr>
          <w:bCs/>
          <w:sz w:val="24"/>
        </w:rPr>
        <w:t>Проф. Мариела Генева-Попова е подала оставка като декан на Медицинския факултет от ареста. Тя е била приета незабавно, съобщиха за "24 часа" от Медицинския университет в Пловдив. </w:t>
      </w:r>
    </w:p>
    <w:p w14:paraId="2A645984" w14:textId="77777777" w:rsidR="006113EB" w:rsidRPr="002157F5" w:rsidRDefault="006113EB" w:rsidP="002157F5">
      <w:pPr>
        <w:spacing w:before="0" w:after="0" w:line="20" w:lineRule="atLeast"/>
        <w:jc w:val="both"/>
        <w:rPr>
          <w:bCs/>
          <w:sz w:val="24"/>
        </w:rPr>
      </w:pPr>
      <w:r w:rsidRPr="002157F5">
        <w:rPr>
          <w:bCs/>
          <w:sz w:val="24"/>
        </w:rPr>
        <w:t xml:space="preserve">Мариела Генева-Попова беше задържана миналия понеделник за източване на здравната каса чрез фиктивни хоспитализации като ръководител на Клиниката по </w:t>
      </w:r>
      <w:proofErr w:type="spellStart"/>
      <w:r w:rsidRPr="002157F5">
        <w:rPr>
          <w:bCs/>
          <w:sz w:val="24"/>
        </w:rPr>
        <w:t>ревматология</w:t>
      </w:r>
      <w:proofErr w:type="spellEnd"/>
      <w:r w:rsidRPr="002157F5">
        <w:rPr>
          <w:bCs/>
          <w:sz w:val="24"/>
        </w:rPr>
        <w:t xml:space="preserve">. </w:t>
      </w:r>
      <w:bookmarkEnd w:id="36"/>
      <w:r w:rsidRPr="002157F5">
        <w:rPr>
          <w:bCs/>
          <w:sz w:val="24"/>
        </w:rPr>
        <w:t>В сряда Окръжният съд в Пловдив я остави в ареста и в залата лекарката обяви, че ще напусне клиниката. "24 часа" отправи запитване към УМБАЛ "Свети Георги" дали това се е случило, но засега отговор няма. </w:t>
      </w:r>
    </w:p>
    <w:p w14:paraId="66CADD3D" w14:textId="77777777" w:rsidR="006113EB" w:rsidRPr="002157F5" w:rsidRDefault="006113EB" w:rsidP="002157F5">
      <w:pPr>
        <w:spacing w:before="0" w:after="0" w:line="20" w:lineRule="atLeast"/>
        <w:jc w:val="both"/>
        <w:rPr>
          <w:bCs/>
          <w:sz w:val="24"/>
        </w:rPr>
      </w:pPr>
      <w:r w:rsidRPr="002157F5">
        <w:rPr>
          <w:bCs/>
          <w:sz w:val="24"/>
        </w:rPr>
        <w:t xml:space="preserve">Ръководството на Медицинския университет обаче нямаше как да я освободи като декан, защото това е изборна длъжност. За временен ръководител беше определен проф. Павел </w:t>
      </w:r>
      <w:proofErr w:type="spellStart"/>
      <w:r w:rsidRPr="002157F5">
        <w:rPr>
          <w:bCs/>
          <w:sz w:val="24"/>
        </w:rPr>
        <w:t>Тимонов</w:t>
      </w:r>
      <w:proofErr w:type="spellEnd"/>
      <w:r w:rsidRPr="002157F5">
        <w:rPr>
          <w:bCs/>
          <w:sz w:val="24"/>
        </w:rPr>
        <w:t>. </w:t>
      </w:r>
    </w:p>
    <w:p w14:paraId="0F966785" w14:textId="77777777" w:rsidR="006113EB" w:rsidRPr="002157F5" w:rsidRDefault="006113EB" w:rsidP="002157F5">
      <w:pPr>
        <w:spacing w:before="0" w:after="0" w:line="20" w:lineRule="atLeast"/>
        <w:jc w:val="both"/>
        <w:rPr>
          <w:bCs/>
          <w:sz w:val="24"/>
        </w:rPr>
      </w:pPr>
      <w:r w:rsidRPr="002157F5">
        <w:rPr>
          <w:bCs/>
          <w:sz w:val="24"/>
        </w:rPr>
        <w:t>Първоначално бяха задържани 10 души, прокуратурата повдигна на шестима от тях. Постоянен арест беше поискан за трима от обвинените, но здравословното състояние на един от тях се влоши и той беше освободен. Така към момента в ареста е само проф. Генева, зет й Адриан Белов е с парична гаранция от 10 000 евро. </w:t>
      </w:r>
    </w:p>
    <w:p w14:paraId="180E248C" w14:textId="77777777" w:rsidR="006113EB" w:rsidRPr="002157F5" w:rsidRDefault="006113EB" w:rsidP="002157F5">
      <w:pPr>
        <w:spacing w:before="0" w:after="0" w:line="20" w:lineRule="atLeast"/>
        <w:jc w:val="both"/>
        <w:rPr>
          <w:bCs/>
          <w:sz w:val="24"/>
        </w:rPr>
      </w:pPr>
      <w:r w:rsidRPr="002157F5">
        <w:rPr>
          <w:bCs/>
          <w:sz w:val="24"/>
        </w:rPr>
        <w:t>Според прокуратурата пациенти на клиниката са изписвани, преди да оздравеят, за да бъдат настанени нови, като за целта е взимана кръв от здрави лекари и санитари. Чрез фиктивните хоспитализации от касата са източени над 3 млн. евро. </w:t>
      </w:r>
    </w:p>
    <w:p w14:paraId="7BD951ED" w14:textId="77777777" w:rsidR="007C60D4" w:rsidRPr="002157F5" w:rsidRDefault="007C60D4" w:rsidP="002157F5">
      <w:pPr>
        <w:spacing w:before="0" w:after="0" w:line="20" w:lineRule="atLeast"/>
        <w:jc w:val="both"/>
        <w:rPr>
          <w:bCs/>
          <w:sz w:val="24"/>
        </w:rPr>
      </w:pPr>
    </w:p>
    <w:bookmarkStart w:id="38" w:name="_Hlk242797711"/>
    <w:p w14:paraId="30F6B181" w14:textId="59E92909" w:rsidR="005F59DC" w:rsidRPr="002157F5" w:rsidRDefault="005F59DC" w:rsidP="002157F5">
      <w:pPr>
        <w:pStyle w:val="1"/>
        <w:spacing w:before="0" w:after="0"/>
        <w:rPr>
          <w:rFonts w:ascii="Arial Narrow" w:hAnsi="Arial Narrow"/>
          <w:sz w:val="24"/>
          <w:szCs w:val="24"/>
        </w:rPr>
      </w:pPr>
      <w:r w:rsidRPr="002157F5">
        <w:rPr>
          <w:rFonts w:ascii="Arial Narrow" w:hAnsi="Arial Narrow"/>
          <w:sz w:val="24"/>
          <w:szCs w:val="24"/>
        </w:rPr>
        <w:fldChar w:fldCharType="begin"/>
      </w:r>
      <w:r w:rsidRPr="002157F5">
        <w:rPr>
          <w:rFonts w:ascii="Arial Narrow" w:hAnsi="Arial Narrow"/>
          <w:sz w:val="24"/>
          <w:szCs w:val="24"/>
        </w:rPr>
        <w:instrText>HYPERLINK "https://bntnews.bg/news/prof-mariela-geneva-podade-ostavka-ot-aresta-kato-dekan-na-medicinskiya-fakultet-v-plovdiv-1416808news.html"</w:instrText>
      </w:r>
      <w:r w:rsidRPr="002157F5">
        <w:rPr>
          <w:rFonts w:ascii="Arial Narrow" w:hAnsi="Arial Narrow"/>
          <w:sz w:val="24"/>
          <w:szCs w:val="24"/>
        </w:rPr>
      </w:r>
      <w:r w:rsidRPr="002157F5">
        <w:rPr>
          <w:rFonts w:ascii="Arial Narrow" w:hAnsi="Arial Narrow"/>
          <w:sz w:val="24"/>
          <w:szCs w:val="24"/>
        </w:rPr>
        <w:fldChar w:fldCharType="separate"/>
      </w:r>
      <w:bookmarkStart w:id="39" w:name="_Toc242860115"/>
      <w:r w:rsidRPr="002157F5">
        <w:rPr>
          <w:rStyle w:val="a4"/>
          <w:rFonts w:ascii="Arial Narrow" w:hAnsi="Arial Narrow"/>
          <w:sz w:val="24"/>
          <w:szCs w:val="24"/>
        </w:rPr>
        <w:t>Проф. Мариела Генева подаде оставка от ареста като декан на Медицинския факултет в Пловдив</w:t>
      </w:r>
      <w:bookmarkEnd w:id="39"/>
      <w:r w:rsidRPr="002157F5">
        <w:rPr>
          <w:rFonts w:ascii="Arial Narrow" w:hAnsi="Arial Narrow"/>
          <w:sz w:val="24"/>
          <w:szCs w:val="24"/>
        </w:rPr>
        <w:fldChar w:fldCharType="end"/>
      </w:r>
    </w:p>
    <w:p w14:paraId="2A919352" w14:textId="2DCD6DEF" w:rsidR="005F59DC" w:rsidRPr="002157F5" w:rsidRDefault="005F59DC" w:rsidP="002157F5">
      <w:pPr>
        <w:spacing w:before="0" w:after="0" w:line="20" w:lineRule="atLeast"/>
        <w:jc w:val="both"/>
        <w:rPr>
          <w:b/>
          <w:bCs/>
          <w:sz w:val="24"/>
        </w:rPr>
      </w:pPr>
      <w:r w:rsidRPr="002157F5">
        <w:rPr>
          <w:b/>
          <w:bCs/>
          <w:sz w:val="24"/>
        </w:rPr>
        <w:t>БНТ, 13.10.2026</w:t>
      </w:r>
    </w:p>
    <w:p w14:paraId="03047E07" w14:textId="77777777" w:rsidR="005F59DC" w:rsidRPr="002157F5" w:rsidRDefault="00000000" w:rsidP="002157F5">
      <w:pPr>
        <w:spacing w:before="0" w:after="0" w:line="20" w:lineRule="atLeast"/>
        <w:jc w:val="both"/>
        <w:rPr>
          <w:bCs/>
          <w:sz w:val="24"/>
        </w:rPr>
      </w:pPr>
      <w:r w:rsidRPr="002157F5">
        <w:rPr>
          <w:bCs/>
          <w:sz w:val="24"/>
        </w:rPr>
        <w:pict w14:anchorId="24968401">
          <v:rect id="_x0000_i1039" style="width:453.6pt;height:1.5pt" o:hralign="center" o:hrstd="t" o:hrnoshade="t" o:hr="t" fillcolor="#aca899" stroked="f"/>
        </w:pict>
      </w:r>
      <w:r w:rsidR="005F59DC" w:rsidRPr="002157F5">
        <w:rPr>
          <w:bCs/>
          <w:sz w:val="24"/>
        </w:rPr>
        <w:t xml:space="preserve">Проф. Мариела Генева-Попова е подала оставка от ареста като декан на Медицинския факултет към Медицинския университет в Пловдив и като ръководител на Клиниката по </w:t>
      </w:r>
      <w:proofErr w:type="spellStart"/>
      <w:r w:rsidR="005F59DC" w:rsidRPr="002157F5">
        <w:rPr>
          <w:bCs/>
          <w:sz w:val="24"/>
        </w:rPr>
        <w:t>ревматология</w:t>
      </w:r>
      <w:proofErr w:type="spellEnd"/>
      <w:r w:rsidR="005F59DC" w:rsidRPr="002157F5">
        <w:rPr>
          <w:bCs/>
          <w:sz w:val="24"/>
        </w:rPr>
        <w:t xml:space="preserve"> в УМБАЛ "Свети Георги". Това потвърдиха за БНТ от двете институции. </w:t>
      </w:r>
    </w:p>
    <w:bookmarkEnd w:id="38"/>
    <w:p w14:paraId="5E63960D" w14:textId="77777777" w:rsidR="005F59DC" w:rsidRPr="002157F5" w:rsidRDefault="005F59DC" w:rsidP="002157F5">
      <w:pPr>
        <w:spacing w:before="0" w:after="0" w:line="20" w:lineRule="atLeast"/>
        <w:jc w:val="both"/>
        <w:rPr>
          <w:bCs/>
          <w:sz w:val="24"/>
        </w:rPr>
      </w:pPr>
      <w:r w:rsidRPr="002157F5">
        <w:rPr>
          <w:bCs/>
          <w:sz w:val="24"/>
        </w:rPr>
        <w:t xml:space="preserve">Генева беше задържана по разследване за схема с фиктивни хоспитализации и източване на средства от Националната здравноосигурителна каса. По данни на прокуратурата щетите надхвърлят 3 милиона евро. </w:t>
      </w:r>
    </w:p>
    <w:p w14:paraId="0604680D" w14:textId="77777777" w:rsidR="005F59DC" w:rsidRPr="002157F5" w:rsidRDefault="005F59DC" w:rsidP="002157F5">
      <w:pPr>
        <w:spacing w:before="0" w:after="0" w:line="20" w:lineRule="atLeast"/>
        <w:jc w:val="both"/>
        <w:rPr>
          <w:bCs/>
          <w:sz w:val="24"/>
        </w:rPr>
      </w:pPr>
    </w:p>
    <w:bookmarkStart w:id="40" w:name="_Hlk242780568"/>
    <w:p w14:paraId="17EEC344" w14:textId="1EB28AAB" w:rsidR="000C6593" w:rsidRPr="002157F5" w:rsidRDefault="000C6593" w:rsidP="002157F5">
      <w:pPr>
        <w:pStyle w:val="1"/>
        <w:spacing w:before="0" w:after="0"/>
        <w:rPr>
          <w:rFonts w:ascii="Arial Narrow" w:hAnsi="Arial Narrow"/>
          <w:sz w:val="24"/>
          <w:szCs w:val="24"/>
        </w:rPr>
      </w:pPr>
      <w:r w:rsidRPr="002157F5">
        <w:rPr>
          <w:rFonts w:ascii="Arial Narrow" w:hAnsi="Arial Narrow"/>
          <w:sz w:val="24"/>
          <w:szCs w:val="24"/>
        </w:rPr>
        <w:fldChar w:fldCharType="begin"/>
      </w:r>
      <w:r w:rsidRPr="002157F5">
        <w:rPr>
          <w:rFonts w:ascii="Arial Narrow" w:hAnsi="Arial Narrow"/>
          <w:sz w:val="24"/>
          <w:szCs w:val="24"/>
        </w:rPr>
        <w:instrText>HYPERLINK "https://www.zdrave.net/new/RTsTH-Burgas-veche-mozhe-da-poluchi-predvidenite-dopalnitelni-3,9-mln.-evro/n39245"</w:instrText>
      </w:r>
      <w:r w:rsidRPr="002157F5">
        <w:rPr>
          <w:rFonts w:ascii="Arial Narrow" w:hAnsi="Arial Narrow"/>
          <w:sz w:val="24"/>
          <w:szCs w:val="24"/>
        </w:rPr>
      </w:r>
      <w:r w:rsidRPr="002157F5">
        <w:rPr>
          <w:rFonts w:ascii="Arial Narrow" w:hAnsi="Arial Narrow"/>
          <w:sz w:val="24"/>
          <w:szCs w:val="24"/>
        </w:rPr>
        <w:fldChar w:fldCharType="separate"/>
      </w:r>
      <w:bookmarkStart w:id="41" w:name="_Toc242860116"/>
      <w:r w:rsidRPr="002157F5">
        <w:rPr>
          <w:rStyle w:val="a4"/>
          <w:rFonts w:ascii="Arial Narrow" w:hAnsi="Arial Narrow"/>
          <w:sz w:val="24"/>
          <w:szCs w:val="24"/>
        </w:rPr>
        <w:t>РЦТХ Бургас вече може да получи предвидените допълнителни 3,9 млн. евро</w:t>
      </w:r>
      <w:bookmarkEnd w:id="41"/>
      <w:r w:rsidRPr="002157F5">
        <w:rPr>
          <w:rFonts w:ascii="Arial Narrow" w:hAnsi="Arial Narrow"/>
          <w:sz w:val="24"/>
          <w:szCs w:val="24"/>
        </w:rPr>
        <w:fldChar w:fldCharType="end"/>
      </w:r>
    </w:p>
    <w:p w14:paraId="68FC8749" w14:textId="3107F1D9" w:rsidR="000C6593" w:rsidRPr="002157F5" w:rsidRDefault="000C6593" w:rsidP="002157F5">
      <w:pPr>
        <w:spacing w:before="0" w:after="0" w:line="20" w:lineRule="atLeast"/>
        <w:jc w:val="both"/>
        <w:rPr>
          <w:b/>
          <w:bCs/>
          <w:sz w:val="24"/>
        </w:rPr>
      </w:pPr>
      <w:r w:rsidRPr="002157F5">
        <w:rPr>
          <w:b/>
          <w:bCs/>
          <w:sz w:val="24"/>
        </w:rPr>
        <w:t xml:space="preserve">Zdrave.net, 13.10.2026 </w:t>
      </w:r>
    </w:p>
    <w:p w14:paraId="3DC5C838" w14:textId="77777777" w:rsidR="000C6593" w:rsidRPr="002157F5" w:rsidRDefault="00000000" w:rsidP="002157F5">
      <w:pPr>
        <w:spacing w:before="0" w:after="0" w:line="20" w:lineRule="atLeast"/>
        <w:jc w:val="both"/>
        <w:rPr>
          <w:bCs/>
          <w:sz w:val="24"/>
        </w:rPr>
      </w:pPr>
      <w:r w:rsidRPr="002157F5">
        <w:rPr>
          <w:bCs/>
          <w:sz w:val="24"/>
        </w:rPr>
        <w:pict w14:anchorId="3774C6EB">
          <v:rect id="_x0000_i1040" style="width:453.6pt;height:1.5pt" o:hralign="center" o:hrstd="t" o:hrnoshade="t" o:hr="t" fillcolor="#aca899" stroked="f"/>
        </w:pict>
      </w:r>
      <w:r w:rsidR="000C6593" w:rsidRPr="002157F5">
        <w:rPr>
          <w:bCs/>
          <w:sz w:val="24"/>
        </w:rPr>
        <w:t>Близо 4 млн. евро допълнителни средства получава РЦТХ Бургас. Решението на правителството за отпускането на сумата бе взето на последното му заседание и вече може да бъде изпълнено, след като днес бе обнародвано в „Държавен вестник“.</w:t>
      </w:r>
    </w:p>
    <w:bookmarkEnd w:id="40"/>
    <w:p w14:paraId="679ECEE1" w14:textId="77777777" w:rsidR="000C6593" w:rsidRPr="002157F5" w:rsidRDefault="000C6593" w:rsidP="002157F5">
      <w:pPr>
        <w:spacing w:before="0" w:after="0" w:line="20" w:lineRule="atLeast"/>
        <w:jc w:val="both"/>
        <w:rPr>
          <w:bCs/>
          <w:sz w:val="24"/>
        </w:rPr>
      </w:pPr>
      <w:r w:rsidRPr="002157F5">
        <w:rPr>
          <w:bCs/>
          <w:sz w:val="24"/>
        </w:rPr>
        <w:t>Средствата са предназначени за доокомплектоване на кръвния център с медицинска апаратура и стопански инвентар.</w:t>
      </w:r>
    </w:p>
    <w:p w14:paraId="527372F7" w14:textId="77777777" w:rsidR="000C6593" w:rsidRPr="002157F5" w:rsidRDefault="000C6593" w:rsidP="002157F5">
      <w:pPr>
        <w:spacing w:before="0" w:after="0" w:line="20" w:lineRule="atLeast"/>
        <w:jc w:val="both"/>
        <w:rPr>
          <w:bCs/>
          <w:sz w:val="24"/>
        </w:rPr>
      </w:pPr>
      <w:r w:rsidRPr="002157F5">
        <w:rPr>
          <w:bCs/>
          <w:sz w:val="24"/>
        </w:rPr>
        <w:t xml:space="preserve">Припомняме, според постановление на Министерския съвет кръвният център в Бургас трябваше да започне работа преди година – на 1 октомври 2025 г. Два месеца след тази дата – през декември 2025 г., Здравното ведомство направи предложение за промяна на това постановление и отлагане на началната дата с 9 месеца – до 1 юни 2026 г., като тогавашният министър </w:t>
      </w:r>
      <w:proofErr w:type="spellStart"/>
      <w:r w:rsidRPr="002157F5">
        <w:rPr>
          <w:bCs/>
          <w:sz w:val="24"/>
        </w:rPr>
        <w:t>Силви</w:t>
      </w:r>
      <w:proofErr w:type="spellEnd"/>
      <w:r w:rsidRPr="002157F5">
        <w:rPr>
          <w:bCs/>
          <w:sz w:val="24"/>
        </w:rPr>
        <w:t xml:space="preserve"> Кирилов обясни предложението с редица пречки пред изпълнението на проекта в първоначално обявения срок, сред които дълги преговори за сграда, преработвана обществена поръчка и др.</w:t>
      </w:r>
    </w:p>
    <w:p w14:paraId="320E56C8" w14:textId="77777777" w:rsidR="000C6593" w:rsidRPr="002157F5" w:rsidRDefault="000C6593" w:rsidP="002157F5">
      <w:pPr>
        <w:spacing w:before="0" w:after="0" w:line="20" w:lineRule="atLeast"/>
        <w:jc w:val="both"/>
        <w:rPr>
          <w:bCs/>
          <w:sz w:val="24"/>
        </w:rPr>
      </w:pPr>
      <w:r w:rsidRPr="002157F5">
        <w:rPr>
          <w:bCs/>
          <w:sz w:val="24"/>
        </w:rPr>
        <w:t xml:space="preserve">Обнародваното решение на правителството вижте </w:t>
      </w:r>
      <w:hyperlink r:id="rId27" w:tgtFrame="_blank" w:history="1">
        <w:r w:rsidRPr="002157F5">
          <w:rPr>
            <w:rStyle w:val="a4"/>
            <w:b/>
            <w:bCs/>
            <w:sz w:val="24"/>
          </w:rPr>
          <w:t>тук</w:t>
        </w:r>
      </w:hyperlink>
      <w:r w:rsidRPr="002157F5">
        <w:rPr>
          <w:bCs/>
          <w:sz w:val="24"/>
        </w:rPr>
        <w:t>.</w:t>
      </w:r>
    </w:p>
    <w:p w14:paraId="1019AA47" w14:textId="77777777" w:rsidR="00E51190" w:rsidRPr="002157F5" w:rsidRDefault="00E51190" w:rsidP="002157F5">
      <w:pPr>
        <w:spacing w:before="0" w:after="0" w:line="20" w:lineRule="atLeast"/>
        <w:jc w:val="both"/>
        <w:rPr>
          <w:bCs/>
          <w:sz w:val="24"/>
        </w:rPr>
      </w:pPr>
    </w:p>
    <w:bookmarkStart w:id="42" w:name="_Hlk242805326"/>
    <w:p w14:paraId="7C23FC4D" w14:textId="5002D932" w:rsidR="00292B41" w:rsidRPr="002157F5" w:rsidRDefault="00292B41" w:rsidP="002157F5">
      <w:pPr>
        <w:pStyle w:val="1"/>
        <w:spacing w:before="0" w:after="0"/>
        <w:rPr>
          <w:rFonts w:ascii="Arial Narrow" w:hAnsi="Arial Narrow"/>
          <w:sz w:val="24"/>
          <w:szCs w:val="24"/>
        </w:rPr>
      </w:pPr>
      <w:r w:rsidRPr="002157F5">
        <w:rPr>
          <w:rFonts w:ascii="Arial Narrow" w:hAnsi="Arial Narrow"/>
          <w:sz w:val="24"/>
          <w:szCs w:val="24"/>
        </w:rPr>
        <w:lastRenderedPageBreak/>
        <w:fldChar w:fldCharType="begin"/>
      </w:r>
      <w:r w:rsidRPr="002157F5">
        <w:rPr>
          <w:rFonts w:ascii="Arial Narrow" w:hAnsi="Arial Narrow"/>
          <w:sz w:val="24"/>
          <w:szCs w:val="24"/>
        </w:rPr>
        <w:instrText>HYPERLINK "https://bnrnews.bg/blagoevgrad/post/541487/sesiq"</w:instrText>
      </w:r>
      <w:r w:rsidRPr="002157F5">
        <w:rPr>
          <w:rFonts w:ascii="Arial Narrow" w:hAnsi="Arial Narrow"/>
          <w:sz w:val="24"/>
          <w:szCs w:val="24"/>
        </w:rPr>
      </w:r>
      <w:r w:rsidRPr="002157F5">
        <w:rPr>
          <w:rFonts w:ascii="Arial Narrow" w:hAnsi="Arial Narrow"/>
          <w:sz w:val="24"/>
          <w:szCs w:val="24"/>
        </w:rPr>
        <w:fldChar w:fldCharType="separate"/>
      </w:r>
      <w:bookmarkStart w:id="43" w:name="_Toc242860117"/>
      <w:r w:rsidRPr="002157F5">
        <w:rPr>
          <w:rStyle w:val="a4"/>
          <w:rFonts w:ascii="Arial Narrow" w:hAnsi="Arial Narrow"/>
          <w:sz w:val="24"/>
          <w:szCs w:val="24"/>
        </w:rPr>
        <w:t>Извънредна криза в Благоевград: Белодробната болница е пред риск от закриване</w:t>
      </w:r>
      <w:bookmarkEnd w:id="43"/>
      <w:r w:rsidRPr="002157F5">
        <w:rPr>
          <w:rFonts w:ascii="Arial Narrow" w:hAnsi="Arial Narrow"/>
          <w:sz w:val="24"/>
          <w:szCs w:val="24"/>
        </w:rPr>
        <w:fldChar w:fldCharType="end"/>
      </w:r>
    </w:p>
    <w:p w14:paraId="03FE6E52" w14:textId="52DAE8ED" w:rsidR="00292B41" w:rsidRPr="002157F5" w:rsidRDefault="00292B41" w:rsidP="002157F5">
      <w:pPr>
        <w:spacing w:before="0" w:after="0" w:line="20" w:lineRule="atLeast"/>
        <w:jc w:val="both"/>
        <w:rPr>
          <w:b/>
          <w:bCs/>
          <w:sz w:val="24"/>
        </w:rPr>
      </w:pPr>
      <w:r w:rsidRPr="002157F5">
        <w:rPr>
          <w:b/>
          <w:bCs/>
          <w:sz w:val="24"/>
        </w:rPr>
        <w:t xml:space="preserve">БНР, Радио Благоевград, 13.10.2026 </w:t>
      </w:r>
    </w:p>
    <w:p w14:paraId="0B9308B2" w14:textId="22FC90D6" w:rsidR="00292B41" w:rsidRPr="002157F5" w:rsidRDefault="00000000" w:rsidP="002157F5">
      <w:pPr>
        <w:spacing w:before="0" w:after="0" w:line="20" w:lineRule="atLeast"/>
        <w:jc w:val="both"/>
        <w:rPr>
          <w:bCs/>
          <w:sz w:val="24"/>
        </w:rPr>
      </w:pPr>
      <w:r w:rsidRPr="002157F5">
        <w:rPr>
          <w:bCs/>
          <w:sz w:val="24"/>
        </w:rPr>
        <w:pict w14:anchorId="47B84272">
          <v:rect id="_x0000_i1041" style="width:453.6pt;height:1.5pt" o:hralign="center" o:hrstd="t" o:hrnoshade="t" o:hr="t" fillcolor="#aca899" stroked="f"/>
        </w:pict>
      </w:r>
      <w:r w:rsidR="00292B41" w:rsidRPr="002157F5">
        <w:rPr>
          <w:bCs/>
          <w:sz w:val="24"/>
        </w:rPr>
        <w:t xml:space="preserve">Белодробната болница в Благоевград е изправена пред съществен риск за съществуването си поради тежка санкция, наложена от РЗОК, и отказ на новоизбрания управител да заеме поста си. Това съобщиха на извънреден </w:t>
      </w:r>
      <w:proofErr w:type="spellStart"/>
      <w:r w:rsidR="00292B41" w:rsidRPr="002157F5">
        <w:rPr>
          <w:bCs/>
          <w:sz w:val="24"/>
        </w:rPr>
        <w:t>съвмествен</w:t>
      </w:r>
      <w:proofErr w:type="spellEnd"/>
      <w:r w:rsidR="00292B41" w:rsidRPr="002157F5">
        <w:rPr>
          <w:bCs/>
          <w:sz w:val="24"/>
        </w:rPr>
        <w:t xml:space="preserve"> брифинг кметът на общината Методи Байкушев и председателят на Общинския съвет Антоанета Богданова. </w:t>
      </w:r>
      <w:r w:rsidR="00740098" w:rsidRPr="002157F5">
        <w:rPr>
          <w:bCs/>
          <w:sz w:val="24"/>
        </w:rPr>
        <w:t>с</w:t>
      </w:r>
    </w:p>
    <w:bookmarkEnd w:id="42"/>
    <w:p w14:paraId="22C13C4E" w14:textId="77777777" w:rsidR="00292B41" w:rsidRPr="002157F5" w:rsidRDefault="00292B41" w:rsidP="002157F5">
      <w:pPr>
        <w:spacing w:before="0" w:after="0" w:line="20" w:lineRule="atLeast"/>
        <w:jc w:val="both"/>
        <w:rPr>
          <w:bCs/>
          <w:sz w:val="24"/>
        </w:rPr>
      </w:pPr>
      <w:r w:rsidRPr="002157F5">
        <w:rPr>
          <w:bCs/>
          <w:sz w:val="24"/>
        </w:rPr>
        <w:t>Новоизбраният управител д-р Георги Лютов е изпратил официално писмо, с което отказва да подпише договор за управление. Досегашният управител е с предизвестие до 25 октомври, след което лечебното заведение застрашава да остане без законен представител.</w:t>
      </w:r>
    </w:p>
    <w:p w14:paraId="6A33332E" w14:textId="77777777" w:rsidR="00292B41" w:rsidRPr="002157F5" w:rsidRDefault="00292B41" w:rsidP="002157F5">
      <w:pPr>
        <w:spacing w:before="0" w:after="0" w:line="20" w:lineRule="atLeast"/>
        <w:jc w:val="both"/>
        <w:rPr>
          <w:bCs/>
          <w:sz w:val="24"/>
        </w:rPr>
      </w:pPr>
      <w:r w:rsidRPr="002157F5">
        <w:rPr>
          <w:bCs/>
          <w:sz w:val="24"/>
        </w:rPr>
        <w:t>Методи Байкушев: „Става въпрос за съществен риск за съществуването на Белодробната болница. През юни 2021 г. Регионалната здравноосигурителна каса е наложила на болницата санкция — прекратяване на част от договора с НЗОК. Санкцията засяга трите най-важни клинични пътеки: пневмониите, гнойните белодробни заболявания и хроничната дихателна недостатъчност. Ако решението остане в сила, болницата директно губи своя основен източник на приходи.“</w:t>
      </w:r>
    </w:p>
    <w:p w14:paraId="493F6A6A" w14:textId="77777777" w:rsidR="00292B41" w:rsidRPr="002157F5" w:rsidRDefault="00292B41" w:rsidP="002157F5">
      <w:pPr>
        <w:spacing w:before="0" w:after="0" w:line="20" w:lineRule="atLeast"/>
        <w:jc w:val="both"/>
        <w:rPr>
          <w:bCs/>
          <w:sz w:val="24"/>
        </w:rPr>
      </w:pPr>
      <w:r w:rsidRPr="002157F5">
        <w:rPr>
          <w:bCs/>
          <w:sz w:val="24"/>
        </w:rPr>
        <w:t>Ръководството на лечебното звено е обжалвало в съда санкцията. Сега се очаква решението на ВАС.</w:t>
      </w:r>
    </w:p>
    <w:p w14:paraId="20E24445" w14:textId="77777777" w:rsidR="00292B41" w:rsidRPr="002157F5" w:rsidRDefault="00292B41" w:rsidP="002157F5">
      <w:pPr>
        <w:spacing w:before="0" w:after="0" w:line="20" w:lineRule="atLeast"/>
        <w:jc w:val="both"/>
        <w:rPr>
          <w:bCs/>
          <w:sz w:val="24"/>
        </w:rPr>
      </w:pPr>
      <w:r w:rsidRPr="002157F5">
        <w:rPr>
          <w:bCs/>
          <w:sz w:val="24"/>
        </w:rPr>
        <w:t xml:space="preserve">Отказът на д-р Лютов поставя болницата пред реален риск да остане без законен представител и управител след броени дни. За да бъде предотвратен блокът в управлението, Общинският съвет в Благоевград свиква извънредно заседание. </w:t>
      </w:r>
    </w:p>
    <w:p w14:paraId="2361C3CA" w14:textId="77777777" w:rsidR="00292B41" w:rsidRPr="002157F5" w:rsidRDefault="00292B41" w:rsidP="002157F5">
      <w:pPr>
        <w:spacing w:before="0" w:after="0" w:line="20" w:lineRule="atLeast"/>
        <w:jc w:val="both"/>
        <w:rPr>
          <w:bCs/>
          <w:sz w:val="24"/>
        </w:rPr>
      </w:pPr>
      <w:r w:rsidRPr="002157F5">
        <w:rPr>
          <w:bCs/>
          <w:sz w:val="24"/>
        </w:rPr>
        <w:t xml:space="preserve">От общинското ръководство успокояват, че към настоящия момент лечебното заведение функционира нормално, медицинският екип е на местата си и пациентите получават необходимото лечение. </w:t>
      </w:r>
    </w:p>
    <w:p w14:paraId="78A0E31D" w14:textId="77777777" w:rsidR="00292B41" w:rsidRPr="002157F5" w:rsidRDefault="00292B41" w:rsidP="002157F5">
      <w:pPr>
        <w:spacing w:before="0" w:after="0" w:line="20" w:lineRule="atLeast"/>
        <w:jc w:val="both"/>
        <w:rPr>
          <w:bCs/>
          <w:sz w:val="24"/>
        </w:rPr>
      </w:pPr>
      <w:r w:rsidRPr="002157F5">
        <w:rPr>
          <w:bCs/>
          <w:sz w:val="24"/>
        </w:rPr>
        <w:t>Въпреки това ситуацията изисква незабавни действия. Местният парламент трябва да вземе спешни и критични решения за бъдещето и правния статут на белодробната болница преди края на настоящия месец.</w:t>
      </w:r>
    </w:p>
    <w:p w14:paraId="4F35BB5B" w14:textId="77777777" w:rsidR="00292B41" w:rsidRPr="002157F5" w:rsidRDefault="00292B41" w:rsidP="002157F5">
      <w:pPr>
        <w:spacing w:before="0" w:after="0" w:line="20" w:lineRule="atLeast"/>
        <w:jc w:val="both"/>
        <w:rPr>
          <w:bCs/>
          <w:sz w:val="24"/>
        </w:rPr>
      </w:pPr>
      <w:r w:rsidRPr="002157F5">
        <w:rPr>
          <w:bCs/>
          <w:sz w:val="24"/>
        </w:rPr>
        <w:t xml:space="preserve">Антоанета Богданова, председател на Общински съвет – Благоевград: „Днес се получи заявление от д-р Лютов, че отказва да подпише договор за управление. В тази ситуация Общинският съвет като собственик е длъжен да предприеме действия за защита интересите на гражданите. Преди 25-и в най-кратки срокове ще свикаме извънредно заседание на Общинския съвет, тъй като не можем да оставим дружеството без законен представител.“ </w:t>
      </w:r>
    </w:p>
    <w:p w14:paraId="5B617A95" w14:textId="77777777" w:rsidR="00292B41" w:rsidRPr="002157F5" w:rsidRDefault="00292B41" w:rsidP="002157F5">
      <w:pPr>
        <w:spacing w:before="0" w:after="0" w:line="20" w:lineRule="atLeast"/>
        <w:jc w:val="both"/>
        <w:rPr>
          <w:bCs/>
          <w:sz w:val="24"/>
        </w:rPr>
      </w:pPr>
      <w:r w:rsidRPr="002157F5">
        <w:rPr>
          <w:bCs/>
          <w:sz w:val="24"/>
        </w:rPr>
        <w:t xml:space="preserve">Следващият понеделник ще заседават комисиите по икономика и здравеопазване в местния парламент преди да бъде свикано извънредно заседание на общинския съвет. </w:t>
      </w:r>
    </w:p>
    <w:p w14:paraId="1702A1DB" w14:textId="77777777" w:rsidR="00292B41" w:rsidRPr="002157F5" w:rsidRDefault="00292B41" w:rsidP="002157F5">
      <w:pPr>
        <w:spacing w:before="0" w:after="0" w:line="20" w:lineRule="atLeast"/>
        <w:jc w:val="both"/>
        <w:rPr>
          <w:bCs/>
          <w:sz w:val="24"/>
        </w:rPr>
      </w:pPr>
    </w:p>
    <w:bookmarkStart w:id="44" w:name="_Hlk242804989"/>
    <w:p w14:paraId="35D5B370" w14:textId="350D5B1B" w:rsidR="00EB3BDC" w:rsidRPr="002157F5" w:rsidRDefault="00EB3BDC" w:rsidP="002157F5">
      <w:pPr>
        <w:pStyle w:val="1"/>
        <w:spacing w:before="0" w:after="0"/>
        <w:rPr>
          <w:rFonts w:ascii="Arial Narrow" w:hAnsi="Arial Narrow"/>
          <w:sz w:val="24"/>
          <w:szCs w:val="24"/>
        </w:rPr>
      </w:pPr>
      <w:r w:rsidRPr="002157F5">
        <w:rPr>
          <w:rFonts w:ascii="Arial Narrow" w:hAnsi="Arial Narrow"/>
          <w:sz w:val="24"/>
          <w:szCs w:val="24"/>
        </w:rPr>
        <w:fldChar w:fldCharType="begin"/>
      </w:r>
      <w:r w:rsidRPr="002157F5">
        <w:rPr>
          <w:rFonts w:ascii="Arial Narrow" w:hAnsi="Arial Narrow"/>
          <w:sz w:val="24"/>
          <w:szCs w:val="24"/>
        </w:rPr>
        <w:instrText>HYPERLINK "https://www.bta.bg/bg/news/bulgaria/1223855-ima-sashtestven-risk-za-sashtestvuvaneto-na-belodrobnata-bolnitsa-v-blagoevgrad-?fbclid=IwY2xjawU7H0dleHRuA2FlbQIxMABwZG9mBWJyaWQRMWFTRWFBRHkydjVnV0lPTFFzcnRjBmFwcF9pZBAyMjIwMzkxNzg4MjAwODkyAAEe7YjnzdFqPE_GYXX5b8p7qxmEBhJrgUNItMlUVC8GmYWBD4ecgCdyPk2quHI_aem_wqZQSUvq7E009D_zR_meaw"</w:instrText>
      </w:r>
      <w:r w:rsidRPr="002157F5">
        <w:rPr>
          <w:rFonts w:ascii="Arial Narrow" w:hAnsi="Arial Narrow"/>
          <w:sz w:val="24"/>
          <w:szCs w:val="24"/>
        </w:rPr>
      </w:r>
      <w:r w:rsidRPr="002157F5">
        <w:rPr>
          <w:rFonts w:ascii="Arial Narrow" w:hAnsi="Arial Narrow"/>
          <w:sz w:val="24"/>
          <w:szCs w:val="24"/>
        </w:rPr>
        <w:fldChar w:fldCharType="separate"/>
      </w:r>
      <w:bookmarkStart w:id="45" w:name="_Toc242860118"/>
      <w:r w:rsidRPr="002157F5">
        <w:rPr>
          <w:rStyle w:val="a4"/>
          <w:rFonts w:ascii="Arial Narrow" w:hAnsi="Arial Narrow"/>
          <w:sz w:val="24"/>
          <w:szCs w:val="24"/>
        </w:rPr>
        <w:t>Има съществен риск за съществуването на белодробната болница в Благоевград, каза кметът Методи Байкушев</w:t>
      </w:r>
      <w:bookmarkEnd w:id="45"/>
      <w:r w:rsidRPr="002157F5">
        <w:rPr>
          <w:rFonts w:ascii="Arial Narrow" w:hAnsi="Arial Narrow"/>
          <w:sz w:val="24"/>
          <w:szCs w:val="24"/>
        </w:rPr>
        <w:fldChar w:fldCharType="end"/>
      </w:r>
    </w:p>
    <w:p w14:paraId="62519778" w14:textId="77777777" w:rsidR="00EB3BDC" w:rsidRPr="002157F5" w:rsidRDefault="00EB3BDC" w:rsidP="002157F5">
      <w:pPr>
        <w:spacing w:before="0" w:after="0" w:line="20" w:lineRule="atLeast"/>
        <w:jc w:val="both"/>
        <w:rPr>
          <w:bCs/>
          <w:sz w:val="24"/>
        </w:rPr>
      </w:pPr>
      <w:hyperlink r:id="rId28" w:history="1">
        <w:r w:rsidRPr="002157F5">
          <w:rPr>
            <w:rStyle w:val="a4"/>
            <w:bCs/>
            <w:sz w:val="24"/>
          </w:rPr>
          <w:t>Кореспондент на БТА в Благоевград Десислава Велкова</w:t>
        </w:r>
      </w:hyperlink>
      <w:r w:rsidRPr="002157F5">
        <w:rPr>
          <w:bCs/>
          <w:sz w:val="24"/>
        </w:rPr>
        <w:t xml:space="preserve"> </w:t>
      </w:r>
    </w:p>
    <w:p w14:paraId="7BA7E842" w14:textId="738628BB" w:rsidR="00EB3BDC" w:rsidRPr="002157F5" w:rsidRDefault="00EB3BDC" w:rsidP="002157F5">
      <w:pPr>
        <w:spacing w:before="0" w:after="0" w:line="20" w:lineRule="atLeast"/>
        <w:jc w:val="both"/>
        <w:rPr>
          <w:b/>
          <w:bCs/>
          <w:sz w:val="24"/>
        </w:rPr>
      </w:pPr>
      <w:r w:rsidRPr="002157F5">
        <w:rPr>
          <w:b/>
          <w:bCs/>
          <w:sz w:val="24"/>
        </w:rPr>
        <w:t xml:space="preserve">БТА, 13.10.2026 </w:t>
      </w:r>
    </w:p>
    <w:p w14:paraId="6F2CB0E1" w14:textId="77777777" w:rsidR="00EB3BDC" w:rsidRPr="002157F5" w:rsidRDefault="00000000" w:rsidP="002157F5">
      <w:pPr>
        <w:spacing w:before="0" w:after="0" w:line="20" w:lineRule="atLeast"/>
        <w:jc w:val="both"/>
        <w:rPr>
          <w:bCs/>
          <w:sz w:val="24"/>
        </w:rPr>
      </w:pPr>
      <w:r w:rsidRPr="002157F5">
        <w:rPr>
          <w:bCs/>
          <w:sz w:val="24"/>
        </w:rPr>
        <w:pict w14:anchorId="761C8368">
          <v:rect id="_x0000_i1042" style="width:453.6pt;height:1.5pt" o:hralign="center" o:hrstd="t" o:hrnoshade="t" o:hr="t" fillcolor="#aca899" stroked="f"/>
        </w:pict>
      </w:r>
      <w:r w:rsidR="00EB3BDC" w:rsidRPr="002157F5">
        <w:rPr>
          <w:bCs/>
          <w:sz w:val="24"/>
        </w:rPr>
        <w:t xml:space="preserve">Има съществен риск за съществуването на белодробната болница в Благоевград, каза на пресконференция кметът Методи Байкушев. Той представи данни, според които през юни 2021 година Районната здравноосигурителна каса (РЗОК) в Благоевград налага на Специализираната болница за активно лечение на </w:t>
      </w:r>
      <w:proofErr w:type="spellStart"/>
      <w:r w:rsidR="00EB3BDC" w:rsidRPr="002157F5">
        <w:rPr>
          <w:bCs/>
          <w:sz w:val="24"/>
        </w:rPr>
        <w:t>пневмо-фтизиатрични</w:t>
      </w:r>
      <w:proofErr w:type="spellEnd"/>
      <w:r w:rsidR="00EB3BDC" w:rsidRPr="002157F5">
        <w:rPr>
          <w:bCs/>
          <w:sz w:val="24"/>
        </w:rPr>
        <w:t xml:space="preserve"> заболявания – Благоевград (</w:t>
      </w:r>
      <w:proofErr w:type="spellStart"/>
      <w:r w:rsidR="00EB3BDC" w:rsidRPr="002157F5">
        <w:rPr>
          <w:bCs/>
          <w:sz w:val="24"/>
        </w:rPr>
        <w:t>Тубдиспансера</w:t>
      </w:r>
      <w:proofErr w:type="spellEnd"/>
      <w:r w:rsidR="00EB3BDC" w:rsidRPr="002157F5">
        <w:rPr>
          <w:bCs/>
          <w:sz w:val="24"/>
        </w:rPr>
        <w:t>) санкция, според която се прекратява част от договора с Националната здравноосигурителна каса (НЗОК).</w:t>
      </w:r>
    </w:p>
    <w:bookmarkEnd w:id="44"/>
    <w:p w14:paraId="208AA339" w14:textId="77777777" w:rsidR="00EB3BDC" w:rsidRPr="002157F5" w:rsidRDefault="00EB3BDC" w:rsidP="002157F5">
      <w:pPr>
        <w:spacing w:before="0" w:after="0" w:line="20" w:lineRule="atLeast"/>
        <w:jc w:val="both"/>
        <w:rPr>
          <w:bCs/>
          <w:sz w:val="24"/>
        </w:rPr>
      </w:pPr>
      <w:r w:rsidRPr="002157F5">
        <w:rPr>
          <w:bCs/>
          <w:sz w:val="24"/>
        </w:rPr>
        <w:t xml:space="preserve">Санкцията засяга трите най-важни клинични пътеки, по които работи лечебното заведение, което е общинско, каза Байкушев. Това са клиничните пътеки за диагностика и лечение на бронхопневмония и бронхиолит, за гнойно-възпалителни заболявания на </w:t>
      </w:r>
      <w:proofErr w:type="spellStart"/>
      <w:r w:rsidRPr="002157F5">
        <w:rPr>
          <w:bCs/>
          <w:sz w:val="24"/>
        </w:rPr>
        <w:t>бронхо</w:t>
      </w:r>
      <w:proofErr w:type="spellEnd"/>
      <w:r w:rsidRPr="002157F5">
        <w:rPr>
          <w:bCs/>
          <w:sz w:val="24"/>
        </w:rPr>
        <w:t xml:space="preserve">-белодробната </w:t>
      </w:r>
      <w:r w:rsidRPr="002157F5">
        <w:rPr>
          <w:bCs/>
          <w:sz w:val="24"/>
        </w:rPr>
        <w:lastRenderedPageBreak/>
        <w:t xml:space="preserve">система и лечение на </w:t>
      </w:r>
      <w:proofErr w:type="spellStart"/>
      <w:r w:rsidRPr="002157F5">
        <w:rPr>
          <w:bCs/>
          <w:sz w:val="24"/>
        </w:rPr>
        <w:t>декомпенсирана</w:t>
      </w:r>
      <w:proofErr w:type="spellEnd"/>
      <w:r w:rsidRPr="002157F5">
        <w:rPr>
          <w:bCs/>
          <w:sz w:val="24"/>
        </w:rPr>
        <w:t xml:space="preserve"> хронична дихателна недостатъчност. Общо лечебното заведение работи по пет клинични пътеки, бе посочено на пресконференцията.</w:t>
      </w:r>
    </w:p>
    <w:p w14:paraId="01A48260" w14:textId="77777777" w:rsidR="00EB3BDC" w:rsidRPr="002157F5" w:rsidRDefault="00EB3BDC" w:rsidP="002157F5">
      <w:pPr>
        <w:spacing w:before="0" w:after="0" w:line="20" w:lineRule="atLeast"/>
        <w:jc w:val="both"/>
        <w:rPr>
          <w:bCs/>
          <w:sz w:val="24"/>
        </w:rPr>
      </w:pPr>
      <w:r w:rsidRPr="002157F5">
        <w:rPr>
          <w:bCs/>
          <w:sz w:val="24"/>
        </w:rPr>
        <w:t>Основанието за налагане на санкцията е отчитане на дейност, която не е извършена, посочи Методи Байкушев. Лечебното заведение е обжалвало заповедта, каза още кметът.</w:t>
      </w:r>
    </w:p>
    <w:p w14:paraId="1F2A46FD" w14:textId="77777777" w:rsidR="00EB3BDC" w:rsidRPr="002157F5" w:rsidRDefault="00EB3BDC" w:rsidP="002157F5">
      <w:pPr>
        <w:spacing w:before="0" w:after="0" w:line="20" w:lineRule="atLeast"/>
        <w:jc w:val="both"/>
        <w:rPr>
          <w:bCs/>
          <w:sz w:val="24"/>
        </w:rPr>
      </w:pPr>
      <w:r w:rsidRPr="002157F5">
        <w:rPr>
          <w:bCs/>
          <w:sz w:val="24"/>
        </w:rPr>
        <w:t>В края на 2025 година Административният съд в Благоевград е отхвърлил обжалването, след което делото е обжалвано пред Върховния административен съд, като последното заседание по делото е било в средата на септември тази година.</w:t>
      </w:r>
    </w:p>
    <w:p w14:paraId="33F20E89" w14:textId="77777777" w:rsidR="00EB3BDC" w:rsidRPr="002157F5" w:rsidRDefault="00EB3BDC" w:rsidP="002157F5">
      <w:pPr>
        <w:spacing w:before="0" w:after="0" w:line="20" w:lineRule="atLeast"/>
        <w:jc w:val="both"/>
        <w:rPr>
          <w:bCs/>
          <w:sz w:val="24"/>
        </w:rPr>
      </w:pPr>
      <w:r w:rsidRPr="002157F5">
        <w:rPr>
          <w:bCs/>
          <w:sz w:val="24"/>
        </w:rPr>
        <w:t>Делото е обявено за решаване и се очаква решение в едномесечен срок, каза още Методи Байкушев. Не коментираме и не предрешаваме какво ще бъде решението на съда, но трябва да е ясен рискът, допълни той. По думите му, ако решението влезе в сила, тоест наложената от РЗОК санкция остане, болницата губи основния източник на приходи.</w:t>
      </w:r>
    </w:p>
    <w:p w14:paraId="68246CB4" w14:textId="77777777" w:rsidR="00EB3BDC" w:rsidRPr="002157F5" w:rsidRDefault="00EB3BDC" w:rsidP="002157F5">
      <w:pPr>
        <w:spacing w:before="0" w:after="0" w:line="20" w:lineRule="atLeast"/>
        <w:jc w:val="both"/>
        <w:rPr>
          <w:bCs/>
          <w:sz w:val="24"/>
        </w:rPr>
      </w:pPr>
      <w:r w:rsidRPr="002157F5">
        <w:rPr>
          <w:bCs/>
          <w:sz w:val="24"/>
        </w:rPr>
        <w:t>В момента болницата работи нормално, пациентите се лекуват, но ситуацията е доста сериозна, каза още Байкушев.</w:t>
      </w:r>
    </w:p>
    <w:p w14:paraId="586B3029" w14:textId="77777777" w:rsidR="00EB3BDC" w:rsidRPr="002157F5" w:rsidRDefault="00EB3BDC" w:rsidP="002157F5">
      <w:pPr>
        <w:spacing w:before="0" w:after="0" w:line="20" w:lineRule="atLeast"/>
        <w:jc w:val="both"/>
        <w:rPr>
          <w:bCs/>
          <w:sz w:val="24"/>
        </w:rPr>
      </w:pPr>
      <w:r w:rsidRPr="002157F5">
        <w:rPr>
          <w:bCs/>
          <w:sz w:val="24"/>
        </w:rPr>
        <w:t xml:space="preserve">Управителите на болницата не са уведомявали за казуса официално </w:t>
      </w:r>
      <w:proofErr w:type="spellStart"/>
      <w:r w:rsidRPr="002157F5">
        <w:rPr>
          <w:bCs/>
          <w:sz w:val="24"/>
        </w:rPr>
        <w:t>принципала</w:t>
      </w:r>
      <w:proofErr w:type="spellEnd"/>
      <w:r w:rsidRPr="002157F5">
        <w:rPr>
          <w:bCs/>
          <w:sz w:val="24"/>
        </w:rPr>
        <w:t xml:space="preserve"> – Общинския съвет или общинската администрация, посочи още кметът на Благоевград. Информацията е получена при подготовка за встъпване в длъжност на </w:t>
      </w:r>
      <w:hyperlink r:id="rId29" w:history="1">
        <w:r w:rsidRPr="002157F5">
          <w:rPr>
            <w:rStyle w:val="a4"/>
            <w:bCs/>
            <w:sz w:val="24"/>
          </w:rPr>
          <w:t>новия управител на болницата – д-р Георги Лютов</w:t>
        </w:r>
      </w:hyperlink>
      <w:r w:rsidRPr="002157F5">
        <w:rPr>
          <w:bCs/>
          <w:sz w:val="24"/>
        </w:rPr>
        <w:t>, определен с решение на последната сесия на Общински съвет – Благоевград на 25 септември,</w:t>
      </w:r>
    </w:p>
    <w:p w14:paraId="2323734E" w14:textId="77777777" w:rsidR="00EB3BDC" w:rsidRPr="002157F5" w:rsidRDefault="00EB3BDC" w:rsidP="002157F5">
      <w:pPr>
        <w:spacing w:before="0" w:after="0" w:line="20" w:lineRule="atLeast"/>
        <w:jc w:val="both"/>
        <w:rPr>
          <w:bCs/>
          <w:sz w:val="24"/>
        </w:rPr>
      </w:pPr>
      <w:r w:rsidRPr="002157F5">
        <w:rPr>
          <w:bCs/>
          <w:sz w:val="24"/>
        </w:rPr>
        <w:t>Днес избраният управител д-р Лютов е уведомил писмено, че отказва да поеме поста и няма да сключи договор за управление, съобщи още Методи Байкушев. Той припомни, че досегашният управител – д-р Владимир Пандев, който е начело на лечебното заведение повече от две години, е в период на предизвестие до 25 октомври. Дотогава той ще управлява и представлява болницата, посочи общинският кмет.</w:t>
      </w:r>
    </w:p>
    <w:p w14:paraId="220B4C15" w14:textId="77777777" w:rsidR="00EB3BDC" w:rsidRPr="002157F5" w:rsidRDefault="00EB3BDC" w:rsidP="002157F5">
      <w:pPr>
        <w:spacing w:before="0" w:after="0" w:line="20" w:lineRule="atLeast"/>
        <w:jc w:val="both"/>
        <w:rPr>
          <w:bCs/>
          <w:sz w:val="24"/>
        </w:rPr>
      </w:pPr>
      <w:r w:rsidRPr="002157F5">
        <w:rPr>
          <w:bCs/>
          <w:sz w:val="24"/>
        </w:rPr>
        <w:t>Как ще се управлява болницата след тази дата и какви са пътищата напред, трябва да стане ясно от заседания на ресорните комисии на Общинския съвет – по икономика и по здравеопазване, каза още Байкушев. В тази връзка днес е внесено предложение при председателя на Общинския съвет с искане за свикване на извънредно съвместно заседание на двете комисии, на които да бъде поканен управителят на лечебното заведение, както и за извънредно заседание на Общинския съвет.</w:t>
      </w:r>
    </w:p>
    <w:p w14:paraId="267285D1" w14:textId="77777777" w:rsidR="00EB3BDC" w:rsidRPr="002157F5" w:rsidRDefault="00EB3BDC" w:rsidP="002157F5">
      <w:pPr>
        <w:spacing w:before="0" w:after="0" w:line="20" w:lineRule="atLeast"/>
        <w:jc w:val="both"/>
        <w:rPr>
          <w:bCs/>
          <w:sz w:val="24"/>
        </w:rPr>
      </w:pPr>
      <w:r w:rsidRPr="002157F5">
        <w:rPr>
          <w:bCs/>
          <w:sz w:val="24"/>
        </w:rPr>
        <w:t>На пресконференцията присъства и председателят на Общински съвет – Благоевград Антоанета Богданова, която съобщи, че предстои съвместно заседание на ресорните комисии в понеделник, 19 октомври, както и свикване на извънредно заседание на общинските съветници преди 25 октомври.</w:t>
      </w:r>
    </w:p>
    <w:p w14:paraId="7BEB594F" w14:textId="77777777" w:rsidR="00EB3BDC" w:rsidRPr="002157F5" w:rsidRDefault="00EB3BDC" w:rsidP="002157F5">
      <w:pPr>
        <w:spacing w:before="0" w:after="0" w:line="20" w:lineRule="atLeast"/>
        <w:jc w:val="both"/>
        <w:rPr>
          <w:bCs/>
          <w:sz w:val="24"/>
        </w:rPr>
      </w:pPr>
    </w:p>
    <w:bookmarkStart w:id="46" w:name="_Hlk242786142"/>
    <w:p w14:paraId="1CCDDDF2" w14:textId="56E54AD2" w:rsidR="00E51190" w:rsidRPr="002157F5" w:rsidRDefault="00E51190" w:rsidP="002157F5">
      <w:pPr>
        <w:pStyle w:val="1"/>
        <w:spacing w:before="0" w:after="0"/>
        <w:rPr>
          <w:rFonts w:ascii="Arial Narrow" w:hAnsi="Arial Narrow"/>
          <w:sz w:val="24"/>
          <w:szCs w:val="24"/>
        </w:rPr>
      </w:pPr>
      <w:r w:rsidRPr="002157F5">
        <w:rPr>
          <w:rFonts w:ascii="Arial Narrow" w:hAnsi="Arial Narrow"/>
          <w:sz w:val="24"/>
          <w:szCs w:val="24"/>
        </w:rPr>
        <w:fldChar w:fldCharType="begin"/>
      </w:r>
      <w:r w:rsidRPr="002157F5">
        <w:rPr>
          <w:rFonts w:ascii="Arial Narrow" w:hAnsi="Arial Narrow"/>
          <w:sz w:val="24"/>
          <w:szCs w:val="24"/>
        </w:rPr>
        <w:instrText>HYPERLINK "https://www.zdrave.net/new/Epidemiyata-ot-morbili-zatihva/n39247"</w:instrText>
      </w:r>
      <w:r w:rsidRPr="002157F5">
        <w:rPr>
          <w:rFonts w:ascii="Arial Narrow" w:hAnsi="Arial Narrow"/>
          <w:sz w:val="24"/>
          <w:szCs w:val="24"/>
        </w:rPr>
      </w:r>
      <w:r w:rsidRPr="002157F5">
        <w:rPr>
          <w:rFonts w:ascii="Arial Narrow" w:hAnsi="Arial Narrow"/>
          <w:sz w:val="24"/>
          <w:szCs w:val="24"/>
        </w:rPr>
        <w:fldChar w:fldCharType="separate"/>
      </w:r>
      <w:bookmarkStart w:id="47" w:name="_Toc242860119"/>
      <w:r w:rsidRPr="002157F5">
        <w:rPr>
          <w:rStyle w:val="a4"/>
          <w:rFonts w:ascii="Arial Narrow" w:hAnsi="Arial Narrow"/>
          <w:sz w:val="24"/>
          <w:szCs w:val="24"/>
        </w:rPr>
        <w:t>Епидемията от морбили затихва</w:t>
      </w:r>
      <w:bookmarkEnd w:id="47"/>
      <w:r w:rsidRPr="002157F5">
        <w:rPr>
          <w:rFonts w:ascii="Arial Narrow" w:hAnsi="Arial Narrow"/>
          <w:sz w:val="24"/>
          <w:szCs w:val="24"/>
        </w:rPr>
        <w:fldChar w:fldCharType="end"/>
      </w:r>
    </w:p>
    <w:p w14:paraId="20C84D6E" w14:textId="30810AD2" w:rsidR="00E51190" w:rsidRPr="002157F5" w:rsidRDefault="00E51190" w:rsidP="002157F5">
      <w:pPr>
        <w:spacing w:before="0" w:after="0" w:line="20" w:lineRule="atLeast"/>
        <w:jc w:val="both"/>
        <w:rPr>
          <w:b/>
          <w:sz w:val="24"/>
        </w:rPr>
      </w:pPr>
      <w:r w:rsidRPr="002157F5">
        <w:rPr>
          <w:b/>
          <w:sz w:val="24"/>
        </w:rPr>
        <w:t>Zdrave.net, 13.10.2026</w:t>
      </w:r>
    </w:p>
    <w:p w14:paraId="23827B61" w14:textId="3EF74329" w:rsidR="00E51190" w:rsidRPr="002157F5" w:rsidRDefault="00000000" w:rsidP="002157F5">
      <w:pPr>
        <w:spacing w:before="0" w:after="0" w:line="20" w:lineRule="atLeast"/>
        <w:jc w:val="both"/>
        <w:rPr>
          <w:bCs/>
          <w:sz w:val="24"/>
        </w:rPr>
      </w:pPr>
      <w:r w:rsidRPr="002157F5">
        <w:rPr>
          <w:bCs/>
          <w:sz w:val="24"/>
        </w:rPr>
        <w:pict w14:anchorId="6A61A4AC">
          <v:rect id="_x0000_i1043" style="width:453.6pt;height:1.5pt" o:hralign="center" o:hrstd="t" o:hrnoshade="t" o:hr="t" fillcolor="#aca899" stroked="f"/>
        </w:pict>
      </w:r>
      <w:r w:rsidR="00E51190" w:rsidRPr="002157F5">
        <w:rPr>
          <w:bCs/>
          <w:sz w:val="24"/>
        </w:rPr>
        <w:t>Случаите на морбили у нас намаляват. За отминалата седмица е регистриран един случай на заболяването, седмица по-рано те са били пет, а преди три седмици – отново един. Това показват данните, публикувани на сайта на Националния център по заразни и паразитни болести (НЦЗПБ).</w:t>
      </w:r>
    </w:p>
    <w:bookmarkEnd w:id="46"/>
    <w:p w14:paraId="5FC40CC1" w14:textId="77777777" w:rsidR="00E51190" w:rsidRPr="002157F5" w:rsidRDefault="00E51190" w:rsidP="002157F5">
      <w:pPr>
        <w:spacing w:before="0" w:after="0" w:line="20" w:lineRule="atLeast"/>
        <w:jc w:val="both"/>
        <w:rPr>
          <w:bCs/>
          <w:sz w:val="24"/>
        </w:rPr>
      </w:pPr>
      <w:r w:rsidRPr="002157F5">
        <w:rPr>
          <w:bCs/>
          <w:sz w:val="24"/>
        </w:rPr>
        <w:t>От началото на годината в страната са съобщени 581 случая, като за сравнение – през миналата година е отчетен само един.</w:t>
      </w:r>
    </w:p>
    <w:p w14:paraId="7F2A441E" w14:textId="77777777" w:rsidR="00E51190" w:rsidRPr="002157F5" w:rsidRDefault="00E51190" w:rsidP="002157F5">
      <w:pPr>
        <w:spacing w:before="0" w:after="0" w:line="20" w:lineRule="atLeast"/>
        <w:jc w:val="both"/>
        <w:rPr>
          <w:bCs/>
          <w:sz w:val="24"/>
        </w:rPr>
      </w:pPr>
      <w:r w:rsidRPr="002157F5">
        <w:rPr>
          <w:bCs/>
          <w:sz w:val="24"/>
        </w:rPr>
        <w:t>Регистрираните случаи са в 12 области на страната, най-много от тях – във Враца. Останалите области, в които са открити случаи на морбили, са: Плевен, Ловеч, Монтана, София-град, Варна, Русе, Видин, Пазарджик, Перник, София-област и Търговище.</w:t>
      </w:r>
    </w:p>
    <w:p w14:paraId="13842458" w14:textId="77777777" w:rsidR="00E51190" w:rsidRPr="002157F5" w:rsidRDefault="00E51190" w:rsidP="002157F5">
      <w:pPr>
        <w:spacing w:before="0" w:after="0" w:line="20" w:lineRule="atLeast"/>
        <w:jc w:val="both"/>
        <w:rPr>
          <w:bCs/>
          <w:sz w:val="24"/>
        </w:rPr>
      </w:pPr>
      <w:r w:rsidRPr="002157F5">
        <w:rPr>
          <w:bCs/>
          <w:sz w:val="24"/>
        </w:rPr>
        <w:t>Над 80% от заболелите са деца, най-много от тях – във възрастовата група 1-9 г.</w:t>
      </w:r>
    </w:p>
    <w:p w14:paraId="4F72F7BE" w14:textId="77777777" w:rsidR="00E51190" w:rsidRPr="002157F5" w:rsidRDefault="00E51190" w:rsidP="002157F5">
      <w:pPr>
        <w:spacing w:before="0" w:after="0" w:line="20" w:lineRule="atLeast"/>
        <w:jc w:val="both"/>
        <w:rPr>
          <w:bCs/>
          <w:sz w:val="24"/>
        </w:rPr>
      </w:pPr>
      <w:r w:rsidRPr="002157F5">
        <w:rPr>
          <w:bCs/>
          <w:sz w:val="24"/>
        </w:rPr>
        <w:t>По данни на здравните власти, по-голямата част от заболелите не са ваксинирани, при част от тях имунизационният статус е неизвестен, а при друга част има данни за извършени имунизации.</w:t>
      </w:r>
    </w:p>
    <w:p w14:paraId="1B62B077" w14:textId="77777777" w:rsidR="00874235" w:rsidRPr="002157F5" w:rsidRDefault="00874235" w:rsidP="002157F5">
      <w:pPr>
        <w:spacing w:before="0" w:after="0" w:line="20" w:lineRule="atLeast"/>
        <w:jc w:val="both"/>
        <w:rPr>
          <w:bCs/>
          <w:sz w:val="24"/>
        </w:rPr>
      </w:pPr>
    </w:p>
    <w:bookmarkStart w:id="48" w:name="_Hlk242794902"/>
    <w:p w14:paraId="3F3C65B6" w14:textId="5E3D1977" w:rsidR="00874235" w:rsidRPr="002157F5" w:rsidRDefault="00874235" w:rsidP="002157F5">
      <w:pPr>
        <w:pStyle w:val="1"/>
        <w:spacing w:before="0" w:after="0"/>
        <w:rPr>
          <w:rFonts w:ascii="Arial Narrow" w:hAnsi="Arial Narrow"/>
          <w:sz w:val="24"/>
          <w:szCs w:val="24"/>
        </w:rPr>
      </w:pPr>
      <w:r w:rsidRPr="002157F5">
        <w:rPr>
          <w:rFonts w:ascii="Arial Narrow" w:hAnsi="Arial Narrow"/>
          <w:sz w:val="24"/>
          <w:szCs w:val="24"/>
        </w:rPr>
        <w:fldChar w:fldCharType="begin"/>
      </w:r>
      <w:r w:rsidRPr="002157F5">
        <w:rPr>
          <w:rFonts w:ascii="Arial Narrow" w:hAnsi="Arial Narrow"/>
          <w:sz w:val="24"/>
          <w:szCs w:val="24"/>
        </w:rPr>
        <w:instrText>HYPERLINK "https://www.zdrave.net/new/Ministar-Ivkova-poseti-obnovenata-psihiatrichna-baza-na-UMBAL--D-r-Georgi-Stranski--%E2%80%93-Pleven/n39250"</w:instrText>
      </w:r>
      <w:r w:rsidRPr="002157F5">
        <w:rPr>
          <w:rFonts w:ascii="Arial Narrow" w:hAnsi="Arial Narrow"/>
          <w:sz w:val="24"/>
          <w:szCs w:val="24"/>
        </w:rPr>
      </w:r>
      <w:r w:rsidRPr="002157F5">
        <w:rPr>
          <w:rFonts w:ascii="Arial Narrow" w:hAnsi="Arial Narrow"/>
          <w:sz w:val="24"/>
          <w:szCs w:val="24"/>
        </w:rPr>
        <w:fldChar w:fldCharType="separate"/>
      </w:r>
      <w:bookmarkStart w:id="49" w:name="_Toc242860120"/>
      <w:r w:rsidRPr="002157F5">
        <w:rPr>
          <w:rStyle w:val="a4"/>
          <w:rFonts w:ascii="Arial Narrow" w:hAnsi="Arial Narrow"/>
          <w:sz w:val="24"/>
          <w:szCs w:val="24"/>
        </w:rPr>
        <w:t xml:space="preserve">Министър </w:t>
      </w:r>
      <w:proofErr w:type="spellStart"/>
      <w:r w:rsidRPr="002157F5">
        <w:rPr>
          <w:rStyle w:val="a4"/>
          <w:rFonts w:ascii="Arial Narrow" w:hAnsi="Arial Narrow"/>
          <w:sz w:val="24"/>
          <w:szCs w:val="24"/>
        </w:rPr>
        <w:t>Ивкова</w:t>
      </w:r>
      <w:proofErr w:type="spellEnd"/>
      <w:r w:rsidRPr="002157F5">
        <w:rPr>
          <w:rStyle w:val="a4"/>
          <w:rFonts w:ascii="Arial Narrow" w:hAnsi="Arial Narrow"/>
          <w:sz w:val="24"/>
          <w:szCs w:val="24"/>
        </w:rPr>
        <w:t xml:space="preserve"> посети обновената психиатрична база на УМБАЛ „Д-р Георги Странски“ – Плевен</w:t>
      </w:r>
      <w:bookmarkEnd w:id="49"/>
      <w:r w:rsidRPr="002157F5">
        <w:rPr>
          <w:rFonts w:ascii="Arial Narrow" w:hAnsi="Arial Narrow"/>
          <w:sz w:val="24"/>
          <w:szCs w:val="24"/>
        </w:rPr>
        <w:fldChar w:fldCharType="end"/>
      </w:r>
    </w:p>
    <w:p w14:paraId="3C61B9DF" w14:textId="0C246254" w:rsidR="00874235" w:rsidRPr="002157F5" w:rsidRDefault="00874235" w:rsidP="002157F5">
      <w:pPr>
        <w:spacing w:before="0" w:after="0" w:line="20" w:lineRule="atLeast"/>
        <w:jc w:val="both"/>
        <w:rPr>
          <w:b/>
          <w:bCs/>
          <w:sz w:val="24"/>
        </w:rPr>
      </w:pPr>
      <w:r w:rsidRPr="002157F5">
        <w:rPr>
          <w:b/>
          <w:bCs/>
          <w:sz w:val="24"/>
        </w:rPr>
        <w:t xml:space="preserve">Zdrave.net, 13.10.2026 </w:t>
      </w:r>
    </w:p>
    <w:p w14:paraId="0B16D3CF" w14:textId="77777777" w:rsidR="00874235" w:rsidRPr="002157F5" w:rsidRDefault="00000000" w:rsidP="002157F5">
      <w:pPr>
        <w:spacing w:before="0" w:after="0" w:line="20" w:lineRule="atLeast"/>
        <w:jc w:val="both"/>
        <w:rPr>
          <w:bCs/>
          <w:sz w:val="24"/>
        </w:rPr>
      </w:pPr>
      <w:r w:rsidRPr="002157F5">
        <w:rPr>
          <w:bCs/>
          <w:sz w:val="24"/>
        </w:rPr>
        <w:pict w14:anchorId="50C46B49">
          <v:rect id="_x0000_i1044" style="width:453.6pt;height:1.5pt" o:hralign="center" o:hrstd="t" o:hrnoshade="t" o:hr="t" fillcolor="#aca899" stroked="f"/>
        </w:pict>
      </w:r>
      <w:r w:rsidR="00874235" w:rsidRPr="002157F5">
        <w:rPr>
          <w:bCs/>
          <w:sz w:val="24"/>
        </w:rPr>
        <w:t xml:space="preserve">Министър Катя </w:t>
      </w:r>
      <w:proofErr w:type="spellStart"/>
      <w:r w:rsidR="00874235" w:rsidRPr="002157F5">
        <w:rPr>
          <w:bCs/>
          <w:sz w:val="24"/>
        </w:rPr>
        <w:t>Ивкова</w:t>
      </w:r>
      <w:proofErr w:type="spellEnd"/>
      <w:r w:rsidR="00874235" w:rsidRPr="002157F5">
        <w:rPr>
          <w:bCs/>
          <w:sz w:val="24"/>
        </w:rPr>
        <w:t xml:space="preserve"> посети обновената психиатрична база към УМБАЛ „Д-р Георги Странски“ в Плевен, която предстои да бъде официално открита, съобщават от МЗ. За ремонта, разширяването и оборудването </w:t>
      </w:r>
      <w:r w:rsidR="00874235" w:rsidRPr="002157F5">
        <w:rPr>
          <w:rFonts w:ascii="Calibri" w:hAnsi="Calibri" w:cs="Calibri"/>
          <w:bCs/>
          <w:sz w:val="24"/>
        </w:rPr>
        <w:t>ѝ</w:t>
      </w:r>
      <w:r w:rsidR="00874235" w:rsidRPr="002157F5">
        <w:rPr>
          <w:bCs/>
          <w:sz w:val="24"/>
        </w:rPr>
        <w:t xml:space="preserve"> </w:t>
      </w:r>
      <w:r w:rsidR="00874235" w:rsidRPr="002157F5">
        <w:rPr>
          <w:rFonts w:cs="Arial Narrow"/>
          <w:bCs/>
          <w:sz w:val="24"/>
        </w:rPr>
        <w:t>са</w:t>
      </w:r>
      <w:r w:rsidR="00874235" w:rsidRPr="002157F5">
        <w:rPr>
          <w:bCs/>
          <w:sz w:val="24"/>
        </w:rPr>
        <w:t xml:space="preserve"> </w:t>
      </w:r>
      <w:r w:rsidR="00874235" w:rsidRPr="002157F5">
        <w:rPr>
          <w:rFonts w:cs="Arial Narrow"/>
          <w:bCs/>
          <w:sz w:val="24"/>
        </w:rPr>
        <w:t>осигурени</w:t>
      </w:r>
      <w:r w:rsidR="00874235" w:rsidRPr="002157F5">
        <w:rPr>
          <w:bCs/>
          <w:sz w:val="24"/>
        </w:rPr>
        <w:t xml:space="preserve"> </w:t>
      </w:r>
      <w:r w:rsidR="00874235" w:rsidRPr="002157F5">
        <w:rPr>
          <w:rFonts w:cs="Arial Narrow"/>
          <w:bCs/>
          <w:sz w:val="24"/>
        </w:rPr>
        <w:t>близо</w:t>
      </w:r>
      <w:r w:rsidR="00874235" w:rsidRPr="002157F5">
        <w:rPr>
          <w:bCs/>
          <w:sz w:val="24"/>
        </w:rPr>
        <w:t xml:space="preserve"> 1,19 </w:t>
      </w:r>
      <w:r w:rsidR="00874235" w:rsidRPr="002157F5">
        <w:rPr>
          <w:rFonts w:cs="Arial Narrow"/>
          <w:bCs/>
          <w:sz w:val="24"/>
        </w:rPr>
        <w:t>млн</w:t>
      </w:r>
      <w:r w:rsidR="00874235" w:rsidRPr="002157F5">
        <w:rPr>
          <w:bCs/>
          <w:sz w:val="24"/>
        </w:rPr>
        <w:t xml:space="preserve">. </w:t>
      </w:r>
      <w:r w:rsidR="00874235" w:rsidRPr="002157F5">
        <w:rPr>
          <w:rFonts w:cs="Arial Narrow"/>
          <w:bCs/>
          <w:sz w:val="24"/>
        </w:rPr>
        <w:t>евро</w:t>
      </w:r>
      <w:r w:rsidR="00874235" w:rsidRPr="002157F5">
        <w:rPr>
          <w:bCs/>
          <w:sz w:val="24"/>
        </w:rPr>
        <w:t xml:space="preserve"> </w:t>
      </w:r>
      <w:r w:rsidR="00874235" w:rsidRPr="002157F5">
        <w:rPr>
          <w:rFonts w:cs="Arial Narrow"/>
          <w:bCs/>
          <w:sz w:val="24"/>
        </w:rPr>
        <w:t>по</w:t>
      </w:r>
      <w:r w:rsidR="00874235" w:rsidRPr="002157F5">
        <w:rPr>
          <w:bCs/>
          <w:sz w:val="24"/>
        </w:rPr>
        <w:t xml:space="preserve"> </w:t>
      </w:r>
      <w:r w:rsidR="00874235" w:rsidRPr="002157F5">
        <w:rPr>
          <w:rFonts w:cs="Arial Narrow"/>
          <w:bCs/>
          <w:sz w:val="24"/>
        </w:rPr>
        <w:t>Плана</w:t>
      </w:r>
      <w:r w:rsidR="00874235" w:rsidRPr="002157F5">
        <w:rPr>
          <w:bCs/>
          <w:sz w:val="24"/>
        </w:rPr>
        <w:t xml:space="preserve"> </w:t>
      </w:r>
      <w:r w:rsidR="00874235" w:rsidRPr="002157F5">
        <w:rPr>
          <w:rFonts w:cs="Arial Narrow"/>
          <w:bCs/>
          <w:sz w:val="24"/>
        </w:rPr>
        <w:t>за</w:t>
      </w:r>
      <w:r w:rsidR="00874235" w:rsidRPr="002157F5">
        <w:rPr>
          <w:bCs/>
          <w:sz w:val="24"/>
        </w:rPr>
        <w:t xml:space="preserve"> </w:t>
      </w:r>
      <w:r w:rsidR="00874235" w:rsidRPr="002157F5">
        <w:rPr>
          <w:rFonts w:cs="Arial Narrow"/>
          <w:bCs/>
          <w:sz w:val="24"/>
        </w:rPr>
        <w:t>възстановяване</w:t>
      </w:r>
      <w:r w:rsidR="00874235" w:rsidRPr="002157F5">
        <w:rPr>
          <w:bCs/>
          <w:sz w:val="24"/>
        </w:rPr>
        <w:t xml:space="preserve"> </w:t>
      </w:r>
      <w:r w:rsidR="00874235" w:rsidRPr="002157F5">
        <w:rPr>
          <w:rFonts w:cs="Arial Narrow"/>
          <w:bCs/>
          <w:sz w:val="24"/>
        </w:rPr>
        <w:t>и</w:t>
      </w:r>
      <w:r w:rsidR="00874235" w:rsidRPr="002157F5">
        <w:rPr>
          <w:bCs/>
          <w:sz w:val="24"/>
        </w:rPr>
        <w:t xml:space="preserve"> </w:t>
      </w:r>
      <w:r w:rsidR="00874235" w:rsidRPr="002157F5">
        <w:rPr>
          <w:rFonts w:cs="Arial Narrow"/>
          <w:bCs/>
          <w:sz w:val="24"/>
        </w:rPr>
        <w:t>устойчивост</w:t>
      </w:r>
      <w:r w:rsidR="00874235" w:rsidRPr="002157F5">
        <w:rPr>
          <w:bCs/>
          <w:sz w:val="24"/>
        </w:rPr>
        <w:t xml:space="preserve"> (</w:t>
      </w:r>
      <w:r w:rsidR="00874235" w:rsidRPr="002157F5">
        <w:rPr>
          <w:rFonts w:cs="Arial Narrow"/>
          <w:bCs/>
          <w:sz w:val="24"/>
        </w:rPr>
        <w:t>ПВУ</w:t>
      </w:r>
      <w:r w:rsidR="00874235" w:rsidRPr="002157F5">
        <w:rPr>
          <w:bCs/>
          <w:sz w:val="24"/>
        </w:rPr>
        <w:t xml:space="preserve">). </w:t>
      </w:r>
      <w:bookmarkEnd w:id="48"/>
      <w:r w:rsidR="00874235" w:rsidRPr="002157F5">
        <w:rPr>
          <w:rFonts w:cs="Arial Narrow"/>
          <w:bCs/>
          <w:sz w:val="24"/>
        </w:rPr>
        <w:t>С</w:t>
      </w:r>
      <w:r w:rsidR="00874235" w:rsidRPr="002157F5">
        <w:rPr>
          <w:bCs/>
          <w:sz w:val="24"/>
        </w:rPr>
        <w:t xml:space="preserve"> </w:t>
      </w:r>
      <w:r w:rsidR="00874235" w:rsidRPr="002157F5">
        <w:rPr>
          <w:rFonts w:cs="Arial Narrow"/>
          <w:bCs/>
          <w:sz w:val="24"/>
        </w:rPr>
        <w:t>инвестицията</w:t>
      </w:r>
      <w:r w:rsidR="00874235" w:rsidRPr="002157F5">
        <w:rPr>
          <w:bCs/>
          <w:sz w:val="24"/>
        </w:rPr>
        <w:t xml:space="preserve"> </w:t>
      </w:r>
      <w:r w:rsidR="00874235" w:rsidRPr="002157F5">
        <w:rPr>
          <w:rFonts w:cs="Arial Narrow"/>
          <w:bCs/>
          <w:sz w:val="24"/>
        </w:rPr>
        <w:t>е</w:t>
      </w:r>
      <w:r w:rsidR="00874235" w:rsidRPr="002157F5">
        <w:rPr>
          <w:bCs/>
          <w:sz w:val="24"/>
        </w:rPr>
        <w:t xml:space="preserve"> </w:t>
      </w:r>
      <w:r w:rsidR="00874235" w:rsidRPr="002157F5">
        <w:rPr>
          <w:rFonts w:cs="Arial Narrow"/>
          <w:bCs/>
          <w:sz w:val="24"/>
        </w:rPr>
        <w:t>модернизирана</w:t>
      </w:r>
      <w:r w:rsidR="00874235" w:rsidRPr="002157F5">
        <w:rPr>
          <w:bCs/>
          <w:sz w:val="24"/>
        </w:rPr>
        <w:t xml:space="preserve"> </w:t>
      </w:r>
      <w:r w:rsidR="00874235" w:rsidRPr="002157F5">
        <w:rPr>
          <w:rFonts w:cs="Arial Narrow"/>
          <w:bCs/>
          <w:sz w:val="24"/>
        </w:rPr>
        <w:t>материалната</w:t>
      </w:r>
      <w:r w:rsidR="00874235" w:rsidRPr="002157F5">
        <w:rPr>
          <w:bCs/>
          <w:sz w:val="24"/>
        </w:rPr>
        <w:t xml:space="preserve"> </w:t>
      </w:r>
      <w:r w:rsidR="00874235" w:rsidRPr="002157F5">
        <w:rPr>
          <w:rFonts w:cs="Arial Narrow"/>
          <w:bCs/>
          <w:sz w:val="24"/>
        </w:rPr>
        <w:t>база</w:t>
      </w:r>
      <w:r w:rsidR="00874235" w:rsidRPr="002157F5">
        <w:rPr>
          <w:bCs/>
          <w:sz w:val="24"/>
        </w:rPr>
        <w:t xml:space="preserve"> </w:t>
      </w:r>
      <w:r w:rsidR="00874235" w:rsidRPr="002157F5">
        <w:rPr>
          <w:rFonts w:cs="Arial Narrow"/>
          <w:bCs/>
          <w:sz w:val="24"/>
        </w:rPr>
        <w:t>на</w:t>
      </w:r>
      <w:r w:rsidR="00874235" w:rsidRPr="002157F5">
        <w:rPr>
          <w:bCs/>
          <w:sz w:val="24"/>
        </w:rPr>
        <w:t xml:space="preserve"> </w:t>
      </w:r>
      <w:r w:rsidR="00874235" w:rsidRPr="002157F5">
        <w:rPr>
          <w:rFonts w:cs="Arial Narrow"/>
          <w:bCs/>
          <w:sz w:val="24"/>
        </w:rPr>
        <w:t>клиниките</w:t>
      </w:r>
      <w:r w:rsidR="00874235" w:rsidRPr="002157F5">
        <w:rPr>
          <w:bCs/>
          <w:sz w:val="24"/>
        </w:rPr>
        <w:t xml:space="preserve"> </w:t>
      </w:r>
      <w:r w:rsidR="00874235" w:rsidRPr="002157F5">
        <w:rPr>
          <w:rFonts w:cs="Arial Narrow"/>
          <w:bCs/>
          <w:sz w:val="24"/>
        </w:rPr>
        <w:t>по</w:t>
      </w:r>
      <w:r w:rsidR="00874235" w:rsidRPr="002157F5">
        <w:rPr>
          <w:bCs/>
          <w:sz w:val="24"/>
        </w:rPr>
        <w:t xml:space="preserve"> </w:t>
      </w:r>
      <w:r w:rsidR="00874235" w:rsidRPr="002157F5">
        <w:rPr>
          <w:rFonts w:cs="Arial Narrow"/>
          <w:bCs/>
          <w:sz w:val="24"/>
        </w:rPr>
        <w:t>психиатрия</w:t>
      </w:r>
      <w:r w:rsidR="00874235" w:rsidRPr="002157F5">
        <w:rPr>
          <w:bCs/>
          <w:sz w:val="24"/>
        </w:rPr>
        <w:t xml:space="preserve"> </w:t>
      </w:r>
      <w:r w:rsidR="00874235" w:rsidRPr="002157F5">
        <w:rPr>
          <w:rFonts w:cs="Arial Narrow"/>
          <w:bCs/>
          <w:sz w:val="24"/>
        </w:rPr>
        <w:t>и</w:t>
      </w:r>
      <w:r w:rsidR="00874235" w:rsidRPr="002157F5">
        <w:rPr>
          <w:bCs/>
          <w:sz w:val="24"/>
        </w:rPr>
        <w:t xml:space="preserve"> </w:t>
      </w:r>
      <w:r w:rsidR="00874235" w:rsidRPr="002157F5">
        <w:rPr>
          <w:rFonts w:cs="Arial Narrow"/>
          <w:bCs/>
          <w:sz w:val="24"/>
        </w:rPr>
        <w:t>са</w:t>
      </w:r>
      <w:r w:rsidR="00874235" w:rsidRPr="002157F5">
        <w:rPr>
          <w:bCs/>
          <w:sz w:val="24"/>
        </w:rPr>
        <w:t xml:space="preserve"> </w:t>
      </w:r>
      <w:r w:rsidR="00874235" w:rsidRPr="002157F5">
        <w:rPr>
          <w:rFonts w:cs="Arial Narrow"/>
          <w:bCs/>
          <w:sz w:val="24"/>
        </w:rPr>
        <w:t>доставени</w:t>
      </w:r>
      <w:r w:rsidR="00874235" w:rsidRPr="002157F5">
        <w:rPr>
          <w:bCs/>
          <w:sz w:val="24"/>
        </w:rPr>
        <w:t xml:space="preserve"> 620 </w:t>
      </w:r>
      <w:r w:rsidR="00874235" w:rsidRPr="002157F5">
        <w:rPr>
          <w:rFonts w:cs="Arial Narrow"/>
          <w:bCs/>
          <w:sz w:val="24"/>
        </w:rPr>
        <w:t>артикула</w:t>
      </w:r>
      <w:r w:rsidR="00874235" w:rsidRPr="002157F5">
        <w:rPr>
          <w:bCs/>
          <w:sz w:val="24"/>
        </w:rPr>
        <w:t xml:space="preserve"> </w:t>
      </w:r>
      <w:r w:rsidR="00874235" w:rsidRPr="002157F5">
        <w:rPr>
          <w:rFonts w:cs="Arial Narrow"/>
          <w:bCs/>
          <w:sz w:val="24"/>
        </w:rPr>
        <w:t>медицинско</w:t>
      </w:r>
      <w:r w:rsidR="00874235" w:rsidRPr="002157F5">
        <w:rPr>
          <w:bCs/>
          <w:sz w:val="24"/>
        </w:rPr>
        <w:t xml:space="preserve"> </w:t>
      </w:r>
      <w:r w:rsidR="00874235" w:rsidRPr="002157F5">
        <w:rPr>
          <w:rFonts w:cs="Arial Narrow"/>
          <w:bCs/>
          <w:sz w:val="24"/>
        </w:rPr>
        <w:t>и</w:t>
      </w:r>
      <w:r w:rsidR="00874235" w:rsidRPr="002157F5">
        <w:rPr>
          <w:bCs/>
          <w:sz w:val="24"/>
        </w:rPr>
        <w:t xml:space="preserve"> </w:t>
      </w:r>
      <w:r w:rsidR="00874235" w:rsidRPr="002157F5">
        <w:rPr>
          <w:rFonts w:cs="Arial Narrow"/>
          <w:bCs/>
          <w:sz w:val="24"/>
        </w:rPr>
        <w:t>немедицинско</w:t>
      </w:r>
      <w:r w:rsidR="00874235" w:rsidRPr="002157F5">
        <w:rPr>
          <w:bCs/>
          <w:sz w:val="24"/>
        </w:rPr>
        <w:t xml:space="preserve"> </w:t>
      </w:r>
      <w:r w:rsidR="00874235" w:rsidRPr="002157F5">
        <w:rPr>
          <w:rFonts w:cs="Arial Narrow"/>
          <w:bCs/>
          <w:sz w:val="24"/>
        </w:rPr>
        <w:t>оборудване</w:t>
      </w:r>
      <w:r w:rsidR="00874235" w:rsidRPr="002157F5">
        <w:rPr>
          <w:bCs/>
          <w:sz w:val="24"/>
        </w:rPr>
        <w:t xml:space="preserve"> </w:t>
      </w:r>
      <w:r w:rsidR="00874235" w:rsidRPr="002157F5">
        <w:rPr>
          <w:rFonts w:cs="Arial Narrow"/>
          <w:bCs/>
          <w:sz w:val="24"/>
        </w:rPr>
        <w:t>и</w:t>
      </w:r>
      <w:r w:rsidR="00874235" w:rsidRPr="002157F5">
        <w:rPr>
          <w:bCs/>
          <w:sz w:val="24"/>
        </w:rPr>
        <w:t xml:space="preserve"> </w:t>
      </w:r>
      <w:r w:rsidR="00874235" w:rsidRPr="002157F5">
        <w:rPr>
          <w:rFonts w:cs="Arial Narrow"/>
          <w:bCs/>
          <w:sz w:val="24"/>
        </w:rPr>
        <w:t>обзавеждане</w:t>
      </w:r>
      <w:r w:rsidR="00874235" w:rsidRPr="002157F5">
        <w:rPr>
          <w:bCs/>
          <w:sz w:val="24"/>
        </w:rPr>
        <w:t xml:space="preserve">. </w:t>
      </w:r>
      <w:r w:rsidR="00874235" w:rsidRPr="002157F5">
        <w:rPr>
          <w:rFonts w:cs="Arial Narrow"/>
          <w:bCs/>
          <w:sz w:val="24"/>
        </w:rPr>
        <w:t>Обновените</w:t>
      </w:r>
      <w:r w:rsidR="00874235" w:rsidRPr="002157F5">
        <w:rPr>
          <w:bCs/>
          <w:sz w:val="24"/>
        </w:rPr>
        <w:t xml:space="preserve"> </w:t>
      </w:r>
      <w:r w:rsidR="00874235" w:rsidRPr="002157F5">
        <w:rPr>
          <w:rFonts w:cs="Arial Narrow"/>
          <w:bCs/>
          <w:sz w:val="24"/>
        </w:rPr>
        <w:t>помещения</w:t>
      </w:r>
      <w:r w:rsidR="00874235" w:rsidRPr="002157F5">
        <w:rPr>
          <w:bCs/>
          <w:sz w:val="24"/>
        </w:rPr>
        <w:t xml:space="preserve"> </w:t>
      </w:r>
      <w:r w:rsidR="00874235" w:rsidRPr="002157F5">
        <w:rPr>
          <w:rFonts w:cs="Arial Narrow"/>
          <w:bCs/>
          <w:sz w:val="24"/>
        </w:rPr>
        <w:t>ще</w:t>
      </w:r>
      <w:r w:rsidR="00874235" w:rsidRPr="002157F5">
        <w:rPr>
          <w:bCs/>
          <w:sz w:val="24"/>
        </w:rPr>
        <w:t xml:space="preserve"> </w:t>
      </w:r>
      <w:r w:rsidR="00874235" w:rsidRPr="002157F5">
        <w:rPr>
          <w:rFonts w:cs="Arial Narrow"/>
          <w:bCs/>
          <w:sz w:val="24"/>
        </w:rPr>
        <w:t>осигурят</w:t>
      </w:r>
      <w:r w:rsidR="00874235" w:rsidRPr="002157F5">
        <w:rPr>
          <w:bCs/>
          <w:sz w:val="24"/>
        </w:rPr>
        <w:t xml:space="preserve"> </w:t>
      </w:r>
      <w:r w:rsidR="00874235" w:rsidRPr="002157F5">
        <w:rPr>
          <w:rFonts w:cs="Arial Narrow"/>
          <w:bCs/>
          <w:sz w:val="24"/>
        </w:rPr>
        <w:t>по</w:t>
      </w:r>
      <w:r w:rsidR="00874235" w:rsidRPr="002157F5">
        <w:rPr>
          <w:bCs/>
          <w:sz w:val="24"/>
        </w:rPr>
        <w:t>-</w:t>
      </w:r>
      <w:r w:rsidR="00874235" w:rsidRPr="002157F5">
        <w:rPr>
          <w:rFonts w:cs="Arial Narrow"/>
          <w:bCs/>
          <w:sz w:val="24"/>
        </w:rPr>
        <w:t>добри</w:t>
      </w:r>
      <w:r w:rsidR="00874235" w:rsidRPr="002157F5">
        <w:rPr>
          <w:bCs/>
          <w:sz w:val="24"/>
        </w:rPr>
        <w:t xml:space="preserve"> </w:t>
      </w:r>
      <w:r w:rsidR="00874235" w:rsidRPr="002157F5">
        <w:rPr>
          <w:rFonts w:cs="Arial Narrow"/>
          <w:bCs/>
          <w:sz w:val="24"/>
        </w:rPr>
        <w:t>условия</w:t>
      </w:r>
      <w:r w:rsidR="00874235" w:rsidRPr="002157F5">
        <w:rPr>
          <w:bCs/>
          <w:sz w:val="24"/>
        </w:rPr>
        <w:t xml:space="preserve"> </w:t>
      </w:r>
      <w:r w:rsidR="00874235" w:rsidRPr="002157F5">
        <w:rPr>
          <w:rFonts w:cs="Arial Narrow"/>
          <w:bCs/>
          <w:sz w:val="24"/>
        </w:rPr>
        <w:t>за</w:t>
      </w:r>
      <w:r w:rsidR="00874235" w:rsidRPr="002157F5">
        <w:rPr>
          <w:bCs/>
          <w:sz w:val="24"/>
        </w:rPr>
        <w:t xml:space="preserve"> </w:t>
      </w:r>
      <w:r w:rsidR="00874235" w:rsidRPr="002157F5">
        <w:rPr>
          <w:rFonts w:cs="Arial Narrow"/>
          <w:bCs/>
          <w:sz w:val="24"/>
        </w:rPr>
        <w:t>лечение</w:t>
      </w:r>
      <w:r w:rsidR="00874235" w:rsidRPr="002157F5">
        <w:rPr>
          <w:bCs/>
          <w:sz w:val="24"/>
        </w:rPr>
        <w:t xml:space="preserve"> </w:t>
      </w:r>
      <w:r w:rsidR="00874235" w:rsidRPr="002157F5">
        <w:rPr>
          <w:rFonts w:cs="Arial Narrow"/>
          <w:bCs/>
          <w:sz w:val="24"/>
        </w:rPr>
        <w:t>на</w:t>
      </w:r>
      <w:r w:rsidR="00874235" w:rsidRPr="002157F5">
        <w:rPr>
          <w:bCs/>
          <w:sz w:val="24"/>
        </w:rPr>
        <w:t xml:space="preserve"> </w:t>
      </w:r>
      <w:r w:rsidR="00874235" w:rsidRPr="002157F5">
        <w:rPr>
          <w:rFonts w:cs="Arial Narrow"/>
          <w:bCs/>
          <w:sz w:val="24"/>
        </w:rPr>
        <w:t>пациентит</w:t>
      </w:r>
      <w:r w:rsidR="00874235" w:rsidRPr="002157F5">
        <w:rPr>
          <w:bCs/>
          <w:sz w:val="24"/>
        </w:rPr>
        <w:t>е и работа на медицинските специалисти.</w:t>
      </w:r>
    </w:p>
    <w:p w14:paraId="05C853C4" w14:textId="77777777" w:rsidR="00874235" w:rsidRPr="002157F5" w:rsidRDefault="00874235" w:rsidP="002157F5">
      <w:pPr>
        <w:spacing w:before="0" w:after="0" w:line="20" w:lineRule="atLeast"/>
        <w:jc w:val="both"/>
        <w:rPr>
          <w:bCs/>
          <w:sz w:val="24"/>
        </w:rPr>
      </w:pPr>
      <w:r w:rsidRPr="002157F5">
        <w:rPr>
          <w:bCs/>
          <w:sz w:val="24"/>
        </w:rPr>
        <w:t xml:space="preserve">По време на посещението си в болницата министър </w:t>
      </w:r>
      <w:proofErr w:type="spellStart"/>
      <w:r w:rsidRPr="002157F5">
        <w:rPr>
          <w:bCs/>
          <w:sz w:val="24"/>
        </w:rPr>
        <w:t>Ивкова</w:t>
      </w:r>
      <w:proofErr w:type="spellEnd"/>
      <w:r w:rsidRPr="002157F5">
        <w:rPr>
          <w:bCs/>
          <w:sz w:val="24"/>
        </w:rPr>
        <w:t xml:space="preserve"> се запозна и с останалите инвестиции по ПВУ, с които общото финансиране за лечебното заведение достига над 17,6 млн. евро. Средствата включват 10,2 млн. евро за изграждане на високотехнологичен център за лечение на инсулти и 6,26 млн. евро за модернизация на онкологичното лечение, включително за нов линеен ускорител и необходимата инфраструктура за него.</w:t>
      </w:r>
    </w:p>
    <w:p w14:paraId="71423614" w14:textId="77777777" w:rsidR="00874235" w:rsidRPr="002157F5" w:rsidRDefault="00874235" w:rsidP="002157F5">
      <w:pPr>
        <w:spacing w:before="0" w:after="0" w:line="20" w:lineRule="atLeast"/>
        <w:jc w:val="both"/>
        <w:rPr>
          <w:bCs/>
          <w:sz w:val="24"/>
        </w:rPr>
      </w:pPr>
      <w:r w:rsidRPr="002157F5">
        <w:rPr>
          <w:bCs/>
          <w:sz w:val="24"/>
        </w:rPr>
        <w:t xml:space="preserve">В рамките на визитата си министър </w:t>
      </w:r>
      <w:proofErr w:type="spellStart"/>
      <w:r w:rsidRPr="002157F5">
        <w:rPr>
          <w:bCs/>
          <w:sz w:val="24"/>
        </w:rPr>
        <w:t>Ивкова</w:t>
      </w:r>
      <w:proofErr w:type="spellEnd"/>
      <w:r w:rsidRPr="002157F5">
        <w:rPr>
          <w:bCs/>
          <w:sz w:val="24"/>
        </w:rPr>
        <w:t xml:space="preserve"> посети и Медицинския университет в Плевен, където се запозна с новите научни достижения на академичния състав и се срещна със студенти от различни здравни специалности. Сред обсъдените теми бяха възможностите за професионална реализация в България и значението на екипната работа между различните медицински специалисти.</w:t>
      </w:r>
    </w:p>
    <w:p w14:paraId="1421A018" w14:textId="77777777" w:rsidR="00874235" w:rsidRPr="002157F5" w:rsidRDefault="00874235" w:rsidP="002157F5">
      <w:pPr>
        <w:spacing w:before="0" w:after="0" w:line="20" w:lineRule="atLeast"/>
        <w:jc w:val="both"/>
        <w:rPr>
          <w:bCs/>
          <w:sz w:val="24"/>
        </w:rPr>
      </w:pPr>
      <w:r w:rsidRPr="002157F5">
        <w:rPr>
          <w:bCs/>
          <w:sz w:val="24"/>
        </w:rPr>
        <w:t xml:space="preserve">„След години част от вас ще работят заедно в една операционна, в спешно отделение или до леглото на пациент. Важно е още днес да се научите да се чувате, да си имате доверие и да уважавате труда на другия. Защото пациентът не се интересува кой е свършил повече работа - той разчита на целия екип", обърна се министър </w:t>
      </w:r>
      <w:proofErr w:type="spellStart"/>
      <w:r w:rsidRPr="002157F5">
        <w:rPr>
          <w:bCs/>
          <w:sz w:val="24"/>
        </w:rPr>
        <w:t>Ивкова</w:t>
      </w:r>
      <w:proofErr w:type="spellEnd"/>
      <w:r w:rsidRPr="002157F5">
        <w:rPr>
          <w:bCs/>
          <w:sz w:val="24"/>
        </w:rPr>
        <w:t xml:space="preserve"> към бъдещите лекари, медицински сестри и акушерки.</w:t>
      </w:r>
    </w:p>
    <w:p w14:paraId="292288C8" w14:textId="77777777" w:rsidR="009B46B9" w:rsidRPr="002157F5" w:rsidRDefault="009B46B9" w:rsidP="002157F5">
      <w:pPr>
        <w:spacing w:before="0" w:after="0" w:line="20" w:lineRule="atLeast"/>
        <w:jc w:val="both"/>
        <w:rPr>
          <w:bCs/>
          <w:sz w:val="24"/>
        </w:rPr>
      </w:pPr>
    </w:p>
    <w:bookmarkStart w:id="50" w:name="_Hlk242805532"/>
    <w:p w14:paraId="1250B283" w14:textId="40F229EC" w:rsidR="009B46B9" w:rsidRPr="002157F5" w:rsidRDefault="009B46B9" w:rsidP="002157F5">
      <w:pPr>
        <w:pStyle w:val="1"/>
        <w:spacing w:before="0" w:after="0"/>
        <w:rPr>
          <w:rFonts w:ascii="Arial Narrow" w:hAnsi="Arial Narrow"/>
          <w:sz w:val="24"/>
          <w:szCs w:val="24"/>
        </w:rPr>
      </w:pPr>
      <w:r w:rsidRPr="002157F5">
        <w:rPr>
          <w:rFonts w:ascii="Arial Narrow" w:hAnsi="Arial Narrow"/>
          <w:sz w:val="24"/>
          <w:szCs w:val="24"/>
        </w:rPr>
        <w:fldChar w:fldCharType="begin"/>
      </w:r>
      <w:r w:rsidRPr="002157F5">
        <w:rPr>
          <w:rFonts w:ascii="Arial Narrow" w:hAnsi="Arial Narrow"/>
          <w:sz w:val="24"/>
          <w:szCs w:val="24"/>
        </w:rPr>
        <w:instrText>HYPERLINK "https://www.zdrave.net/new/Ivkova--Statistikata-ot-Natsionalniya-rakov-registar-e-dostapna-na-sayta-na-NTsOZA/n39253"</w:instrText>
      </w:r>
      <w:r w:rsidRPr="002157F5">
        <w:rPr>
          <w:rFonts w:ascii="Arial Narrow" w:hAnsi="Arial Narrow"/>
          <w:sz w:val="24"/>
          <w:szCs w:val="24"/>
        </w:rPr>
      </w:r>
      <w:r w:rsidRPr="002157F5">
        <w:rPr>
          <w:rFonts w:ascii="Arial Narrow" w:hAnsi="Arial Narrow"/>
          <w:sz w:val="24"/>
          <w:szCs w:val="24"/>
        </w:rPr>
        <w:fldChar w:fldCharType="separate"/>
      </w:r>
      <w:bookmarkStart w:id="51" w:name="_Toc242860121"/>
      <w:proofErr w:type="spellStart"/>
      <w:r w:rsidRPr="002157F5">
        <w:rPr>
          <w:rStyle w:val="a4"/>
          <w:rFonts w:ascii="Arial Narrow" w:hAnsi="Arial Narrow"/>
          <w:sz w:val="24"/>
          <w:szCs w:val="24"/>
        </w:rPr>
        <w:t>Ивкова</w:t>
      </w:r>
      <w:proofErr w:type="spellEnd"/>
      <w:r w:rsidRPr="002157F5">
        <w:rPr>
          <w:rStyle w:val="a4"/>
          <w:rFonts w:ascii="Arial Narrow" w:hAnsi="Arial Narrow"/>
          <w:sz w:val="24"/>
          <w:szCs w:val="24"/>
        </w:rPr>
        <w:t>: Статистиката от Националния раков регистър е достъпна на сайта на НЦОЗА</w:t>
      </w:r>
      <w:bookmarkEnd w:id="51"/>
      <w:r w:rsidRPr="002157F5">
        <w:rPr>
          <w:rFonts w:ascii="Arial Narrow" w:hAnsi="Arial Narrow"/>
          <w:sz w:val="24"/>
          <w:szCs w:val="24"/>
        </w:rPr>
        <w:fldChar w:fldCharType="end"/>
      </w:r>
    </w:p>
    <w:p w14:paraId="2323E830" w14:textId="338F499D" w:rsidR="009B46B9" w:rsidRPr="002157F5" w:rsidRDefault="009B46B9" w:rsidP="002157F5">
      <w:pPr>
        <w:spacing w:before="0" w:after="0" w:line="20" w:lineRule="atLeast"/>
        <w:jc w:val="both"/>
        <w:rPr>
          <w:b/>
          <w:bCs/>
          <w:sz w:val="24"/>
        </w:rPr>
      </w:pPr>
      <w:r w:rsidRPr="002157F5">
        <w:rPr>
          <w:b/>
          <w:bCs/>
          <w:sz w:val="24"/>
        </w:rPr>
        <w:t xml:space="preserve">Zdrave.net, 13.10.2026 </w:t>
      </w:r>
    </w:p>
    <w:p w14:paraId="3CDD12C6" w14:textId="77777777" w:rsidR="009B46B9" w:rsidRPr="002157F5" w:rsidRDefault="00000000" w:rsidP="002157F5">
      <w:pPr>
        <w:spacing w:before="0" w:after="0" w:line="20" w:lineRule="atLeast"/>
        <w:jc w:val="both"/>
        <w:rPr>
          <w:bCs/>
          <w:sz w:val="24"/>
        </w:rPr>
      </w:pPr>
      <w:r w:rsidRPr="002157F5">
        <w:rPr>
          <w:bCs/>
          <w:sz w:val="24"/>
        </w:rPr>
        <w:pict w14:anchorId="1C601CA1">
          <v:rect id="_x0000_i1045" style="width:453.6pt;height:1.5pt" o:hralign="center" o:hrstd="t" o:hrnoshade="t" o:hr="t" fillcolor="#aca899" stroked="f"/>
        </w:pict>
      </w:r>
      <w:r w:rsidR="009B46B9" w:rsidRPr="002157F5">
        <w:rPr>
          <w:bCs/>
          <w:sz w:val="24"/>
        </w:rPr>
        <w:t xml:space="preserve">Функционалностите на информационната база данни за лицата със злокачествени новообразувания и карцином ин </w:t>
      </w:r>
      <w:proofErr w:type="spellStart"/>
      <w:r w:rsidR="009B46B9" w:rsidRPr="002157F5">
        <w:rPr>
          <w:bCs/>
          <w:sz w:val="24"/>
        </w:rPr>
        <w:t>ситу</w:t>
      </w:r>
      <w:proofErr w:type="spellEnd"/>
      <w:r w:rsidR="009B46B9" w:rsidRPr="002157F5">
        <w:rPr>
          <w:bCs/>
          <w:sz w:val="24"/>
        </w:rPr>
        <w:t xml:space="preserve"> като част от НЗИС са разработени и въведени в пълнота. Успешна интеграция с модула са осъществили четири софтуерни компании, които разработват и поддържат болничния софтуер на лечебните заведения в страната. </w:t>
      </w:r>
      <w:bookmarkEnd w:id="50"/>
      <w:r w:rsidR="009B46B9" w:rsidRPr="002157F5">
        <w:rPr>
          <w:bCs/>
          <w:sz w:val="24"/>
        </w:rPr>
        <w:t>Следователно същественото за функционирането на базата е връзката между въведените функционалности, интеграцията на болничните информационни системи и предоставянето на данни от лечебните заведения.</w:t>
      </w:r>
    </w:p>
    <w:p w14:paraId="0825FED7" w14:textId="77777777" w:rsidR="009B46B9" w:rsidRPr="002157F5" w:rsidRDefault="009B46B9" w:rsidP="002157F5">
      <w:pPr>
        <w:spacing w:before="0" w:after="0" w:line="20" w:lineRule="atLeast"/>
        <w:jc w:val="both"/>
        <w:rPr>
          <w:bCs/>
          <w:sz w:val="24"/>
        </w:rPr>
      </w:pPr>
      <w:r w:rsidRPr="002157F5">
        <w:rPr>
          <w:bCs/>
          <w:sz w:val="24"/>
        </w:rPr>
        <w:t xml:space="preserve">Това казва министърът на здравеопазването Катя </w:t>
      </w:r>
      <w:proofErr w:type="spellStart"/>
      <w:r w:rsidRPr="002157F5">
        <w:rPr>
          <w:bCs/>
          <w:sz w:val="24"/>
        </w:rPr>
        <w:t>Ивкова</w:t>
      </w:r>
      <w:proofErr w:type="spellEnd"/>
      <w:r w:rsidRPr="002157F5">
        <w:rPr>
          <w:bCs/>
          <w:sz w:val="24"/>
        </w:rPr>
        <w:t xml:space="preserve"> в отговор на въпрос на депутата от „Демократична България“ д-р Александър Симидчиев относно неспазване на срока за въвеждане на информационна база данни за лицата със злокачествени новообразувания и карцином ин </w:t>
      </w:r>
      <w:proofErr w:type="spellStart"/>
      <w:r w:rsidRPr="002157F5">
        <w:rPr>
          <w:bCs/>
          <w:sz w:val="24"/>
        </w:rPr>
        <w:t>ситу</w:t>
      </w:r>
      <w:proofErr w:type="spellEnd"/>
      <w:r w:rsidRPr="002157F5">
        <w:rPr>
          <w:bCs/>
          <w:sz w:val="24"/>
        </w:rPr>
        <w:t xml:space="preserve"> като функционална част от НЗИС.</w:t>
      </w:r>
    </w:p>
    <w:p w14:paraId="34AE2778" w14:textId="77777777" w:rsidR="009B46B9" w:rsidRPr="002157F5" w:rsidRDefault="009B46B9" w:rsidP="002157F5">
      <w:pPr>
        <w:spacing w:before="0" w:after="0" w:line="20" w:lineRule="atLeast"/>
        <w:jc w:val="both"/>
        <w:rPr>
          <w:bCs/>
          <w:sz w:val="24"/>
        </w:rPr>
      </w:pPr>
      <w:r w:rsidRPr="002157F5">
        <w:rPr>
          <w:bCs/>
          <w:sz w:val="24"/>
        </w:rPr>
        <w:t>Министърът уточнява, че СБАЛ по онкология-София е предоставила на НЦОЗА цялата информация, свързана с Националния раков регистър на 6 ноември 2023 г.</w:t>
      </w:r>
    </w:p>
    <w:p w14:paraId="182CE443" w14:textId="77777777" w:rsidR="009B46B9" w:rsidRPr="002157F5" w:rsidRDefault="009B46B9" w:rsidP="002157F5">
      <w:pPr>
        <w:spacing w:before="0" w:after="0" w:line="20" w:lineRule="atLeast"/>
        <w:jc w:val="both"/>
        <w:rPr>
          <w:bCs/>
          <w:sz w:val="24"/>
        </w:rPr>
      </w:pPr>
      <w:r w:rsidRPr="002157F5">
        <w:rPr>
          <w:bCs/>
          <w:sz w:val="24"/>
        </w:rPr>
        <w:t xml:space="preserve">"Регистърът е електронна база данни със служебен характер, предназначена за системно събиране, съхранение, анализ, интерпретация и публикуване на данни за лицата със злокачествени новообразувания и карцином ин </w:t>
      </w:r>
      <w:proofErr w:type="spellStart"/>
      <w:r w:rsidRPr="002157F5">
        <w:rPr>
          <w:bCs/>
          <w:sz w:val="24"/>
        </w:rPr>
        <w:t>ситу</w:t>
      </w:r>
      <w:proofErr w:type="spellEnd"/>
      <w:r w:rsidRPr="002157F5">
        <w:rPr>
          <w:bCs/>
          <w:sz w:val="24"/>
        </w:rPr>
        <w:t xml:space="preserve">. Той включва три раздела – „Данни за пациента“, „Данни за злокачественото заболяване“ и „Данни за лечението и развитието на заболяването“. Всички лечебни заведения в страната са длъжни да предоставят данни за лицата </w:t>
      </w:r>
      <w:r w:rsidRPr="002157F5">
        <w:rPr>
          <w:bCs/>
          <w:sz w:val="24"/>
        </w:rPr>
        <w:lastRenderedPageBreak/>
        <w:t xml:space="preserve">със злокачествени новообразувания, като ги обобщават периодично и ги изпращат на Националния раков регистър при условия, по ред и в срокове, определени от НЦОЗА. Не са предвидени изключения от това задължение“, казва министър </w:t>
      </w:r>
      <w:proofErr w:type="spellStart"/>
      <w:r w:rsidRPr="002157F5">
        <w:rPr>
          <w:bCs/>
          <w:sz w:val="24"/>
        </w:rPr>
        <w:t>Ивкова</w:t>
      </w:r>
      <w:proofErr w:type="spellEnd"/>
      <w:r w:rsidRPr="002157F5">
        <w:rPr>
          <w:bCs/>
          <w:sz w:val="24"/>
        </w:rPr>
        <w:t>.</w:t>
      </w:r>
    </w:p>
    <w:p w14:paraId="0D3DA4A0" w14:textId="77777777" w:rsidR="009B46B9" w:rsidRPr="002157F5" w:rsidRDefault="009B46B9" w:rsidP="002157F5">
      <w:pPr>
        <w:spacing w:before="0" w:after="0" w:line="20" w:lineRule="atLeast"/>
        <w:jc w:val="both"/>
        <w:rPr>
          <w:bCs/>
          <w:sz w:val="24"/>
        </w:rPr>
      </w:pPr>
      <w:r w:rsidRPr="002157F5">
        <w:rPr>
          <w:bCs/>
          <w:sz w:val="24"/>
        </w:rPr>
        <w:t xml:space="preserve">По думите й включването на базата в НЗИС е свързано единствено с целта за единни номенклатури, регистри и формат на данните, контролирани от едно централно място. „Необходимостта от такъв общ подход се очертава и в аналитичната част на Националната стратегия за електронно здравеопазване и дигитализация на здравната система 2030 r., приета с решение на Министерски съвет на 18 март 2024 г. В нея като основни публични администратори на регистри и бази данни в здравеопазването са посочени Министерството на здравеопазването, Националната здравноосигурителна каса, НЦОЗА, регионалните здравни инспекции и други институции. Същевременно е отбелязано, че част от регистрите и базите данни се управляват от лечебни заведения и други частноправни субекти. Като пример е посочен Националният раков регистър, който е бил поддържан от УСБАЛ по онкология- София“, казва </w:t>
      </w:r>
      <w:proofErr w:type="spellStart"/>
      <w:r w:rsidRPr="002157F5">
        <w:rPr>
          <w:bCs/>
          <w:sz w:val="24"/>
        </w:rPr>
        <w:t>Ивкова</w:t>
      </w:r>
      <w:proofErr w:type="spellEnd"/>
      <w:r w:rsidRPr="002157F5">
        <w:rPr>
          <w:bCs/>
          <w:sz w:val="24"/>
        </w:rPr>
        <w:t>.</w:t>
      </w:r>
    </w:p>
    <w:p w14:paraId="10E15024" w14:textId="77777777" w:rsidR="009B46B9" w:rsidRPr="002157F5" w:rsidRDefault="009B46B9" w:rsidP="002157F5">
      <w:pPr>
        <w:spacing w:before="0" w:after="0" w:line="20" w:lineRule="atLeast"/>
        <w:jc w:val="both"/>
        <w:rPr>
          <w:bCs/>
          <w:sz w:val="24"/>
        </w:rPr>
      </w:pPr>
      <w:r w:rsidRPr="002157F5">
        <w:rPr>
          <w:bCs/>
          <w:sz w:val="24"/>
        </w:rPr>
        <w:t xml:space="preserve">Тя уточнява, че при достъпа и използването на информацията трябва да се разграничат индивидуалните здравни данни от справките и анализите. „Съгласно действащата нормативна уредба информационната база няма публична част, тъй като е част от пациентските досиета в НЗИС и съдържа чувствителни лични здравни данни. Същевременно тя позволява изготвянето на справки и анализи в различни разрези чрез изградената специализирана система за анализи, в която данните са </w:t>
      </w:r>
      <w:proofErr w:type="spellStart"/>
      <w:r w:rsidRPr="002157F5">
        <w:rPr>
          <w:bCs/>
          <w:sz w:val="24"/>
        </w:rPr>
        <w:t>деперсонализирани</w:t>
      </w:r>
      <w:proofErr w:type="spellEnd"/>
      <w:r w:rsidRPr="002157F5">
        <w:rPr>
          <w:bCs/>
          <w:sz w:val="24"/>
        </w:rPr>
        <w:t>. НЦОЗА е и орган на статистиката по смисъла на Закона за статистиката. В това си качество той събира, обработва, анализира и съхранява статистически данни за здравеопазването, включително за заболеваемостта от злокачествени заболявания. На интернет страницата на центъра са достъпни статистически данни за новооткрити заболявания от злокачествени новообразувания за периода 1980-2025 г., както и данни за новооткрити заболявания по локализация.</w:t>
      </w:r>
    </w:p>
    <w:p w14:paraId="2ECC2988" w14:textId="77777777" w:rsidR="009B46B9" w:rsidRPr="002157F5" w:rsidRDefault="009B46B9" w:rsidP="002157F5">
      <w:pPr>
        <w:spacing w:before="0" w:after="0" w:line="20" w:lineRule="atLeast"/>
        <w:jc w:val="both"/>
        <w:rPr>
          <w:bCs/>
          <w:sz w:val="24"/>
        </w:rPr>
      </w:pPr>
      <w:r w:rsidRPr="002157F5">
        <w:rPr>
          <w:bCs/>
          <w:sz w:val="24"/>
        </w:rPr>
        <w:t xml:space="preserve">Така въведените функционалности осигуряват техническата възможност за работа с базата, а нормативната уредба определя отговорността на НЦОЗА за регистъра и задължението на всички лечебни заведения да подават данни. Именно свързването на тези елементи е основата за събирането и използването на информацията за злокачествените заболявания, при защита на индивидуалните здравни данни и възможност за анализ на </w:t>
      </w:r>
      <w:proofErr w:type="spellStart"/>
      <w:r w:rsidRPr="002157F5">
        <w:rPr>
          <w:bCs/>
          <w:sz w:val="24"/>
        </w:rPr>
        <w:t>деперсонализирана</w:t>
      </w:r>
      <w:proofErr w:type="spellEnd"/>
      <w:r w:rsidRPr="002157F5">
        <w:rPr>
          <w:bCs/>
          <w:sz w:val="24"/>
        </w:rPr>
        <w:t xml:space="preserve"> информация“, допълва още Катя </w:t>
      </w:r>
      <w:proofErr w:type="spellStart"/>
      <w:r w:rsidRPr="002157F5">
        <w:rPr>
          <w:bCs/>
          <w:sz w:val="24"/>
        </w:rPr>
        <w:t>Ивкова</w:t>
      </w:r>
      <w:proofErr w:type="spellEnd"/>
      <w:r w:rsidRPr="002157F5">
        <w:rPr>
          <w:bCs/>
          <w:sz w:val="24"/>
        </w:rPr>
        <w:t>.</w:t>
      </w:r>
    </w:p>
    <w:p w14:paraId="13261C70" w14:textId="77777777" w:rsidR="009B46B9" w:rsidRPr="002157F5" w:rsidRDefault="009B46B9" w:rsidP="002157F5">
      <w:pPr>
        <w:spacing w:before="0" w:after="0" w:line="20" w:lineRule="atLeast"/>
        <w:jc w:val="both"/>
        <w:rPr>
          <w:bCs/>
          <w:sz w:val="24"/>
        </w:rPr>
      </w:pPr>
    </w:p>
    <w:p w14:paraId="2D3FA25F" w14:textId="77777777" w:rsidR="00874235" w:rsidRPr="002157F5" w:rsidRDefault="00874235" w:rsidP="002157F5">
      <w:pPr>
        <w:spacing w:before="0" w:after="0" w:line="20" w:lineRule="atLeast"/>
        <w:jc w:val="both"/>
        <w:rPr>
          <w:bCs/>
          <w:sz w:val="24"/>
        </w:rPr>
      </w:pPr>
    </w:p>
    <w:p w14:paraId="558624DA" w14:textId="77777777" w:rsidR="00E51190" w:rsidRPr="002157F5" w:rsidRDefault="00E51190" w:rsidP="002157F5">
      <w:pPr>
        <w:spacing w:before="0" w:after="0" w:line="20" w:lineRule="atLeast"/>
        <w:jc w:val="both"/>
        <w:rPr>
          <w:bCs/>
          <w:sz w:val="24"/>
        </w:rPr>
      </w:pPr>
    </w:p>
    <w:p w14:paraId="325769A1" w14:textId="77777777" w:rsidR="000C6593" w:rsidRPr="002157F5" w:rsidRDefault="000C6593" w:rsidP="002157F5">
      <w:pPr>
        <w:spacing w:before="0" w:after="0" w:line="20" w:lineRule="atLeast"/>
        <w:jc w:val="both"/>
        <w:rPr>
          <w:bCs/>
          <w:sz w:val="24"/>
        </w:rPr>
      </w:pPr>
    </w:p>
    <w:sectPr w:rsidR="000C6593" w:rsidRPr="002157F5" w:rsidSect="00427ADC">
      <w:headerReference w:type="default" r:id="rId30"/>
      <w:footerReference w:type="even" r:id="rId31"/>
      <w:footerReference w:type="default" r:id="rId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7B2E0" w14:textId="77777777" w:rsidR="00312681" w:rsidRDefault="00312681">
      <w:r>
        <w:separator/>
      </w:r>
    </w:p>
  </w:endnote>
  <w:endnote w:type="continuationSeparator" w:id="0">
    <w:p w14:paraId="50F1A749" w14:textId="77777777" w:rsidR="00312681" w:rsidRDefault="00312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30AB2" w14:textId="77777777" w:rsidR="00312681" w:rsidRDefault="00312681">
      <w:r>
        <w:separator/>
      </w:r>
    </w:p>
  </w:footnote>
  <w:footnote w:type="continuationSeparator" w:id="0">
    <w:p w14:paraId="41C1FA2D" w14:textId="77777777" w:rsidR="00312681" w:rsidRDefault="00312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6FE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C6593"/>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26CD"/>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57F5"/>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B4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2681"/>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662A3"/>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489"/>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00B1"/>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4D4B"/>
    <w:rsid w:val="004E6439"/>
    <w:rsid w:val="004E64C7"/>
    <w:rsid w:val="004E7228"/>
    <w:rsid w:val="004E742B"/>
    <w:rsid w:val="004F0D72"/>
    <w:rsid w:val="004F2502"/>
    <w:rsid w:val="004F42AE"/>
    <w:rsid w:val="004F4668"/>
    <w:rsid w:val="004F4E75"/>
    <w:rsid w:val="004F524F"/>
    <w:rsid w:val="004F5CF4"/>
    <w:rsid w:val="004F5DA0"/>
    <w:rsid w:val="004F63F5"/>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D5A64"/>
    <w:rsid w:val="005E2393"/>
    <w:rsid w:val="005E2458"/>
    <w:rsid w:val="005E2B98"/>
    <w:rsid w:val="005E301D"/>
    <w:rsid w:val="005E4A9F"/>
    <w:rsid w:val="005E50BD"/>
    <w:rsid w:val="005E532B"/>
    <w:rsid w:val="005E639D"/>
    <w:rsid w:val="005E71B3"/>
    <w:rsid w:val="005F12A8"/>
    <w:rsid w:val="005F1CE5"/>
    <w:rsid w:val="005F3CE9"/>
    <w:rsid w:val="005F41A4"/>
    <w:rsid w:val="005F52F9"/>
    <w:rsid w:val="005F56B3"/>
    <w:rsid w:val="005F59DC"/>
    <w:rsid w:val="005F6140"/>
    <w:rsid w:val="005F7C50"/>
    <w:rsid w:val="00600E48"/>
    <w:rsid w:val="00601F6D"/>
    <w:rsid w:val="00603EB2"/>
    <w:rsid w:val="00604CB9"/>
    <w:rsid w:val="0060541B"/>
    <w:rsid w:val="006057A8"/>
    <w:rsid w:val="00606F9E"/>
    <w:rsid w:val="00607313"/>
    <w:rsid w:val="00607E6B"/>
    <w:rsid w:val="00610378"/>
    <w:rsid w:val="006104BB"/>
    <w:rsid w:val="006113EB"/>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14DF"/>
    <w:rsid w:val="006E3000"/>
    <w:rsid w:val="006E5F51"/>
    <w:rsid w:val="006E63D7"/>
    <w:rsid w:val="006E7020"/>
    <w:rsid w:val="006E707F"/>
    <w:rsid w:val="006E7B7A"/>
    <w:rsid w:val="006F0ED8"/>
    <w:rsid w:val="006F3473"/>
    <w:rsid w:val="006F3CFE"/>
    <w:rsid w:val="006F3FD9"/>
    <w:rsid w:val="006F4A75"/>
    <w:rsid w:val="006F4D81"/>
    <w:rsid w:val="006F5E3A"/>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45C"/>
    <w:rsid w:val="00725FA9"/>
    <w:rsid w:val="00726D16"/>
    <w:rsid w:val="00727A09"/>
    <w:rsid w:val="00730686"/>
    <w:rsid w:val="00730CA9"/>
    <w:rsid w:val="00731117"/>
    <w:rsid w:val="007319C2"/>
    <w:rsid w:val="0073255B"/>
    <w:rsid w:val="0073487B"/>
    <w:rsid w:val="00736235"/>
    <w:rsid w:val="00736D44"/>
    <w:rsid w:val="00736E30"/>
    <w:rsid w:val="0073741B"/>
    <w:rsid w:val="00737581"/>
    <w:rsid w:val="00740098"/>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87B59"/>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C60D4"/>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E5CD9"/>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4235"/>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D7C"/>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1E61"/>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6B9"/>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077"/>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5558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3A32"/>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2DFD"/>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898"/>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190"/>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A90"/>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3BDC"/>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0C6593"/>
    <w:rPr>
      <w:color w:val="605E5C"/>
      <w:shd w:val="clear" w:color="auto" w:fill="E1DFDD"/>
    </w:rPr>
  </w:style>
  <w:style w:type="paragraph" w:styleId="af0">
    <w:name w:val="TOC Heading"/>
    <w:basedOn w:val="1"/>
    <w:next w:val="a"/>
    <w:uiPriority w:val="39"/>
    <w:unhideWhenUsed/>
    <w:qFormat/>
    <w:rsid w:val="002157F5"/>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2157F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tvnovinite.bg/predavania/tazi-sutrin/zhivotat-trjabva-da-prodalzhi-istorii-za-nadezhdata-i-bitkata-s-raka-na-gardata.html?campaignsrc=clipboard" TargetMode="External"/><Relationship Id="rId18" Type="http://schemas.openxmlformats.org/officeDocument/2006/relationships/hyperlink" Target="https://www.zdrave.net/%D0%9D%D0%BE%D0%B2%D0%B8%D0%BD%D0%B8/%D0%A1%D0%BF%D0%BE%D1%80-%D0%BC%D0%B5%D0%B6%D0%B4%D1%83-%D0%91%D0%90%D0%9F%D0%97%D0%93-%D0%B8-%D0%91%D0%9B%D0%A1-%D1%81%D0%BF%D0%B0%D0%B7%D0%B5%D0%BD-%D0%BB%D0%B8-%D0%B5-%D0%97%D0%97%D0%9E-%D0%BF%D1%80%D0%B8-%D0%BF%D0%BE%D0%B4%D0%BF%D0%B8%D1%81%D0%B2%D0%B0%D0%BD%D0%B5%D1%82%D0%BE-%D0%BD%D0%B0-%D1%80%D0%B0%D0%BC%D0%BA%D0%BE%D0%B2%D0%B8%D1%8F-%D0%B4%D0%BE%D0%B3%D0%BE%D0%B2%D0%BE%D1%80-/n38916" TargetMode="External"/><Relationship Id="rId26" Type="http://schemas.openxmlformats.org/officeDocument/2006/relationships/hyperlink" Target="https://www.24chasa.bg/authors/10272623" TargetMode="External"/><Relationship Id="rId3" Type="http://schemas.openxmlformats.org/officeDocument/2006/relationships/styles" Target="styles.xml"/><Relationship Id="rId21" Type="http://schemas.openxmlformats.org/officeDocument/2006/relationships/hyperlink" Target="https://www.dnevnik.bg/burzi-novini/2026/09/10/4954400_medicinskite_sestri_ne_sa_bili_pokaneni_da_uchastvat_v/3254391a33946abbad05eb0c6db6a3e6/"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zdrave.net/new/BAPZG-shte-obzhalva-noviya-NRD-za-meditsinskite-deynosti/n39255" TargetMode="External"/><Relationship Id="rId25" Type="http://schemas.openxmlformats.org/officeDocument/2006/relationships/hyperlink" Target="https://www.mediapool.bg/bulgaria/aktsiya-v-plovdivskata-bolnitsa-sveti-georgi-za-iztochvane-na-nzok-10-dushi-sa-zadarzhani/"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gonair.bg/a/28-denqt-on-air/433470-d-r-ilko-semerdzhiev-ima-politicheski-chadar-nad-shemite-v-zdraveopazvaneto?fbclid=IwY2xjawU7Z3JleHRuA2FlbQIxMQBwZG9mBXNydGMGYXBwX2lkEDIyMjAzOTE3ODgyMDA4OTIAAR4RVddqhS-4g-o68AAG1ctXIuHJloG25dBdBWaPfVfhA2LdfCgxCRosis4qtA_aem_LXL9xfHI5IGHV3ZgKyPDqg" TargetMode="External"/><Relationship Id="rId20" Type="http://schemas.openxmlformats.org/officeDocument/2006/relationships/hyperlink" Target="https://www.dnevnik.bg/zdrave/2026/09/09/4954074_elektronnata_recepturna_knijka_otpada/?ref=middlestoryrelated" TargetMode="External"/><Relationship Id="rId29" Type="http://schemas.openxmlformats.org/officeDocument/2006/relationships/hyperlink" Target="https://www.bta.bg/bg/news/bulgaria/municipal-council/blagoevgrad/1211903-promeni-v-upravlenieto-na-tubdispansera-v-blagoevgrad-i-na-ofk-pirin-byaha-pr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mediapool.bg/obrazovanie/zadarzhaniyat-za-predpolagaemo-iztochvane-na-nzok-dekan-na-meditsinskiya-fakultet-v-plovdiv-podade-ostavka/"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apital.bg/author/161" TargetMode="External"/><Relationship Id="rId23" Type="http://schemas.openxmlformats.org/officeDocument/2006/relationships/hyperlink" Target="https://www.dnevnik.bg/zdrave/2025/02/28/4746700_prof_d-r_boris_bogov_trudosposobni_i_vuobshte/" TargetMode="External"/><Relationship Id="rId28" Type="http://schemas.openxmlformats.org/officeDocument/2006/relationships/hyperlink" Target="https://www.bta.bg/bg/news?author=10408" TargetMode="External"/><Relationship Id="rId10" Type="http://schemas.openxmlformats.org/officeDocument/2006/relationships/image" Target="media/image3.jpeg"/><Relationship Id="rId19" Type="http://schemas.openxmlformats.org/officeDocument/2006/relationships/hyperlink" Target="https://www.dnevnik.bg/author/1915/"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hyperlink" Target="https://www.dnevnik.bg/zdrave/2026/09/09/4954074_elektronnata_recepturna_knijka_otpada/?ref=middlestoryrelated" TargetMode="External"/><Relationship Id="rId27" Type="http://schemas.openxmlformats.org/officeDocument/2006/relationships/hyperlink" Target="https://dv.parliament.bg/DVWeb/showMaterialDV.jsp?idMat=246452&amp;fbclid=IwY2xjawU6sEdleHRuA2FlbQIxMABwZG9mBWJyaWQRMVVJU2NoQ2ZnbW1QRHdHa1lzcnRjBmFwcF9pZBAyMjIwMzkxNzg4MjAwODkyAAEeWalm85xlcpUW5zF5fPWMOSyUaIrgH4keOxtqoWG0r8xQ3-549EjBXEAS5pM_aem_LksQTL8C1KAU0jM12GMALw" TargetMode="External"/><Relationship Id="rId30" Type="http://schemas.openxmlformats.org/officeDocument/2006/relationships/header" Target="header1.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31</Pages>
  <Words>15613</Words>
  <Characters>89000</Characters>
  <Application>Microsoft Office Word</Application>
  <DocSecurity>0</DocSecurity>
  <Lines>741</Lines>
  <Paragraphs>208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104405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22</cp:revision>
  <dcterms:created xsi:type="dcterms:W3CDTF">2026-10-13T05:48:00Z</dcterms:created>
  <dcterms:modified xsi:type="dcterms:W3CDTF">2026-10-14T05:49:00Z</dcterms:modified>
</cp:coreProperties>
</file>